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826E" w14:textId="77777777" w:rsidR="00A747F3" w:rsidRPr="00A747F3" w:rsidRDefault="00A747F3" w:rsidP="00A77CB1">
      <w:pPr>
        <w:pStyle w:val="Title"/>
      </w:pPr>
      <w:r>
        <w:t>门徒之道：根据新约跟随耶稣</w:t>
      </w:r>
    </w:p>
    <w:p w14:paraId="527E98A4" w14:textId="77777777" w:rsidR="00A747F3" w:rsidRPr="00A747F3" w:rsidRDefault="00A747F3" w:rsidP="00A77CB1">
      <w:pPr>
        <w:pStyle w:val="Heading1"/>
      </w:pPr>
      <w:r>
        <w:t>介绍</w:t>
      </w:r>
    </w:p>
    <w:p w14:paraId="5DB2ADE2" w14:textId="77777777" w:rsidR="00A747F3" w:rsidRPr="00A747F3" w:rsidRDefault="00A747F3" w:rsidP="00A747F3">
      <w:r>
        <w:t>新约强调门徒身份是跟随耶稣基督之人的核心身份。本研究以圣经为基础，探讨圣经中关于门徒的呼召、代价、目的和挑战。“门徒”（希腊文：mathētēs，意为学习者或跟随者）一词在新约中出现超过250次，远远超过“基督徒”一词的出现次数，后者仅出现三次（使徒行传11:26；使徒行传26:28；彼得前书4:16）。本研究阐明成为耶稣门徒的意义，并探讨如何保持忠信所面临的挑战。</w:t>
      </w:r>
    </w:p>
    <w:p w14:paraId="2AC59CEE" w14:textId="77777777" w:rsidR="00A747F3" w:rsidRPr="00A747F3" w:rsidRDefault="00A747F3" w:rsidP="00A77CB1">
      <w:pPr>
        <w:pStyle w:val="Heading1"/>
      </w:pPr>
      <w:r>
        <w:t>1. 圣经中关于门徒身份的论述</w:t>
      </w:r>
    </w:p>
    <w:p w14:paraId="7A222A87" w14:textId="77777777" w:rsidR="00A747F3" w:rsidRPr="00A747F3" w:rsidRDefault="00A747F3" w:rsidP="00A747F3">
      <w:pPr>
        <w:numPr>
          <w:ilvl w:val="0"/>
          <w:numId w:val="4"/>
        </w:numPr>
      </w:pPr>
      <w:r>
        <w:t>“基督徒”与“门徒”（使徒行传 11:19-26）：</w:t>
      </w:r>
    </w:p>
    <w:p w14:paraId="0BC6759B" w14:textId="77777777" w:rsidR="00A747F3" w:rsidRPr="00A747F3" w:rsidRDefault="00A747F3" w:rsidP="00A747F3">
      <w:pPr>
        <w:numPr>
          <w:ilvl w:val="1"/>
          <w:numId w:val="4"/>
        </w:numPr>
      </w:pPr>
      <w:r>
        <w:t>“基督徒”一词最早出现在安提阿，用来指代耶稣的追随者，很可能是由外人使用的（使徒行传 11:26）。它在新约中只出现过三次，表明它并非早期信徒的主要自我认同。</w:t>
      </w:r>
    </w:p>
    <w:p w14:paraId="579A78D3" w14:textId="77777777" w:rsidR="00A747F3" w:rsidRPr="00A747F3" w:rsidRDefault="00A747F3" w:rsidP="00A747F3">
      <w:pPr>
        <w:numPr>
          <w:ilvl w:val="1"/>
          <w:numId w:val="4"/>
        </w:numPr>
      </w:pPr>
      <w:r>
        <w:t>相比之下，“门徒”一词出现了 250 多次（例如，马太福音 10:1；使徒行传 6:1, 7），强调的是跟随耶稣的教导和榜样的学习者。</w:t>
      </w:r>
    </w:p>
    <w:p w14:paraId="5C1A155C" w14:textId="77777777" w:rsidR="00A747F3" w:rsidRPr="00A747F3" w:rsidRDefault="00A747F3" w:rsidP="00A747F3">
      <w:pPr>
        <w:numPr>
          <w:ilvl w:val="1"/>
          <w:numId w:val="4"/>
        </w:numPr>
      </w:pPr>
      <w:r>
        <w:t>耶稣通过他的生活和命令定义了门徒身份，呼召追随者完全服从他（约翰福音 8:31-32）。</w:t>
      </w:r>
    </w:p>
    <w:p w14:paraId="6FB25B09" w14:textId="77777777" w:rsidR="00A747F3" w:rsidRPr="00A747F3" w:rsidRDefault="00A747F3" w:rsidP="00A77CB1">
      <w:pPr>
        <w:pStyle w:val="Heading1"/>
      </w:pPr>
      <w:r>
        <w:t>2. 门徒训练的目的</w:t>
      </w:r>
    </w:p>
    <w:p w14:paraId="285B68B3" w14:textId="77777777" w:rsidR="00A747F3" w:rsidRPr="00A747F3" w:rsidRDefault="00A747F3" w:rsidP="00A747F3">
      <w:pPr>
        <w:numPr>
          <w:ilvl w:val="0"/>
          <w:numId w:val="5"/>
        </w:numPr>
      </w:pPr>
      <w:r>
        <w:t>耶稣呼召人跟随他（马可福音 1:14-18）：</w:t>
      </w:r>
    </w:p>
    <w:p w14:paraId="55CC5B64" w14:textId="77777777" w:rsidR="00A747F3" w:rsidRPr="00A747F3" w:rsidRDefault="00A747F3" w:rsidP="00A747F3">
      <w:pPr>
        <w:numPr>
          <w:ilvl w:val="1"/>
          <w:numId w:val="5"/>
        </w:numPr>
      </w:pPr>
      <w:r>
        <w:t>耶稣开始传道时，呼召门徒“跟从我”，成为“得人如得鱼”的人（马可福音 1:17）。这一呼召意味着门徒要立即顺服，放弃他们以前的生活（例如渔网、船只），去追随他的使命。</w:t>
      </w:r>
    </w:p>
    <w:p w14:paraId="1BDAE64B" w14:textId="77777777" w:rsidR="00A747F3" w:rsidRPr="00A747F3" w:rsidRDefault="00A747F3" w:rsidP="00A747F3">
      <w:pPr>
        <w:numPr>
          <w:ilvl w:val="1"/>
          <w:numId w:val="5"/>
        </w:numPr>
      </w:pPr>
      <w:r>
        <w:t>门徒训练的目的是分享福音，引领他人归向基督，正如耶稣所树立的榜样（路加福音 19:10）。</w:t>
      </w:r>
    </w:p>
    <w:p w14:paraId="37C1925B" w14:textId="77777777" w:rsidR="00A747F3" w:rsidRPr="00A747F3" w:rsidRDefault="00A747F3" w:rsidP="00A747F3">
      <w:pPr>
        <w:numPr>
          <w:ilvl w:val="0"/>
          <w:numId w:val="5"/>
        </w:numPr>
      </w:pPr>
      <w:r>
        <w:t>大使命（马太福音 28:18-20）：</w:t>
      </w:r>
    </w:p>
    <w:p w14:paraId="18186F00" w14:textId="77777777" w:rsidR="00A747F3" w:rsidRPr="00A747F3" w:rsidRDefault="00A747F3" w:rsidP="00A747F3">
      <w:pPr>
        <w:numPr>
          <w:ilvl w:val="1"/>
          <w:numId w:val="5"/>
        </w:numPr>
      </w:pPr>
      <w:r>
        <w:t>耶稣最后的命令是让所有门徒“使万民作我的门徒”，给他们施洗，并教导他们遵守他的命令。</w:t>
      </w:r>
    </w:p>
    <w:p w14:paraId="7C67007A" w14:textId="77777777" w:rsidR="00A747F3" w:rsidRPr="00A747F3" w:rsidRDefault="00A747F3" w:rsidP="00A747F3">
      <w:pPr>
        <w:numPr>
          <w:ilvl w:val="1"/>
          <w:numId w:val="5"/>
        </w:numPr>
      </w:pPr>
      <w:r>
        <w:t>门徒训练是一种连锁反应：门徒训练门徒，门徒训练更多的门徒，从而形成教会（使徒行传 2:42-47）。</w:t>
      </w:r>
    </w:p>
    <w:p w14:paraId="168A5257" w14:textId="77777777" w:rsidR="00A747F3" w:rsidRPr="00A747F3" w:rsidRDefault="00A747F3" w:rsidP="00A747F3">
      <w:pPr>
        <w:numPr>
          <w:ilvl w:val="1"/>
          <w:numId w:val="5"/>
        </w:numPr>
      </w:pPr>
      <w:r>
        <w:t>耶稣应许与那些遵守这项使命的人同在（马太福音 28:20）。</w:t>
      </w:r>
    </w:p>
    <w:p w14:paraId="53859D8F" w14:textId="77777777" w:rsidR="00A747F3" w:rsidRPr="00A747F3" w:rsidRDefault="00A747F3" w:rsidP="00A77CB1">
      <w:pPr>
        <w:pStyle w:val="Heading1"/>
      </w:pPr>
      <w:r>
        <w:t>3. 门徒的品格</w:t>
      </w:r>
    </w:p>
    <w:p w14:paraId="47FA5B81" w14:textId="77777777" w:rsidR="00A747F3" w:rsidRPr="00A747F3" w:rsidRDefault="00A747F3" w:rsidP="00A747F3">
      <w:pPr>
        <w:numPr>
          <w:ilvl w:val="0"/>
          <w:numId w:val="6"/>
        </w:numPr>
      </w:pPr>
      <w:r>
        <w:t>爱是门徒的标志（约翰福音 13:34-35）：</w:t>
      </w:r>
    </w:p>
    <w:p w14:paraId="6A95348F" w14:textId="77777777" w:rsidR="00A747F3" w:rsidRPr="00A747F3" w:rsidRDefault="00A747F3" w:rsidP="00A747F3">
      <w:pPr>
        <w:numPr>
          <w:ilvl w:val="1"/>
          <w:numId w:val="6"/>
        </w:numPr>
      </w:pPr>
      <w:r>
        <w:t>耶稣命令门徒要彼此相爱，如同他爱他们一样，以此向世人表明他们的身份。</w:t>
      </w:r>
    </w:p>
    <w:p w14:paraId="790E43D6" w14:textId="77777777" w:rsidR="00A747F3" w:rsidRPr="00A747F3" w:rsidRDefault="00A747F3" w:rsidP="00A747F3">
      <w:pPr>
        <w:numPr>
          <w:ilvl w:val="1"/>
          <w:numId w:val="6"/>
        </w:numPr>
      </w:pPr>
      <w:r>
        <w:t>这种爱是牺牲的、实际的，反映了基督的榜样（约翰一书 3:16-18）。</w:t>
      </w:r>
    </w:p>
    <w:p w14:paraId="334D6C8B" w14:textId="77777777" w:rsidR="00A747F3" w:rsidRPr="00A747F3" w:rsidRDefault="00A747F3" w:rsidP="00A747F3">
      <w:pPr>
        <w:numPr>
          <w:ilvl w:val="0"/>
          <w:numId w:val="6"/>
        </w:numPr>
      </w:pPr>
      <w:r>
        <w:t>相互鼓励和问责：</w:t>
      </w:r>
    </w:p>
    <w:p w14:paraId="3C49D774" w14:textId="77777777" w:rsidR="00A747F3" w:rsidRPr="00A747F3" w:rsidRDefault="00A747F3" w:rsidP="00A747F3">
      <w:pPr>
        <w:numPr>
          <w:ilvl w:val="1"/>
          <w:numId w:val="6"/>
        </w:numPr>
      </w:pPr>
      <w:r>
        <w:t>门徒们天天互相劝勉，免得被罪恶欺骗（希伯来书 3:12-14）。</w:t>
      </w:r>
    </w:p>
    <w:p w14:paraId="77DB5780" w14:textId="77777777" w:rsidR="00A747F3" w:rsidRPr="00A747F3" w:rsidRDefault="00A747F3" w:rsidP="00A747F3">
      <w:pPr>
        <w:numPr>
          <w:ilvl w:val="1"/>
          <w:numId w:val="6"/>
        </w:numPr>
      </w:pPr>
      <w:r>
        <w:t>他们认罪，互相代求（雅各书 5:16）。</w:t>
      </w:r>
    </w:p>
    <w:p w14:paraId="34B8CBF4" w14:textId="77777777" w:rsidR="00A747F3" w:rsidRPr="00A747F3" w:rsidRDefault="00A747F3" w:rsidP="00A747F3">
      <w:pPr>
        <w:numPr>
          <w:ilvl w:val="1"/>
          <w:numId w:val="6"/>
        </w:numPr>
      </w:pPr>
      <w:r>
        <w:t>他们用智慧彼此教导、互相劝诫（歌罗西书 3:16）。</w:t>
      </w:r>
    </w:p>
    <w:p w14:paraId="30750C42" w14:textId="77777777" w:rsidR="00A747F3" w:rsidRPr="00A747F3" w:rsidRDefault="00A747F3" w:rsidP="00A747F3">
      <w:pPr>
        <w:numPr>
          <w:ilvl w:val="1"/>
          <w:numId w:val="6"/>
        </w:numPr>
      </w:pPr>
      <w:r>
        <w:t>他们共享物质资源以满足需要（使徒行传 2:44-45；约翰一书 3:17-18）。</w:t>
      </w:r>
    </w:p>
    <w:p w14:paraId="156417CC" w14:textId="77777777" w:rsidR="00A747F3" w:rsidRPr="00A747F3" w:rsidRDefault="00A747F3" w:rsidP="00A77CB1">
      <w:pPr>
        <w:pStyle w:val="Heading1"/>
      </w:pPr>
      <w:r>
        <w:t>4. 做门徒的代价</w:t>
      </w:r>
    </w:p>
    <w:p w14:paraId="3BF19C17" w14:textId="5E5F5A9C" w:rsidR="00A747F3" w:rsidRPr="00A747F3" w:rsidRDefault="00A747F3" w:rsidP="00A747F3">
      <w:pPr>
        <w:numPr>
          <w:ilvl w:val="0"/>
          <w:numId w:val="7"/>
        </w:numPr>
      </w:pPr>
      <w:r>
        <w:t>个人选择与牺牲（路加福音 9:23-26；约翰福音 12:24-26）：</w:t>
      </w:r>
    </w:p>
    <w:p w14:paraId="3EFDF3ED" w14:textId="77777777" w:rsidR="00A747F3" w:rsidRPr="00A747F3" w:rsidRDefault="00A747F3" w:rsidP="00A747F3">
      <w:pPr>
        <w:numPr>
          <w:ilvl w:val="1"/>
          <w:numId w:val="7"/>
        </w:numPr>
      </w:pPr>
      <w:r>
        <w:t>门徒之道要求舍己，每日背起自己的十字架，跟随耶稣（路加福音 9:23）。</w:t>
      </w:r>
    </w:p>
    <w:p w14:paraId="2F838F35" w14:textId="77777777" w:rsidR="00A747F3" w:rsidRDefault="00A747F3" w:rsidP="00A747F3">
      <w:pPr>
        <w:numPr>
          <w:ilvl w:val="1"/>
          <w:numId w:val="7"/>
        </w:numPr>
      </w:pPr>
      <w:r>
        <w:t>这包括顺服上帝的旨意，而不是顺从个人的欲望，正如耶稣祷告说：“不要成就我的意思，只要成就你的意思”（路加福音 22:42）。</w:t>
      </w:r>
    </w:p>
    <w:p w14:paraId="510F5C2A" w14:textId="77777777" w:rsidR="00F32926" w:rsidRDefault="00F32926" w:rsidP="00F32926">
      <w:pPr>
        <w:numPr>
          <w:ilvl w:val="1"/>
          <w:numId w:val="7"/>
        </w:numPr>
      </w:pPr>
      <w:r>
        <w:t>耶稣用麦粒的比喻来阐明这种牺牲：“我实实在在地告诉你们，一粒麦子不落在地里死了，仍旧是一粒；若是死了，就结出许多子粒来。”（约翰福音 12:24）真正的门徒必须“舍己”——放下世俗的牵绊——才能结出属灵的果实，扩展神的国度。</w:t>
      </w:r>
    </w:p>
    <w:p w14:paraId="5910B313" w14:textId="12D922E4" w:rsidR="00F32926" w:rsidRPr="00A747F3" w:rsidRDefault="00F32926" w:rsidP="00F32926">
      <w:pPr>
        <w:numPr>
          <w:ilvl w:val="1"/>
          <w:numId w:val="7"/>
        </w:numPr>
      </w:pPr>
      <w:r>
        <w:t>凡爱惜自己今世生命的，必丧掉生命；凡恨恶自己生命的（将永恒的价值置于暂时的价值之上），必保守生命到永生（约翰福音 12:25）。凡服侍耶稣的，必须跟随他，这样服侍的人，父必尊重他（约翰福音 12:26）。</w:t>
      </w:r>
    </w:p>
    <w:p w14:paraId="6519C25D" w14:textId="77777777" w:rsidR="00A747F3" w:rsidRPr="00A747F3" w:rsidRDefault="00A747F3" w:rsidP="00A747F3">
      <w:pPr>
        <w:numPr>
          <w:ilvl w:val="1"/>
          <w:numId w:val="7"/>
        </w:numPr>
      </w:pPr>
      <w:r>
        <w:t>选择耶稣可能意味着将他置于世俗利益甚至家庭关系之上（路加福音 14:26-27；马太福音 10:37）。</w:t>
      </w:r>
    </w:p>
    <w:p w14:paraId="28424905" w14:textId="77777777" w:rsidR="00A747F3" w:rsidRPr="00A747F3" w:rsidRDefault="00A747F3" w:rsidP="00A747F3">
      <w:pPr>
        <w:numPr>
          <w:ilvl w:val="1"/>
          <w:numId w:val="7"/>
        </w:numPr>
      </w:pPr>
      <w:r>
        <w:t>耶稣警告说，以他和他的话语为耻会导致他弃绝我们（路加福音 9:26）。</w:t>
      </w:r>
    </w:p>
    <w:p w14:paraId="11F8197D" w14:textId="77777777" w:rsidR="00A747F3" w:rsidRPr="00A747F3" w:rsidRDefault="00A747F3" w:rsidP="00A747F3">
      <w:pPr>
        <w:numPr>
          <w:ilvl w:val="0"/>
          <w:numId w:val="7"/>
        </w:numPr>
      </w:pPr>
      <w:r>
        <w:t>计算代价（路加福音 14:28-33）：</w:t>
      </w:r>
    </w:p>
    <w:p w14:paraId="75F68DA0" w14:textId="77777777" w:rsidR="00A747F3" w:rsidRPr="00A747F3" w:rsidRDefault="00A747F3" w:rsidP="00A747F3">
      <w:pPr>
        <w:numPr>
          <w:ilvl w:val="1"/>
          <w:numId w:val="7"/>
        </w:numPr>
      </w:pPr>
      <w:r>
        <w:t>门徒必须考虑跟随耶稣的代价，确保他们坚持到底（路加福音 14:28-30）。</w:t>
      </w:r>
    </w:p>
    <w:p w14:paraId="0EA41C54" w14:textId="75740504" w:rsidR="00A747F3" w:rsidRPr="00A747F3" w:rsidRDefault="00A747F3" w:rsidP="00A747F3">
      <w:pPr>
        <w:numPr>
          <w:ilvl w:val="1"/>
          <w:numId w:val="7"/>
        </w:numPr>
      </w:pPr>
      <w:r>
        <w:t>真正的门徒会放弃一切，视自己为上帝恩赐（例如时间、资源）的管家，而不是所有者（路加福音 14:33；罗马书 12:1-2，其中敦促信徒将自己的身体献上作为活祭，是圣洁的，是上帝所喜悦的）。</w:t>
      </w:r>
    </w:p>
    <w:p w14:paraId="48DF76E4" w14:textId="77777777" w:rsidR="00A747F3" w:rsidRPr="00A747F3" w:rsidRDefault="00A747F3" w:rsidP="00A747F3">
      <w:pPr>
        <w:numPr>
          <w:ilvl w:val="1"/>
          <w:numId w:val="7"/>
        </w:numPr>
      </w:pPr>
      <w:r>
        <w:t>例如，为教会的事工做贡献（哥林多前书 16:2）和热情待客（罗马书 12:13；希伯来书 13:2）。</w:t>
      </w:r>
    </w:p>
    <w:p w14:paraId="3FE0E165" w14:textId="77777777" w:rsidR="00A747F3" w:rsidRPr="00A747F3" w:rsidRDefault="00A747F3" w:rsidP="00A747F3">
      <w:pPr>
        <w:numPr>
          <w:ilvl w:val="0"/>
          <w:numId w:val="7"/>
        </w:numPr>
      </w:pPr>
      <w:r>
        <w:t>在试炼中坚忍（雅各书 1:2-4；希伯来书 12:7-11）：</w:t>
      </w:r>
    </w:p>
    <w:p w14:paraId="3133ADFE" w14:textId="77777777" w:rsidR="00A747F3" w:rsidRPr="00A747F3" w:rsidRDefault="00A747F3" w:rsidP="00A747F3">
      <w:pPr>
        <w:numPr>
          <w:ilvl w:val="1"/>
          <w:numId w:val="7"/>
        </w:numPr>
      </w:pPr>
      <w:r>
        <w:t>上帝利用试炼来考验和磨练人的信心，从而产生忍耐和圣洁（雅各书 1:12；希伯来书 12:10）。</w:t>
      </w:r>
    </w:p>
    <w:p w14:paraId="26A6BBFF" w14:textId="2808703B" w:rsidR="00A747F3" w:rsidRPr="00A747F3" w:rsidRDefault="00A747F3" w:rsidP="00A747F3">
      <w:pPr>
        <w:numPr>
          <w:ilvl w:val="1"/>
          <w:numId w:val="7"/>
        </w:numPr>
      </w:pPr>
      <w:r>
        <w:t>为基督的缘故受苦，使门徒与基督的受苦相一致（彼得前书 4:12-16；腓立比书 3:10-11，保罗在其中渴望认识基督并参与他的受苦，以达到复活），尽管因个人罪而受苦是不值得称赞的（彼得前书 4:15）。</w:t>
      </w:r>
    </w:p>
    <w:p w14:paraId="6586ED7E" w14:textId="77777777" w:rsidR="00A747F3" w:rsidRPr="00A747F3" w:rsidRDefault="00A747F3" w:rsidP="00A77CB1">
      <w:pPr>
        <w:pStyle w:val="Heading1"/>
      </w:pPr>
      <w:r>
        <w:t>5. 对忠实门徒的保证</w:t>
      </w:r>
    </w:p>
    <w:p w14:paraId="0451DC09" w14:textId="77777777" w:rsidR="00A747F3" w:rsidRPr="00A747F3" w:rsidRDefault="00A747F3" w:rsidP="00A747F3">
      <w:pPr>
        <w:numPr>
          <w:ilvl w:val="0"/>
          <w:numId w:val="8"/>
        </w:numPr>
      </w:pPr>
      <w:r>
        <w:t>神的恩典和应许（提多书 2:11-14；彼得后书 1:3-11）：</w:t>
      </w:r>
    </w:p>
    <w:p w14:paraId="5372EFE7" w14:textId="77777777" w:rsidR="00A747F3" w:rsidRPr="00A747F3" w:rsidRDefault="00A747F3" w:rsidP="00A747F3">
      <w:pPr>
        <w:numPr>
          <w:ilvl w:val="1"/>
          <w:numId w:val="8"/>
        </w:numPr>
      </w:pPr>
      <w:r>
        <w:t>神的恩典教导门徒弃绝不敬虔的事，过公义的生活（提多书 2:12）。</w:t>
      </w:r>
    </w:p>
    <w:p w14:paraId="7B6A5851" w14:textId="77777777" w:rsidR="00A747F3" w:rsidRPr="00A747F3" w:rsidRDefault="00A747F3" w:rsidP="00A747F3">
      <w:pPr>
        <w:numPr>
          <w:ilvl w:val="1"/>
          <w:numId w:val="8"/>
        </w:numPr>
      </w:pPr>
      <w:r>
        <w:t>门徒们在信仰、美德和爱心上不断成长，从而确认他们的呼召和拣选，确保他们不会跌倒（彼得后书 1:10-11）。</w:t>
      </w:r>
    </w:p>
    <w:p w14:paraId="39CB0EBE" w14:textId="4A7E826F" w:rsidR="00A747F3" w:rsidRPr="00A747F3" w:rsidRDefault="00A747F3" w:rsidP="00A747F3">
      <w:pPr>
        <w:numPr>
          <w:ilvl w:val="1"/>
          <w:numId w:val="8"/>
        </w:numPr>
      </w:pPr>
      <w:r>
        <w:t>通过祷告和顺服与基督同在，就能确保祂与我们同在（约翰福音 15:4-5；加拉太书 2:20，保罗在那里宣告：“我已经与基督同钉十字架，现在活着的不再是我，乃是基督在我里面活着”）。</w:t>
      </w:r>
    </w:p>
    <w:p w14:paraId="3E01577B" w14:textId="77777777" w:rsidR="00A747F3" w:rsidRPr="00A747F3" w:rsidRDefault="00A747F3" w:rsidP="00A747F3">
      <w:pPr>
        <w:numPr>
          <w:ilvl w:val="0"/>
          <w:numId w:val="8"/>
        </w:numPr>
      </w:pPr>
      <w:r>
        <w:t>避免陷阱：</w:t>
      </w:r>
    </w:p>
    <w:p w14:paraId="5485D5F6" w14:textId="77777777" w:rsidR="00A747F3" w:rsidRPr="00A747F3" w:rsidRDefault="00A747F3" w:rsidP="00A747F3">
      <w:pPr>
        <w:numPr>
          <w:ilvl w:val="1"/>
          <w:numId w:val="8"/>
        </w:numPr>
      </w:pPr>
      <w:r>
        <w:t>仅仅拥有虔诚的名声是不够的；上帝知道人心（启示录 3:1-3）。</w:t>
      </w:r>
    </w:p>
    <w:p w14:paraId="2D6E14C3" w14:textId="77777777" w:rsidR="00A747F3" w:rsidRPr="00A747F3" w:rsidRDefault="00A747F3" w:rsidP="00A747F3">
      <w:pPr>
        <w:numPr>
          <w:ilvl w:val="1"/>
          <w:numId w:val="8"/>
        </w:numPr>
      </w:pPr>
      <w:r>
        <w:t>人的传统不能取代上帝的诫命（马可福音 7:6-8）。</w:t>
      </w:r>
    </w:p>
    <w:p w14:paraId="731F40DF" w14:textId="77777777" w:rsidR="00A747F3" w:rsidRPr="00A747F3" w:rsidRDefault="00A747F3" w:rsidP="00A747F3">
      <w:pPr>
        <w:numPr>
          <w:ilvl w:val="1"/>
          <w:numId w:val="8"/>
        </w:numPr>
      </w:pPr>
      <w:r>
        <w:t>门徒必须谨慎自己的生活和教义，以免虚伪（提摩太前书 4:16）。</w:t>
      </w:r>
    </w:p>
    <w:p w14:paraId="1108A885" w14:textId="77777777" w:rsidR="00A747F3" w:rsidRPr="00A747F3" w:rsidRDefault="00A747F3" w:rsidP="00A77CB1">
      <w:pPr>
        <w:pStyle w:val="Heading1"/>
      </w:pPr>
      <w:r>
        <w:t>6. 克服传福音时的借口和恐惧</w:t>
      </w:r>
    </w:p>
    <w:p w14:paraId="1435B363" w14:textId="77777777" w:rsidR="00A747F3" w:rsidRPr="00A747F3" w:rsidRDefault="00A747F3" w:rsidP="00A747F3">
      <w:pPr>
        <w:numPr>
          <w:ilvl w:val="0"/>
          <w:numId w:val="9"/>
        </w:numPr>
      </w:pPr>
      <w:r>
        <w:t>圣经中战胜恐惧的例子：</w:t>
      </w:r>
    </w:p>
    <w:p w14:paraId="6B2F91DD" w14:textId="77777777" w:rsidR="00A747F3" w:rsidRPr="00A747F3" w:rsidRDefault="00A747F3" w:rsidP="00A747F3">
      <w:pPr>
        <w:numPr>
          <w:ilvl w:val="1"/>
          <w:numId w:val="9"/>
        </w:numPr>
      </w:pPr>
      <w:r>
        <w:t>摩西（出埃及记 3:10-12；4:10-14）：尽管感到无能为力和恐惧，上帝还是装备了摩西，并承诺与他同在。</w:t>
      </w:r>
    </w:p>
    <w:p w14:paraId="1AFBAE45" w14:textId="77777777" w:rsidR="00A747F3" w:rsidRPr="00A747F3" w:rsidRDefault="00A747F3" w:rsidP="00A747F3">
      <w:pPr>
        <w:numPr>
          <w:ilvl w:val="1"/>
          <w:numId w:val="9"/>
        </w:numPr>
      </w:pPr>
      <w:r>
        <w:t>基甸（士师记 6:11-16）：上帝的保证“我必与你同在”战胜了基甸的恐惧和渺小感。</w:t>
      </w:r>
    </w:p>
    <w:p w14:paraId="44593E98" w14:textId="77777777" w:rsidR="00A747F3" w:rsidRPr="00A747F3" w:rsidRDefault="00A747F3" w:rsidP="00A747F3">
      <w:pPr>
        <w:numPr>
          <w:ilvl w:val="1"/>
          <w:numId w:val="9"/>
        </w:numPr>
      </w:pPr>
      <w:r>
        <w:t>耶利米（耶利米书 1:4-8）：上帝拒绝了耶利米以年轻为借口的请求，命令他不要害怕。</w:t>
      </w:r>
    </w:p>
    <w:p w14:paraId="2EC32988" w14:textId="77777777" w:rsidR="00A747F3" w:rsidRPr="00A747F3" w:rsidRDefault="00A747F3" w:rsidP="00A747F3">
      <w:pPr>
        <w:numPr>
          <w:ilvl w:val="1"/>
          <w:numId w:val="9"/>
        </w:numPr>
      </w:pPr>
      <w:r>
        <w:t>以赛亚（以赛亚书 6:1-8）：在经历了上帝的饶恕之后，以赛亚甘愿为上帝的使命而献身。</w:t>
      </w:r>
    </w:p>
    <w:p w14:paraId="101D17DB" w14:textId="77777777" w:rsidR="00A747F3" w:rsidRPr="00A747F3" w:rsidRDefault="00A747F3" w:rsidP="00A747F3">
      <w:pPr>
        <w:numPr>
          <w:ilvl w:val="1"/>
          <w:numId w:val="9"/>
        </w:numPr>
      </w:pPr>
      <w:r>
        <w:t>彼得（路加福音 5:4-11）：彼得意识到自己的罪性，从而相信耶稣“得人如得鱼”的呼召，克服了恐惧。</w:t>
      </w:r>
    </w:p>
    <w:p w14:paraId="4728F10B" w14:textId="77777777" w:rsidR="00A747F3" w:rsidRPr="00A747F3" w:rsidRDefault="00A747F3" w:rsidP="00A747F3">
      <w:pPr>
        <w:numPr>
          <w:ilvl w:val="0"/>
          <w:numId w:val="9"/>
        </w:numPr>
      </w:pPr>
      <w:r>
        <w:t>应用：</w:t>
      </w:r>
    </w:p>
    <w:p w14:paraId="08B40D97" w14:textId="77777777" w:rsidR="00A747F3" w:rsidRPr="00A747F3" w:rsidRDefault="00A747F3" w:rsidP="00A747F3">
      <w:pPr>
        <w:numPr>
          <w:ilvl w:val="1"/>
          <w:numId w:val="9"/>
        </w:numPr>
      </w:pPr>
      <w:r>
        <w:t>上帝呼召门徒去传福音，即使他们感到恐惧或自认为能力不足（哥林多后书 5:17-20）。</w:t>
      </w:r>
    </w:p>
    <w:p w14:paraId="7E79FE1E" w14:textId="77777777" w:rsidR="00A747F3" w:rsidRPr="00A747F3" w:rsidRDefault="00A747F3" w:rsidP="00A747F3">
      <w:pPr>
        <w:numPr>
          <w:ilvl w:val="1"/>
          <w:numId w:val="9"/>
        </w:numPr>
      </w:pPr>
      <w:r>
        <w:t>耶稣的命令“不要害怕”，赋予门徒分享福音的力量（路加福音 5:10）。</w:t>
      </w:r>
    </w:p>
    <w:p w14:paraId="2916C1CE" w14:textId="77777777" w:rsidR="00A747F3" w:rsidRPr="00A747F3" w:rsidRDefault="00A747F3" w:rsidP="00A77CB1">
      <w:pPr>
        <w:pStyle w:val="Heading1"/>
      </w:pPr>
      <w:r>
        <w:t>7. 定睛仰望耶稣</w:t>
      </w:r>
    </w:p>
    <w:p w14:paraId="6915CDE1" w14:textId="77777777" w:rsidR="00A747F3" w:rsidRPr="00A747F3" w:rsidRDefault="00A747F3" w:rsidP="00A747F3">
      <w:pPr>
        <w:numPr>
          <w:ilvl w:val="0"/>
          <w:numId w:val="10"/>
        </w:numPr>
      </w:pPr>
      <w:r>
        <w:t>在人生的赛程中持守不渝（希伯来书 12:1-3）：</w:t>
      </w:r>
    </w:p>
    <w:p w14:paraId="04882CF9" w14:textId="77777777" w:rsidR="00A747F3" w:rsidRPr="00A747F3" w:rsidRDefault="00A747F3" w:rsidP="00A747F3">
      <w:pPr>
        <w:numPr>
          <w:ilvl w:val="1"/>
          <w:numId w:val="10"/>
        </w:numPr>
      </w:pPr>
      <w:r>
        <w:t>门徒们以坚忍不拔的精神奔跑信心的赛程，仰望耶稣，视他为信心的创始者和成全者。</w:t>
      </w:r>
    </w:p>
    <w:p w14:paraId="77320613" w14:textId="77777777" w:rsidR="00A747F3" w:rsidRPr="00A747F3" w:rsidRDefault="00A747F3" w:rsidP="00A747F3">
      <w:pPr>
        <w:numPr>
          <w:ilvl w:val="1"/>
          <w:numId w:val="10"/>
        </w:numPr>
      </w:pPr>
      <w:r>
        <w:t>对与神同享永生的盼望激励着我们坚持不懈（希伯来书 12:2）。</w:t>
      </w:r>
    </w:p>
    <w:p w14:paraId="551FFAE4" w14:textId="77777777" w:rsidR="00A747F3" w:rsidRPr="00A747F3" w:rsidRDefault="00A747F3" w:rsidP="00A747F3">
      <w:pPr>
        <w:numPr>
          <w:ilvl w:val="0"/>
          <w:numId w:val="10"/>
        </w:numPr>
      </w:pPr>
      <w:r>
        <w:t>福音的紧迫性（哥林多后书 6:1-2）：</w:t>
      </w:r>
    </w:p>
    <w:p w14:paraId="46E8DD8F" w14:textId="77777777" w:rsidR="00A747F3" w:rsidRPr="00A747F3" w:rsidRDefault="00A747F3" w:rsidP="00A747F3">
      <w:pPr>
        <w:numPr>
          <w:ilvl w:val="1"/>
          <w:numId w:val="10"/>
        </w:numPr>
      </w:pPr>
      <w:r>
        <w:t>福音宣告耶稣为我们成了罪，好使我们成为神的义（哥林多后书 5:21）。</w:t>
      </w:r>
    </w:p>
    <w:p w14:paraId="6E88A3E4" w14:textId="77777777" w:rsidR="00A747F3" w:rsidRPr="00A747F3" w:rsidRDefault="00A747F3" w:rsidP="00A747F3">
      <w:pPr>
        <w:numPr>
          <w:ilvl w:val="1"/>
          <w:numId w:val="10"/>
        </w:numPr>
      </w:pPr>
      <w:r>
        <w:t>现在是“救恩之日”，需要立即做出回应（哥林多后书 6:2）。</w:t>
      </w:r>
    </w:p>
    <w:p w14:paraId="0B046615" w14:textId="77777777" w:rsidR="00A747F3" w:rsidRPr="00A747F3" w:rsidRDefault="00A747F3" w:rsidP="00A77CB1">
      <w:pPr>
        <w:pStyle w:val="Heading1"/>
      </w:pPr>
      <w:r>
        <w:t>讨论问题</w:t>
      </w:r>
    </w:p>
    <w:p w14:paraId="42CCD7AB" w14:textId="77777777" w:rsidR="00A747F3" w:rsidRPr="00A747F3" w:rsidRDefault="00A747F3" w:rsidP="00A747F3">
      <w:pPr>
        <w:numPr>
          <w:ilvl w:val="0"/>
          <w:numId w:val="11"/>
        </w:numPr>
      </w:pPr>
      <w:r>
        <w:t>上帝呼召门徒的哪个方面最让你感到鼓舞？</w:t>
      </w:r>
    </w:p>
    <w:p w14:paraId="477AA31F" w14:textId="77777777" w:rsidR="00A747F3" w:rsidRPr="00A747F3" w:rsidRDefault="00A747F3" w:rsidP="00A747F3">
      <w:pPr>
        <w:numPr>
          <w:ilvl w:val="0"/>
          <w:numId w:val="11"/>
        </w:numPr>
      </w:pPr>
      <w:r>
        <w:t>你认为在忠实地履行门徒职责的过程中，你面临的最大挑战是什么？</w:t>
      </w:r>
    </w:p>
    <w:p w14:paraId="46D0BA99" w14:textId="77777777" w:rsidR="00A747F3" w:rsidRPr="00A747F3" w:rsidRDefault="00A747F3" w:rsidP="00A747F3">
      <w:pPr>
        <w:numPr>
          <w:ilvl w:val="0"/>
          <w:numId w:val="11"/>
        </w:numPr>
      </w:pPr>
      <w:r>
        <w:t>你是否考虑过通过洗礼来表达你跟随耶稣的决心？（参见使徒行传 2:38；罗马书 6:3-4。）</w:t>
      </w:r>
    </w:p>
    <w:p w14:paraId="50934D5B" w14:textId="77777777" w:rsidR="00A747F3" w:rsidRPr="00A747F3" w:rsidRDefault="00A747F3" w:rsidP="00A77CB1">
      <w:pPr>
        <w:pStyle w:val="Heading1"/>
      </w:pPr>
      <w:r>
        <w:t>门徒训练的实用步骤</w:t>
      </w:r>
    </w:p>
    <w:p w14:paraId="3E0B8ABA" w14:textId="77777777" w:rsidR="00A747F3" w:rsidRPr="00A747F3" w:rsidRDefault="00A747F3" w:rsidP="00A747F3">
      <w:pPr>
        <w:numPr>
          <w:ilvl w:val="0"/>
          <w:numId w:val="12"/>
        </w:numPr>
      </w:pPr>
      <w:r>
        <w:t>学习时机：对于有圣经背景的人，应尽早引入门徒训练；对于需要建立信仰的人，则应稍晚一些引入（使徒行传 8:12）。避免给新信徒带来压力，也不要为他们不够委身的态度找借口。</w:t>
      </w:r>
    </w:p>
    <w:p w14:paraId="5BD5E646" w14:textId="77777777" w:rsidR="00A747F3" w:rsidRPr="00A747F3" w:rsidRDefault="00A747F3" w:rsidP="00A747F3">
      <w:pPr>
        <w:numPr>
          <w:ilvl w:val="0"/>
          <w:numId w:val="12"/>
        </w:numPr>
      </w:pPr>
      <w:r>
        <w:t>传福音：将福音分享给他人，作为门徒训练的一部分（马可福音 1:38；路加福音 19:10）。列出一份邀请学习圣经的人的名单。</w:t>
      </w:r>
    </w:p>
    <w:p w14:paraId="37EFEA11" w14:textId="77777777" w:rsidR="00A747F3" w:rsidRPr="00A747F3" w:rsidRDefault="00A747F3" w:rsidP="00A747F3">
      <w:pPr>
        <w:numPr>
          <w:ilvl w:val="0"/>
          <w:numId w:val="12"/>
        </w:numPr>
      </w:pPr>
      <w:r>
        <w:t>洗礼：讨论洗礼作为圣经中对信仰的回应，使信徒与基督联合（使徒行传 2:38；加拉太书 3:26-27）。</w:t>
      </w:r>
    </w:p>
    <w:p w14:paraId="09F35177" w14:textId="77777777" w:rsidR="00A747F3" w:rsidRDefault="00A747F3" w:rsidP="00A747F3">
      <w:pPr>
        <w:numPr>
          <w:ilvl w:val="0"/>
          <w:numId w:val="12"/>
        </w:numPr>
      </w:pPr>
      <w:r>
        <w:t>教会参与：通过定期奉献（哥林多前书 16:2）、热情款待（彼得前书 4:9）和帮助有需要的人（加拉太书 6:10）来参与教会的使命。</w:t>
      </w:r>
    </w:p>
    <w:p w14:paraId="216F9C07" w14:textId="55AF0E9F" w:rsidR="001C2E62" w:rsidRPr="00A747F3" w:rsidRDefault="001C2E62" w:rsidP="00A747F3">
      <w:pPr>
        <w:numPr>
          <w:ilvl w:val="0"/>
          <w:numId w:val="12"/>
        </w:numPr>
      </w:pPr>
      <w:r>
        <w:t>每日克己：有意识地进行臣服行为，例如优先安排时间进行祈祷和服务，而不是追求个人舒适，以体现“麦粒”原则（约翰福音 12:24-26）。</w:t>
      </w:r>
    </w:p>
    <w:p w14:paraId="5688FA0D" w14:textId="77777777" w:rsidR="00A747F3" w:rsidRPr="00A747F3" w:rsidRDefault="00A747F3" w:rsidP="00A77CB1">
      <w:pPr>
        <w:pStyle w:val="Heading1"/>
      </w:pPr>
      <w:r>
        <w:t>结论</w:t>
      </w:r>
    </w:p>
    <w:p w14:paraId="5FEDAAEC" w14:textId="05AFA13D" w:rsidR="00A747F3" w:rsidRPr="00A747F3" w:rsidRDefault="00A747F3" w:rsidP="00A747F3">
      <w:r>
        <w:t>门徒训练是一生委身跟随耶稣，以顺服、牺牲和爱为标志。正如耶稣在约翰福音12:24-26所教导的，门徒若舍己，就能结出丰硕的果实，藉着传福音和忠心生活来扩展神的国度。新约教会的蓬勃发展，正是因为门徒们顺服了大使命（使徒行传2:47；6:7；16:5）。只要我们定睛仰望耶稣，信靠神的应许，就能战胜挑战，传扬福音，并忠心到底。</w:t>
      </w:r>
    </w:p>
    <w:p w14:paraId="3029B96E" w14:textId="77777777" w:rsidR="00630763" w:rsidRDefault="00630763"/>
    <w:sectPr w:rsidR="006307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1AF"/>
    <w:multiLevelType w:val="multilevel"/>
    <w:tmpl w:val="165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A5859"/>
    <w:multiLevelType w:val="multilevel"/>
    <w:tmpl w:val="39E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A64B4"/>
    <w:multiLevelType w:val="multilevel"/>
    <w:tmpl w:val="3F2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35165"/>
    <w:multiLevelType w:val="multilevel"/>
    <w:tmpl w:val="AE0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C68AD"/>
    <w:multiLevelType w:val="multilevel"/>
    <w:tmpl w:val="1CE8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5608F"/>
    <w:multiLevelType w:val="multilevel"/>
    <w:tmpl w:val="44D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2D7E8C"/>
    <w:multiLevelType w:val="multilevel"/>
    <w:tmpl w:val="052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D3A24"/>
    <w:multiLevelType w:val="multilevel"/>
    <w:tmpl w:val="8050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8CA"/>
    <w:multiLevelType w:val="multilevel"/>
    <w:tmpl w:val="315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30DB6"/>
    <w:multiLevelType w:val="multilevel"/>
    <w:tmpl w:val="617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F1074"/>
    <w:multiLevelType w:val="multilevel"/>
    <w:tmpl w:val="E1F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557B0F"/>
    <w:multiLevelType w:val="multilevel"/>
    <w:tmpl w:val="605A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588323">
    <w:abstractNumId w:val="4"/>
  </w:num>
  <w:num w:numId="2" w16cid:durableId="778916965">
    <w:abstractNumId w:val="7"/>
  </w:num>
  <w:num w:numId="3" w16cid:durableId="154104750">
    <w:abstractNumId w:val="2"/>
  </w:num>
  <w:num w:numId="4" w16cid:durableId="528033818">
    <w:abstractNumId w:val="1"/>
  </w:num>
  <w:num w:numId="5" w16cid:durableId="1175263971">
    <w:abstractNumId w:val="3"/>
  </w:num>
  <w:num w:numId="6" w16cid:durableId="157817358">
    <w:abstractNumId w:val="11"/>
  </w:num>
  <w:num w:numId="7" w16cid:durableId="101535833">
    <w:abstractNumId w:val="5"/>
  </w:num>
  <w:num w:numId="8" w16cid:durableId="995839230">
    <w:abstractNumId w:val="10"/>
  </w:num>
  <w:num w:numId="9" w16cid:durableId="903375445">
    <w:abstractNumId w:val="6"/>
  </w:num>
  <w:num w:numId="10" w16cid:durableId="986938788">
    <w:abstractNumId w:val="8"/>
  </w:num>
  <w:num w:numId="11" w16cid:durableId="1361395722">
    <w:abstractNumId w:val="9"/>
  </w:num>
  <w:num w:numId="12" w16cid:durableId="2724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63"/>
    <w:rsid w:val="000F1F87"/>
    <w:rsid w:val="00162446"/>
    <w:rsid w:val="001C2E62"/>
    <w:rsid w:val="004F0424"/>
    <w:rsid w:val="005E610E"/>
    <w:rsid w:val="00630763"/>
    <w:rsid w:val="008E3B90"/>
    <w:rsid w:val="008E7895"/>
    <w:rsid w:val="00A747F3"/>
    <w:rsid w:val="00A77CB1"/>
    <w:rsid w:val="00B30E1B"/>
    <w:rsid w:val="00BC20B2"/>
    <w:rsid w:val="00CF4DD4"/>
    <w:rsid w:val="00DF69A4"/>
    <w:rsid w:val="00E0607C"/>
    <w:rsid w:val="00EC11EF"/>
    <w:rsid w:val="00F1694F"/>
    <w:rsid w:val="00F32926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F748"/>
  <w15:chartTrackingRefBased/>
  <w15:docId w15:val="{D7BC690C-8E96-437B-93DC-8967CAEE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07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393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111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565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044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455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29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98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72950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0832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10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639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986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37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296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37935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639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89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20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313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389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457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358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904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0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336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047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84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817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856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199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89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824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48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226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2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3629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383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43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25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659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5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100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07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057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891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9086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61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959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012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262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80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511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533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244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61184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28084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754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177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104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25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235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732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4925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80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5650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2374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513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066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8407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741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8030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747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5036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11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68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8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09986">
                  <w:marLeft w:val="-17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880">
                  <w:marLeft w:val="-3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571">
                  <w:marLeft w:val="-14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2025-06-09T20:48:00Z</dcterms:created>
  <dcterms:modified xsi:type="dcterms:W3CDTF">2025-09-17T12:22:00Z</dcterms:modified>
</cp:coreProperties>
</file>