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روح القدس: &amp;quot;خدا کی روح ہم میں رہتی ہے&amp;quot;</w:t>
      </w:r>
    </w:p>
    <w:p w14:paraId="6FACCC0E" w14:textId="77777777" w:rsidR="00175427" w:rsidRPr="00175427" w:rsidRDefault="00175427" w:rsidP="00527DB1">
      <w:pPr>
        <w:pStyle w:val="Heading1"/>
      </w:pPr>
      <w:r>
        <w:t>تعارف: &amp;#39;دوبارہ پیدا ہوا&amp;#39; کو سمجھنا</w:t>
      </w:r>
    </w:p>
    <w:p w14:paraId="531D1D63" w14:textId="77777777" w:rsidR="00175427" w:rsidRPr="00175427" w:rsidRDefault="00175427" w:rsidP="00175427">
      <w:r>
        <w:t>اصطلاح &amp;quot;دوبارہ پیدا ہونا&amp;quot; روح القدس کے ذریعے ایک روحانی تبدیلی کی نشاندہی کرتی ہے، جو مسیح میں ایک نئی زندگی کا آغاز کرتی ہے۔ یوحنا 3: 3-5 بیان کرتا ہے، &amp;quot;جب تک کوئی دوبارہ پیدا نہ ہو وہ خدا کی بادشاہی کو نہیں دیکھ سکتا... جب تک کہ کوئی پانی اور روح سے پیدا نہ ہو، وہ خدا کی بادشاہی میں داخل نہیں ہو سکتا۔&amp;quot; یہ مطالعہ روح القدس کی فطرت، طاقت، موجودگی، اور شخصیت کی کھوج کرتا ہے، جس کو علامتوں کے ذریعے دکھایا گیا ہے جیسے: مریبہ میں چٹان سے پانی (خروج 17:1-7، نمبر 20:1-13)، جس کی شناخت مسیح (1 کرنتھیوں 10:4) کے طور پر کی گئی ہے، پیٹر جیسے رہنماؤں کے ذریعے کی گئی ہے (Cephas، &amp;quot;John:42)؛ خُدا کے لوگوں کے چراغ کو ایندھن دینے والا تیل (زکریا 4:2-6، 14)؛ پنتیکوست پر آگ کی زبانیں (اعمال 2:3-4)؛ رات کو آگ اور دن کو بادل اسرائیل کی رہنمائی کرتے ہیں (خروج 13:21-22، نحمیاہ 9:19-20)؛ نوح کے سیلاب میں کبوتر (پیدائش 8:8-12) اور یسوع کا بپتسمہ (متی 3:16)، تخلیق نو اور پاکیزگی کی علامت (احبار 5:7، 12:6-8؛ لوقا 2:22-24)؛ سیلاب کا صاف کرنے والا پانی جو بپتسمہ کو پیش کرتا ہے (پیدائش 6:5–8:22؛ 1 پیٹر 3:20-21)؛ من زندگی بخش روٹی کے طور پر (خروج 16:4-35)، یوکرسٹ میں پورا ہوا (یوحنا 6:31-35، 51-56)؛ اور مسیح کی قربانی کے ذریعے کھولا جانے والا راستہ (عبرانیوں 10:19-22)، روح کے ایمانداروں میں مندروں کے طور پر رہنے کے قابل بناتا ہے (1 کرنتھیوں 6:19)۔ یہ علامتیں توبہ، بپتسمہ (اعمال 2:38، یوحنا 3:5)، اور مسیح میں شرکت کی پیشکش کے طور پر اشتراک پر زور دیتی ہیں (1 کرنتھیوں 10:16-17، عبرانیوں 13:15)، ایمانداروں کو مقدس ہونے کے لیے تیار کرتی ہیں (1 پطرس 1:16، 1 کرنتھیوں کے خلاف 2:16، 1 کرنتھیوں: 1:29) (عبرانیوں 6:4-6، میتھیو 12:43-45)، ان کی واپسی کے لیے مسیح کی دلہن کے طور پر انہیں برقرار رکھنا (افسیوں 5:25-27، مکاشفہ 19:7-9)۔</w:t>
      </w:r>
    </w:p>
    <w:p w14:paraId="1EFD32D0" w14:textId="77777777" w:rsidR="00175427" w:rsidRPr="00175427" w:rsidRDefault="00175427" w:rsidP="00175427">
      <w:r>
        <w:t>عبرانیوں 6:1-3 کے تناظر میں، یہ تبدیلی بنیادی عقائد پر استوار ہوتی ہے، بشمول &amp;quot;بپتسمہ کے بارے میں ہدایات، ہاتھ رکھنا، مُردوں کا جی اُٹھنا، اور ابدی فیصلہ&amp;quot;۔ جمع &amp;quot;بپتسمہ&amp;quot; (یونانی: baptismōn) میں مختلف رسمی دھلائی، جان کا توبہ کا بپتسمہ، مسیحی پانی کا بپتسمہ، اور روح القدس میں بپتسمہ شامل ہے، یہ سب روح کے تخلیق نو کے کام سے جڑے ہوئے ہیں۔ ہاتھ باندھنا، جو اکثر روح کی فراہمی یا کمیشننگ سے منسلک ہوتا ہے، اس رہائش کی ایک واضح علامت کے طور پر کام کرتا ہے، جیسا کہ ذیل میں ایک وقف شدہ حصے میں مزید دریافت کیا گیا ہے۔</w:t>
      </w:r>
    </w:p>
    <w:p w14:paraId="729312DA" w14:textId="77777777" w:rsidR="00175427" w:rsidRPr="00175427" w:rsidRDefault="00175427" w:rsidP="00527DB1">
      <w:pPr>
        <w:pStyle w:val="Heading1"/>
      </w:pPr>
      <w:r>
        <w:t>خدا روح ہے۔</w:t>
      </w:r>
    </w:p>
    <w:p w14:paraId="0F47255E" w14:textId="77777777" w:rsidR="00175427" w:rsidRPr="00175427" w:rsidRDefault="00175427" w:rsidP="00527DB1">
      <w:pPr>
        <w:pStyle w:val="Heading2"/>
      </w:pPr>
      <w:r>
        <w:t>A. خدا کی روح خود خدا ہے۔</w:t>
      </w:r>
    </w:p>
    <w:p w14:paraId="3771377A" w14:textId="77777777" w:rsidR="00175427" w:rsidRPr="00175427" w:rsidRDefault="00175427" w:rsidP="00175427">
      <w:r>
        <w:t>خُدا کی روح اُس کا اپنا جوہر ہے، جو اُس کی ہمہ گیر شخصیت اور اُس کے لوگوں سے قربت کا مجسم ہے۔ پیدائش 1:2 بیان کرتا ہے، &amp;quot;خُدا کی روح پانی کے چہرے پر منڈلا رہی تھی،&amp;quot; تخلیق کے وقت موجود تھی۔ زبور 139:7-8 اعلان کرتا ہے، &amp;quot;میں تیری روح سے کہاں جاؤں؟ یا میں تیری موجودگی سے کہاں بھاگوں؟ اگر میں آسمان پر چڑھ جاؤں تو تم وہاں ہو!&amp;quot; روح کو خدا کی ناگزیر موجودگی کے طور پر شناخت کرنا۔ یسعیاہ 40:13 پوچھتا ہے، &amp;quot;کس نے خُداوند کی روح کی پیمائش کی ہے، یا کون سے آدمی اُسے اپنا مشورہ دکھاتا ہے؟&amp;quot; روح کی الہی فطرت کی تصدیق کرنا۔ ایوب 33:4 کہتی ہے، &amp;quot;خدا کی روح نے مجھے بنایا ہے، اور قادرِ مطلق کی سانس مجھے زندگی بخشتی ہے،&amp;quot; روح کو تخلیق اور زندگی سے جوڑتا ہے۔ یسعیاہ 63:10 ظاہر کرتا ہے، &amp;quot;لیکن انہوں نے اس کے روح القدس سے بغاوت کی اور غمزدہ کیا،&amp;quot; روح کی ذاتی فطرت کی طرف اشارہ کرتا ہے، جو نافرمانی سے غمگین ہونے کے قابل ہے، نئے عہد نامے کے ایمانداروں میں روح کے رہنے کے وعدے کے لیے تیاری کر رہا ہے (1 کرنتھیوں 6:19)۔ روح کی شخصیت یسوع کے بپتسمہ پر کبوتر کے طور پر اس کے نزول میں واضح طور پر ظاہر ہوتی ہے (متی 3:16-17: &amp;quot;خدا کا روح کبوتر کی طرح اتر کر اس پر آرام کرنے کے لیے آتا ہے؛ اور دیکھو، آسمان سے ایک آواز آئی، &amp;#39;یہ میرا پیارا بیٹا ہے&amp;#39;&amp;quot;)۔</w:t>
      </w:r>
    </w:p>
    <w:p w14:paraId="0D6A233B" w14:textId="77777777" w:rsidR="00175427" w:rsidRPr="00175427" w:rsidRDefault="00175427" w:rsidP="00175427">
      <w:r>
        <w:t>روح القدس کوئی غیر شخصی احساس یا قوت نہیں ہے جو خدا کی شخصیت سے الگ سوچتا ہے۔ وہ تثلیث کے اندر ایک الہی ہستی ہے، جو عقل، مرضی اور جذبات کی نمائش کرتی ہے۔ وہ سکھاتا ہے اور یاد دلاتا ہے (یوحنا 14:26: &amp;quot;روح القدس… آپ کو سب کچھ سکھائے گا اور آپ کو وہ سب کچھ یاد دلائے گا جو میں نے آپ سے کہا ہے&amp;quot;)، سچائی کی طرف رہنمائی کرتا ہے (یوحنا 16:13: &amp;quot;جب سچائی کی روح آئے گی، وہ آپ کو تمام سچائیوں کی طرف رہنمائی کرے گا… وہ آپ کو بتائے گا)، جو کچھ آنے والا ہے وہ آپ کو بتائے گا۔ گناہ اور راستبازی اور عدالت کے بارے میں دنیا کو مجرم ٹھہراتا ہے&amp;quot;)، کراہنے کے ساتھ شفاعت کرتا ہے (رومیوں 8:26-27: &amp;quot;روح خود ہمارے لیے بہت گہرے آہوں کے ساتھ شفاعت کرتا ہے جو کہ الفاظ کے لیے بہت گہرے ہیں... خُدا کی مرضی کے مطابق&amp;quot;))، اور غمگین ہو سکتے ہیں (افسیوں 4:30: &amp;quot;خدا کے لیے رنجیدہ نہ ہوں&amp;quot;) (اعمال 5:3-4: ’’تم نے روح القدس سے جھوٹ بولا… تم نے انسان سے نہیں بلکہ خدا سے جھوٹ بولا‘‘)۔ وہ بولتا ہے (اعمال 13:2: &amp;quot;روح القدس نے کہا، &amp;#39;میرے لیے برنباس اور ساؤل کو الگ کر دو&amp;#39;&amp;quot;)، ایک دماغ رکھتا ہے (رومیوں 8:27: &amp;quot;جو دلوں کو تلاش کرتا ہے وہ جانتا ہے کہ روح کا دماغ کیا ہے&amp;quot;)، اور اس کی مرضی کے مطابق تحائف تقسیم کرتا ہے (1 کرنتھیوں 12:11: یہ ایک ہی طاقت کے ذریعے تقسیم کیے گئے ہیں، جو ایک ہی طاقت کے مالک ہیں۔ ہر ایک کو انفرادی طور پر جیسا وہ چاہے&amp;quot;)۔ یہ صفات روح کو ایک شخص کے طور پر ثابت کرتی ہیں، نہ کہ محض جذباتی یا غیر شخصی توانائی، باپ اور بیٹے کے ساتھ برابری کی ہے (متی 28:19: &amp;quot;انہیں باپ اور بیٹے اور روح القدس کے نام سے بپتسمہ دینا&amp;quot;؛ 2 کرنتھیوں 13:14: &amp;quot;خداوند مسیح کا فضل اور خدا کا فضل اور محبت۔ روح تم سب کے ساتھ ہو&amp;quot;)۔</w:t>
      </w:r>
    </w:p>
    <w:p w14:paraId="3BD65517" w14:textId="77777777" w:rsidR="00175427" w:rsidRPr="00175427" w:rsidRDefault="00175427" w:rsidP="00175427">
      <w:pPr>
        <w:numPr>
          <w:ilvl w:val="0"/>
          <w:numId w:val="118"/>
        </w:numPr>
      </w:pPr>
      <w:r>
        <w:t>معاون آیات: 2 کرنتھیوں 3:17، &amp;quot;رب روح ہے، اور جہاں رب کی روح ہے وہاں آزادی ہے&amp;quot;؛ حجی 2:5، &amp;quot;میری روح تمہارے درمیان رہتی ہے۔ ڈرو نہیں&amp;quot;؛ یوحنا 4:24، &amp;quot;خدا روح ہے، اور جو اس کی عبادت کرتے ہیں انہیں روح اور سچائی سے عبادت کرنی چاہیے&amp;quot;؛ رومیوں 8:27; 1 کرنتھیوں 2:10-11، &amp;quot;روح ہر چیز کو تلاش کرتی ہے، یہاں تک کہ خُدا کی گہرائیوں تک۔&amp;quot;</w:t>
      </w:r>
    </w:p>
    <w:p w14:paraId="288B3836" w14:textId="77777777" w:rsidR="00175427" w:rsidRPr="00175427" w:rsidRDefault="00175427" w:rsidP="00F539CC">
      <w:pPr>
        <w:pStyle w:val="Heading2"/>
      </w:pPr>
      <w:r>
        <w:t>B. تخلیق میں روح کا کام</w:t>
      </w:r>
    </w:p>
    <w:p w14:paraId="7FF835D2" w14:textId="77777777" w:rsidR="00175427" w:rsidRPr="00175427" w:rsidRDefault="00175427" w:rsidP="00175427">
      <w:r>
        <w:t>روح القدس خدا کی تخلیقی قوت ہے، جو زندگی کو تخلیق اور برقرار رکھتی ہے۔ پیدائش 1:2 بیان کرتی ہے، &amp;quot;خُدا کی روح پانی کے چہرے پر منڈلا رہی تھی،&amp;quot; تخلیق کی ابتدا میں اُس کے کردار کی نشاندہی کرتی ہے۔ ایوب 33:4 اس بات کی تصدیق کرتا ہے، &amp;quot;خدا کی روح نے مجھے بنایا ہے، اور قادرِ مطلق کی سانس مجھے زندگی بخشتی ہے،&amp;quot; روح کی زندگی دینے والی طاقت کو اجاگر کرتی ہے۔ زبور 104:30 بیان کرتا ہے، ’’جب آپ اپنی روح کو بھیجتے ہیں، تو وہ تخلیق کیے جاتے ہیں، اور آپ زمین کے چہرے کی تجدید کرتے ہیں،‘‘ مومنوں کی روحانی تجدید کی پیشین گوئی کرتا ہے (افسیوں 2:5)۔ پیدائش 2:7 نوٹ کرتی ہے، &amp;quot;خُداوند خُدا نے... اپنے نتھنوں میں زندگی کی سانس پھونک دی&amp;quot;، جو روح (عبرانی: ruach، سانس) کو انسانیت کی حیاتیات سے جوڑتا ہے۔ یہ تخلیقی طاقت روحانی پنر جنم میں روح کے کردار کو پیش کرتی ہے (یوحنا 3:6) اور مسیح، چٹان کی طرف سے زندہ پانیوں کی فراہمی (یوحنا 7:37-39)۔</w:t>
      </w:r>
    </w:p>
    <w:p w14:paraId="7035C10E" w14:textId="77777777" w:rsidR="00175427" w:rsidRPr="00175427" w:rsidRDefault="00175427" w:rsidP="00175427">
      <w:pPr>
        <w:numPr>
          <w:ilvl w:val="0"/>
          <w:numId w:val="119"/>
        </w:numPr>
      </w:pPr>
      <w:r>
        <w:t>معاون آیات: حزقی ایل 37:14، &amp;quot;میں اپنی روح تمہارے اندر ڈالوں گا، اور تم زندہ رہو گے&amp;quot;؛ ایوب 26:13، &amp;quot;اس کی روح سے آسمان آراستہ ہوئے&amp;quot;؛ ایوب 34:14-15، &amp;#39;&amp;#39;اگر وہ اپنی روح کو اپنے پاس واپس لے لے… تمام جسم ایک ساتھ فنا ہو جائیں گے&amp;#39;&amp;#39;؛ یسعیاہ 42:5، &amp;quot;وہ جس نے آسمانوں کو پیدا کیا... جو اس پر لوگوں کو سانس دیتا ہے اور اس میں چلنے والوں کو روح دیتا ہے۔&amp;quot;</w:t>
      </w:r>
    </w:p>
    <w:p w14:paraId="593C3B62" w14:textId="77777777" w:rsidR="00175427" w:rsidRPr="00175427" w:rsidRDefault="00175427" w:rsidP="00F539CC">
      <w:pPr>
        <w:pStyle w:val="Heading2"/>
      </w:pPr>
      <w:r>
        <w:t>C. خدا کے رہنماؤں میں روح</w:t>
      </w:r>
    </w:p>
    <w:p w14:paraId="76BEFDD5" w14:textId="77777777" w:rsidR="00175427" w:rsidRPr="00175427" w:rsidRDefault="00175427" w:rsidP="00175427">
      <w:r>
        <w:t>روح نے عہد نامہ قدیم کے رہنماؤں کو طاقت بخشی۔ گنتی 11:17 بیان کرتی ہے، ’’میں آپ [موسیٰ] پر جو روح ہے اس میں سے کچھ لے کر اُن [بزرگوں] پر رکھ دوں گا۔ ججز 6:34 کہتی ہے، &amp;quot;رب کی روح نے جدعون کو لباس پہنایا۔&amp;quot; 1 سموئیل 16:13 ریکارڈ کرتا ہے، &amp;quot;رب کی روح داؤد پر چڑھی۔&amp;quot; یسعیاہ 61:1 اعلان کرتا ہے، ’’خُداوند خُدا کی روح مجھ پر ہے، کیونکہ خُداوند نے مجھے مسح کیا ہے،‘‘ مسیح میں پورا ہوا (لوقا 4:18)۔ یہ مثالیں روح کے آفاقی پھیلاؤ (اعمال 2:17-18) اور مسیح کے جسم اور خون میں یوکرسٹک شرکت کو پیش کرتی ہیں، جو مومنوں کی روحانی قیادت کو برقرار رکھتی ہے (1 کرنتھیوں 10:16-17)۔</w:t>
      </w:r>
    </w:p>
    <w:p w14:paraId="181CCF6A" w14:textId="77777777" w:rsidR="00175427" w:rsidRPr="00175427" w:rsidRDefault="00175427" w:rsidP="00175427">
      <w:pPr>
        <w:numPr>
          <w:ilvl w:val="0"/>
          <w:numId w:val="120"/>
        </w:numPr>
      </w:pPr>
      <w:r>
        <w:t>معاون آیات: جوئیل 2:28، &amp;quot;میں اپنی روح تمام جسموں پر انڈیلوں گا&amp;quot;؛ 1 پطرس 2:5، &amp;quot;تم خود زندہ پتھروں کی طرح ایک روحانی گھر کے طور پر تعمیر ہو رہے ہو، ایک مقدس کاہن بننے کے لیے&amp;quot;؛ میکاہ 3:8، &amp;quot;میں طاقت سے معمور ہوں، رب کی روح سے&amp;quot;؛ حزقی ایل 2:2، &amp;quot;روح مجھ میں داخل ہوئی اور مجھے اپنے پاؤں پر کھڑا کیا۔&amp;quot;</w:t>
      </w:r>
    </w:p>
    <w:p w14:paraId="244DD2E0" w14:textId="77777777" w:rsidR="00175427" w:rsidRPr="00175427" w:rsidRDefault="00175427" w:rsidP="00F539CC">
      <w:pPr>
        <w:pStyle w:val="Heading2"/>
      </w:pPr>
      <w:r>
        <w:t>D. روح ایک چٹان اور بادل سے پانی کی طرح دن بہ دن</w:t>
      </w:r>
    </w:p>
    <w:p w14:paraId="589FAC26" w14:textId="77777777" w:rsidR="00175427" w:rsidRPr="00175427" w:rsidRDefault="00175427" w:rsidP="00175427">
      <w:r>
        <w:t>روح القدس کو چٹان سے بہنے والے زندگی بخش پانی، دن میں ایک رہنما بادل، کبوتر، اور نوح کے سیلاب کے صاف پانی کے طور پر دکھایا گیا ہے، جو اس کے رزق، رہنمائی، پاکیزگی اور تخلیق نو کی علامت ہے۔ مریبہ کا پانی (خروج 17:1-7؛ نمبر 20:1-13) چٹان سے بہتا ہے، جس کی شناخت مسیح (1 کرنتھیوں 10:4) کے طور پر ہوئی ہے، جو روح کے نازل ہونے کی پیش کش کرتی ہے (یوحنا 7:37-39)۔ بادل دن بہ دن اسرائیل کی رہنمائی کرتا تھا (خروج 13:21-22؛ نحمیاہ 9:19-20)، روح کی رہنمائی کو پیش کرتے ہوئے (یوحنا 16:13)۔ پطرس، جسے کیفا (&amp;quot;چٹان&amp;quot;، یوحنا 1:42) کہا جاتا ہے، اس پانی کو روح سے بھری تبلیغ (اعمال 2:38-41) کے ذریعے چلاتا ہے، جو اس کی رسولی قیادت کی عکاسی کرتا ہے (متی 16:18؛ افسیوں 2:20)، مسیح کے ماتحت، حتمی بنیاد (1 کرنتھیوں 3:18-12)۔ گنتی 20:12 ایمان کی ضرورت سے خبردار کرتی ہے، ایسا نہ ہو کہ بے اعتقادی گرنے کا باعث بن جائے (عبرانیوں 3:12-14)۔ زندہ پانی یوکرسٹ سے جڑتے ہیں، جہاں شراب مسیح کے خون کی نمائندگی کرتی ہے (یوحنا 19:34)، مومنوں کو ایک مقدس کہانت کے طور پر متحد کرتی ہے (1 پیٹر 2:5، 1 کرنتھیوں 10:16-17، عبرانیوں 13:15)۔</w:t>
      </w:r>
    </w:p>
    <w:p w14:paraId="009C004E" w14:textId="77777777" w:rsidR="00175427" w:rsidRPr="00175427" w:rsidRDefault="00175427" w:rsidP="00175427">
      <w:pPr>
        <w:numPr>
          <w:ilvl w:val="0"/>
          <w:numId w:val="121"/>
        </w:numPr>
      </w:pPr>
      <w:r>
        <w:t>معاون آیات: یسعیاہ 44:3، &amp;quot;میں پیاسی زمین پر پانی ڈالوں گا… میں اپنی روح کو تیری اولاد پر ڈالوں گا&amp;quot;؛ زبور 143:10، &amp;quot;تیری نیک روح مجھے سطحی زمین پر لے جاتی ہے&amp;quot;؛ یوحنا 19:34، &amp;quot;خون اور پانی نکلے&amp;quot;؛ یوحنا 6:35، ’’میں زندگی کی روٹی ہوں، جو میرے پاس آئے گا وہ بھوکا نہیں رہے گا، اور جو مجھ پر ایمان لائے گا وہ کبھی پیاسا نہیں ہوگا‘‘۔ زبور 105:39، &amp;quot;اس نے بادل کو ڈھانپنے کے لیے پھیلایا، اور رات کو روشنی دینے کے لیے آگ&amp;quot;؛ یسعیاہ 4:5، &amp;quot;رب پیدا کرے گا… دن کو بادل، اور دھواں اور رات کو بھڑکتی ہوئی آگ کی چمک۔&amp;quot;</w:t>
      </w:r>
    </w:p>
    <w:p w14:paraId="7BC46349" w14:textId="77777777" w:rsidR="00175427" w:rsidRPr="00175427" w:rsidRDefault="00175427" w:rsidP="00F539CC">
      <w:pPr>
        <w:pStyle w:val="Heading2"/>
      </w:pPr>
      <w:r>
        <w:t>E. روح چراغ کے لیے تیل کے طور پر، آگ پیدا کرنا، اور آگ کی زبانیں</w:t>
      </w:r>
    </w:p>
    <w:p w14:paraId="3821D524" w14:textId="77777777" w:rsidR="00175427" w:rsidRPr="00175427" w:rsidRDefault="00175427" w:rsidP="00175427">
      <w:r>
        <w:t>روح القدس کو روشنی پیدا کرنے کے لیے تیل پیدا کرنے والے لیمپ سے تشبیہ دی گئی ہے، اور آگ کو بااختیار بنانے اور موجودگی کے مظہر کے طور پر۔ میتھیو 25: 1-13 میں، عقلمند کنواریوں کا تیل مسیح کی واپسی کے لیے تیاری کی نمائندگی کرتا ہے، کلیسیا کو اس کی دلہن کے طور پر ظاہر کرتا ہے (افسیوں 5:25-27)۔ خروج 27:20-21 خیمے کے چراغ دان کے لیے تیل کا حکم دیتا ہے (خروج 25:31-37)، خُدا کے لوگوں کی علامت ہے (مکاشفہ 1:20)، روح کے ذریعے ایندھن (&amp;quot;طاقت سے، نہ طاقت سے، بلکہ میری روح سے،&amp;quot; زکریا 4:6)۔ پینتیکوست پر، &amp;quot;آگ کی طرح کی زبانیں&amp;quot; (اعمال 2:3-4) نے بااختیار ہونے کا اظہار کیا (اعمال 2:17-18)۔ رات کے وقت آگ کے ستون نے اسرائیل کی رہنمائی کی (خروج 13:21-22)، جو روح کی ہدایت سے منسلک ہے (نحمیاہ 9:19-20)۔</w:t>
      </w:r>
    </w:p>
    <w:p w14:paraId="04FAA192" w14:textId="77777777" w:rsidR="00175427" w:rsidRPr="00175427" w:rsidRDefault="00175427" w:rsidP="00175427">
      <w:pPr>
        <w:numPr>
          <w:ilvl w:val="0"/>
          <w:numId w:val="122"/>
        </w:numPr>
      </w:pPr>
      <w:r>
        <w:t>معاون آیات: یسعیاہ 61:1، &amp;quot;خداوند خدا کی روح مجھ پر ہے، کیونکہ خداوند نے مجھے مسح کیا ہے&amp;quot;؛ لوقا 3:16، &amp;quot;وہ آپ کو روح القدس اور آگ سے بپتسمہ دے گا&amp;quot;؛ میتھیو 5:16، &amp;quot;اپنی روشنی دوسروں کے سامنے چمکنے دو&amp;quot;؛ 1 تھیسالونیکیوں 5:19، &amp;quot;روح کو نہ بجھاؤ&amp;quot;؛ جان 6:54، ’’جو کوئی میرا گوشت کھاتا ہے اور میرا خون پیتا ہے اُس کی ہمیشہ کی زندگی ہے‘‘۔ اعمال 4:31، &amp;quot;وہ سب روح القدس سے معمور تھے اور دلیری کے ساتھ خدا کا کلام سناتے رہے&amp;quot;؛ عبرانیوں 12:29، &amp;quot;ہمارا خدا بھسم کرنے والی آگ ہے۔&amp;quot;</w:t>
      </w:r>
    </w:p>
    <w:p w14:paraId="1E150933" w14:textId="77777777" w:rsidR="00175427" w:rsidRPr="00175427" w:rsidRDefault="00175427" w:rsidP="00F539CC">
      <w:pPr>
        <w:pStyle w:val="Heading2"/>
      </w:pPr>
      <w:r>
        <w:t>F. ہوا کی طرح روح کی حرکت</w:t>
      </w:r>
    </w:p>
    <w:p w14:paraId="280EB4FB" w14:textId="77777777" w:rsidR="00175427" w:rsidRPr="00175427" w:rsidRDefault="00175427" w:rsidP="00175427">
      <w:r>
        <w:t>روح کا کام خود مختار اور پراسرار ہے، جس کا موازنہ ہوا کی غیر متوقع حرکت سے کیا جاتا ہے۔ یوحنا 3:8 بیان کرتا ہے، ’’ہوا جہاں چاہتی ہے چلتی ہے… اسی طرح ہر اس شخص کے ساتھ ہے جو روح سے پیدا ہوا ہے۔‘‘ یہ روح کی زندگی بخش قوت کو ظاہر کرتا ہے (حزقی ایل 37:9-10)۔ 1 کنگز 19:11-13 میں، خُدا کی موجودگی &amp;quot;کم سرگوشی&amp;quot; میں ہے، جو باریک رہنمائی کا مشورہ دیتی ہے۔</w:t>
      </w:r>
    </w:p>
    <w:p w14:paraId="5741D7A6" w14:textId="77777777" w:rsidR="00175427" w:rsidRPr="00175427" w:rsidRDefault="00175427" w:rsidP="00175427">
      <w:pPr>
        <w:numPr>
          <w:ilvl w:val="0"/>
          <w:numId w:val="123"/>
        </w:numPr>
      </w:pPr>
      <w:r>
        <w:t>معاون آیات: حزقی ایل 37:9-10، &amp;quot;سانس کے لیے پیشن گوئی کرو... اور سانس ان میں آ گئی، اور وہ زندہ ہو گئے&amp;quot;؛ 1 سلاطین 19:11-13؛ اعمال 2:2، &amp;quot;اچانک آسمان سے ایک زبردست تیز ہوا کی طرح آواز آئی&amp;quot;؛ ایوب 38:1، &amp;quot;تب خُداوند نے ایوب کو آندھی سے جواب دیا۔&amp;quot;</w:t>
      </w:r>
    </w:p>
    <w:p w14:paraId="13FAECAD" w14:textId="77777777" w:rsidR="00175427" w:rsidRPr="00175427" w:rsidRDefault="00175427" w:rsidP="00F539CC">
      <w:pPr>
        <w:pStyle w:val="Heading1"/>
      </w:pPr>
      <w:r>
        <w:t>یسوع مسیح کی روح القدس</w:t>
      </w:r>
    </w:p>
    <w:p w14:paraId="1C565582" w14:textId="77777777" w:rsidR="00175427" w:rsidRPr="00175427" w:rsidRDefault="00175427" w:rsidP="00F539CC">
      <w:pPr>
        <w:pStyle w:val="Heading2"/>
      </w:pPr>
      <w:r>
        <w:t>A. روح یسوع کی طاقت کے طور پر</w:t>
      </w:r>
    </w:p>
    <w:p w14:paraId="371B1998" w14:textId="77777777" w:rsidR="00175427" w:rsidRPr="00175427" w:rsidRDefault="00175427" w:rsidP="00175427">
      <w:r>
        <w:t>روح نے یسوع کی خدمت کو طاقت بخشی۔ لوقا 4:14 بیان کرتا ہے، &amp;quot;یسوع روح کی طاقت سے گلیل میں واپس آیا۔&amp;quot; اعمال 10:38 کہتا ہے، &amp;quot;خدا نے یسوع کو... روح القدس اور طاقت سے مسح کیا۔&amp;quot; میتھیو 12:28 یسوع کو یہ کہتے ہوئے ریکارڈ کرتا ہے، &amp;quot;اگر یہ خدا کے روح سے ہے کہ میں بدروحوں کو نکالتا ہوں، تو خدا کی بادشاہی تم پر آ گئی ہے۔&amp;quot;</w:t>
      </w:r>
    </w:p>
    <w:p w14:paraId="25B1ACFE" w14:textId="77777777" w:rsidR="00175427" w:rsidRPr="00175427" w:rsidRDefault="00175427" w:rsidP="00175427">
      <w:pPr>
        <w:numPr>
          <w:ilvl w:val="0"/>
          <w:numId w:val="124"/>
        </w:numPr>
      </w:pPr>
      <w:r>
        <w:t>معاون آیات: یوحنا 3:34، &amp;quot;خدا بغیر پیمائش کے روح دیتا ہے&amp;quot;؛ جان 1:32-33، &amp;quot;میں نے روح کو کبوتر کی طرح آسمان سے اترتے دیکھا&amp;quot;؛ رومیوں 8:11، &amp;quot;اس کی روح جس نے یسوع کو مردوں میں سے زندہ کیا&amp;quot;؛ لوقا 4: 1، &amp;quot;یسوع، روح القدس سے بھرا ہوا… بیابان میں روح کی قیادت میں تھا۔&amp;quot;</w:t>
      </w:r>
    </w:p>
    <w:p w14:paraId="2C465EC5" w14:textId="77777777" w:rsidR="00175427" w:rsidRPr="00175427" w:rsidRDefault="00175427" w:rsidP="00FC0833">
      <w:pPr>
        <w:pStyle w:val="Heading2"/>
      </w:pPr>
      <w:r>
        <w:t>B. مومنوں کو دی گئی روح</w:t>
      </w:r>
    </w:p>
    <w:p w14:paraId="22AE84E2" w14:textId="77777777" w:rsidR="00175427" w:rsidRPr="00175427" w:rsidRDefault="00175427" w:rsidP="00175427">
      <w:r>
        <w:t>یسوع نے ایمانداروں سے روح کا وعدہ کیا۔ یوحنا 14:16-17 بیان کرتا ہے، &amp;quot;میں باپ سے مانگوں گا، اور وہ آپ کو ایک اور مددگار دے گا، جو ہمیشہ آپ کے ساتھ رہے، یہاں تک کہ روحِ حق۔&amp;quot; اعمال 2:38-39 اعلان کرتا ہے، ’’توبہ کرو اور بپتسمہ لو… اور آپ کو روح القدس کا تحفہ ملے گا۔‘‘</w:t>
      </w:r>
    </w:p>
    <w:p w14:paraId="1C2C995C" w14:textId="77777777" w:rsidR="00175427" w:rsidRPr="00175427" w:rsidRDefault="00175427" w:rsidP="00175427">
      <w:pPr>
        <w:numPr>
          <w:ilvl w:val="0"/>
          <w:numId w:val="125"/>
        </w:numPr>
      </w:pPr>
      <w:r>
        <w:t>معاون آیات: گلتیوں 3:14، &amp;quot;ہم ایمان کے ذریعے وعدہ شدہ روح حاصل کر سکتے ہیں&amp;quot;؛ افسیوں 1:13، &amp;quot;روح القدس کے ساتھ وعدہ کیا گیا تھا&amp;quot;؛ اعمال 5:32، &amp;quot;روح القدس جسے خُدا نے اُن لوگوں کو دیا ہے جو اُس کی اطاعت کرتے ہیں۔&amp;quot;</w:t>
      </w:r>
    </w:p>
    <w:p w14:paraId="76042E4B" w14:textId="77777777" w:rsidR="00175427" w:rsidRPr="00175427" w:rsidRDefault="00175427" w:rsidP="00FC0833">
      <w:pPr>
        <w:pStyle w:val="Heading2"/>
      </w:pPr>
      <w:r>
        <w:t>C. روح القدس کی خصوصیات</w:t>
      </w:r>
    </w:p>
    <w:p w14:paraId="1970E537" w14:textId="77777777" w:rsidR="00175427" w:rsidRPr="00175427" w:rsidRDefault="00175427" w:rsidP="00175427">
      <w:pPr>
        <w:numPr>
          <w:ilvl w:val="0"/>
          <w:numId w:val="126"/>
        </w:numPr>
      </w:pPr>
      <w:r>
        <w:t>الہی شخصیت: روح القدس عقل، جذبات، اور مرضی کے ساتھ ایک شخص ہے. وہ سکھاتا ہے (یوحنا 14:26)، غمگین کرتا ہے (افسیوں 4:30)، اور شفاعت کرتا ہے (رومیوں 8:26-27)۔ وہ تثلیث کا حصہ ہے (متی 28:19؛ 2 کرنتھیوں 13:14)۔</w:t>
      </w:r>
    </w:p>
    <w:p w14:paraId="1B162D19" w14:textId="77777777" w:rsidR="00175427" w:rsidRPr="00175427" w:rsidRDefault="00175427" w:rsidP="00175427">
      <w:pPr>
        <w:numPr>
          <w:ilvl w:val="0"/>
          <w:numId w:val="126"/>
        </w:numPr>
      </w:pPr>
      <w:r>
        <w:t>ابدی اور ہمہ گیر: عبرانیوں 9:14؛ زبور 139:7-10۔</w:t>
      </w:r>
    </w:p>
    <w:p w14:paraId="3CCCE1D0" w14:textId="77777777" w:rsidR="00175427" w:rsidRPr="00175427" w:rsidRDefault="00175427" w:rsidP="00175427">
      <w:pPr>
        <w:numPr>
          <w:ilvl w:val="0"/>
          <w:numId w:val="126"/>
        </w:numPr>
      </w:pPr>
      <w:r>
        <w:t>سچائی اور رہنمائی کا ذریعہ: یوحنا 16:13؛ 1 کرنتھیوں 2:10-14۔</w:t>
      </w:r>
    </w:p>
    <w:p w14:paraId="1AFFB837" w14:textId="77777777" w:rsidR="00175427" w:rsidRPr="00175427" w:rsidRDefault="00175427" w:rsidP="00175427">
      <w:pPr>
        <w:numPr>
          <w:ilvl w:val="0"/>
          <w:numId w:val="126"/>
        </w:numPr>
      </w:pPr>
      <w:r>
        <w:t>بااختیار اور سازوسامان: اعمال 1:8؛ 1 کرنتھیوں 12:4-11۔</w:t>
      </w:r>
    </w:p>
    <w:p w14:paraId="5F4ACCAD" w14:textId="77777777" w:rsidR="00175427" w:rsidRPr="00175427" w:rsidRDefault="00175427" w:rsidP="00175427">
      <w:pPr>
        <w:numPr>
          <w:ilvl w:val="0"/>
          <w:numId w:val="126"/>
        </w:numPr>
      </w:pPr>
      <w:r>
        <w:t>سزا یافتہ اور دوبارہ پیدا ہونے والے: جان 16:8-11؛ ططس 3:5؛ یوحنا 3:5-8۔</w:t>
      </w:r>
    </w:p>
    <w:p w14:paraId="539AF99D" w14:textId="77777777" w:rsidR="00175427" w:rsidRPr="00175427" w:rsidRDefault="00175427" w:rsidP="00175427">
      <w:pPr>
        <w:numPr>
          <w:ilvl w:val="0"/>
          <w:numId w:val="126"/>
        </w:numPr>
      </w:pPr>
      <w:r>
        <w:t>پھل پیدا کرتا ہے: گلتیوں 5:22-23۔</w:t>
      </w:r>
    </w:p>
    <w:p w14:paraId="7B66E408" w14:textId="77777777" w:rsidR="00175427" w:rsidRPr="00175427" w:rsidRDefault="00175427" w:rsidP="00175427">
      <w:pPr>
        <w:numPr>
          <w:ilvl w:val="0"/>
          <w:numId w:val="126"/>
        </w:numPr>
      </w:pPr>
      <w:r>
        <w:t>تسلی دینے والا اور وکیل: یوحنا 14:16-17، 26؛ رومیوں 8:26۔</w:t>
      </w:r>
    </w:p>
    <w:p w14:paraId="35470B9B" w14:textId="77777777" w:rsidR="00175427" w:rsidRPr="00175427" w:rsidRDefault="00175427" w:rsidP="00175427">
      <w:pPr>
        <w:numPr>
          <w:ilvl w:val="0"/>
          <w:numId w:val="126"/>
        </w:numPr>
      </w:pPr>
      <w:r>
        <w:t>مقدس اور پاک: رومیوں 1:4؛ 1 پطرس 1:2؛ 1 کرنتھیوں 6:19۔</w:t>
      </w:r>
    </w:p>
    <w:p w14:paraId="0195072A" w14:textId="77777777" w:rsidR="00175427" w:rsidRPr="00175427" w:rsidRDefault="00175427" w:rsidP="00175427">
      <w:pPr>
        <w:numPr>
          <w:ilvl w:val="0"/>
          <w:numId w:val="127"/>
        </w:numPr>
      </w:pPr>
      <w:r>
        <w:t>معاون آیات: 1 کرنتھیوں 12:3، &amp;quot;کوئی نہیں کہہ سکتا &amp;#39;یسوع خداوند ہے&amp;#39; سوائے روح القدس کے&amp;quot;؛ اعمال 13:2، &amp;quot;روح القدس نے کہا، &amp;#39;میرے لیے برنباس اور ساؤل کو الگ کر دو&amp;#39;&amp;quot;؛ 1 کرنتھیوں 12:11، &amp;quot;جو ہر ایک کو اپنی مرضی کے مطابق تقسیم کرتا ہے۔&amp;quot;</w:t>
      </w:r>
    </w:p>
    <w:p w14:paraId="4D407F2B" w14:textId="77777777" w:rsidR="00175427" w:rsidRPr="00175427" w:rsidRDefault="00175427" w:rsidP="00A71DA7">
      <w:pPr>
        <w:pStyle w:val="Heading2"/>
      </w:pPr>
      <w:r>
        <w:t>D. روحوں کی جانچ کرنا</w:t>
      </w:r>
    </w:p>
    <w:p w14:paraId="3E5B7535" w14:textId="77777777" w:rsidR="00175427" w:rsidRPr="00175427" w:rsidRDefault="00175427" w:rsidP="00175427">
      <w:r>
        <w:t>ایمانداروں کو ’’روحوں کو آزمانا‘‘ (1 یوحنا 4:1)۔</w:t>
      </w:r>
    </w:p>
    <w:p w14:paraId="55AC365D" w14:textId="77777777" w:rsidR="00175427" w:rsidRPr="00175427" w:rsidRDefault="00175427" w:rsidP="00175427">
      <w:pPr>
        <w:numPr>
          <w:ilvl w:val="0"/>
          <w:numId w:val="128"/>
        </w:numPr>
      </w:pPr>
      <w:r>
        <w:t>یسوع مسیح کا اعتراف: 1 یوحنا 4:2-3؛ یوحنا 16:14۔</w:t>
      </w:r>
    </w:p>
    <w:p w14:paraId="4AAE6BE5" w14:textId="77777777" w:rsidR="00175427" w:rsidRPr="00175427" w:rsidRDefault="00175427" w:rsidP="00175427">
      <w:pPr>
        <w:numPr>
          <w:ilvl w:val="0"/>
          <w:numId w:val="128"/>
        </w:numPr>
      </w:pPr>
      <w:r>
        <w:t>کلام کے ساتھ صف بندی: 2 تیمتھیس 3:16؛ 2 پطرس 1:21؛ یسعیاہ 8:20؛ اعمال 17:11۔</w:t>
      </w:r>
    </w:p>
    <w:p w14:paraId="206E0F6D" w14:textId="77777777" w:rsidR="00175427" w:rsidRPr="00175427" w:rsidRDefault="00175427" w:rsidP="00175427">
      <w:pPr>
        <w:numPr>
          <w:ilvl w:val="0"/>
          <w:numId w:val="128"/>
        </w:numPr>
      </w:pPr>
      <w:r>
        <w:t>پھل اور کردار: گلتیوں 5:22-23؛ میتھیو 7:15-20۔</w:t>
      </w:r>
    </w:p>
    <w:p w14:paraId="39529D44" w14:textId="77777777" w:rsidR="00175427" w:rsidRPr="00175427" w:rsidRDefault="00175427" w:rsidP="00175427">
      <w:pPr>
        <w:numPr>
          <w:ilvl w:val="0"/>
          <w:numId w:val="128"/>
        </w:numPr>
      </w:pPr>
      <w:r>
        <w:t>خدا کے جلال کو فروغ دیتا ہے: یوحنا 16:13-14۔</w:t>
      </w:r>
    </w:p>
    <w:p w14:paraId="31681D49" w14:textId="77777777" w:rsidR="00175427" w:rsidRPr="00175427" w:rsidRDefault="00175427" w:rsidP="00175427">
      <w:pPr>
        <w:numPr>
          <w:ilvl w:val="0"/>
          <w:numId w:val="128"/>
        </w:numPr>
      </w:pPr>
      <w:r>
        <w:t>دعا اور برادری کے ذریعے تفہیم: فلپیوں 1:9-10؛ یعقوب 1:5؛ 1 کرنتھیوں 14:29؛ اعمال 15:28۔</w:t>
      </w:r>
    </w:p>
    <w:p w14:paraId="02383C5C" w14:textId="77777777" w:rsidR="00175427" w:rsidRPr="00175427" w:rsidRDefault="00175427" w:rsidP="00175427">
      <w:pPr>
        <w:numPr>
          <w:ilvl w:val="0"/>
          <w:numId w:val="128"/>
        </w:numPr>
      </w:pPr>
      <w:r>
        <w:t>امتحان کی پیشین گوئیاں اور نشانیاں: استثنا 13:1-3؛ 1 کرنتھیوں 14:3-4؛ میتھیو 24:24۔</w:t>
      </w:r>
    </w:p>
    <w:p w14:paraId="427049CC" w14:textId="77777777" w:rsidR="00175427" w:rsidRPr="00175427" w:rsidRDefault="00175427" w:rsidP="00175427">
      <w:pPr>
        <w:numPr>
          <w:ilvl w:val="0"/>
          <w:numId w:val="128"/>
        </w:numPr>
      </w:pPr>
      <w:r>
        <w:t>اندرونی گواہ: رومیوں 8:16؛ 1 یوحنا 2:27۔</w:t>
      </w:r>
    </w:p>
    <w:p w14:paraId="68CBEFAD" w14:textId="77777777" w:rsidR="00175427" w:rsidRPr="00175427" w:rsidRDefault="00175427" w:rsidP="00175427">
      <w:pPr>
        <w:numPr>
          <w:ilvl w:val="0"/>
          <w:numId w:val="129"/>
        </w:numPr>
      </w:pPr>
      <w:r>
        <w:t>معاون آیات: 1 تھیسلنیکیوں 5:21، &amp;quot;ہر چیز کو جانچیں&amp;quot;؛ 2 یوحنا 1:9، &amp;quot;جو بھی تعلیم پر قائم رہتا ہے اس کے پاس باپ اور بیٹا دونوں ہیں۔&amp;quot;</w:t>
      </w:r>
    </w:p>
    <w:p w14:paraId="72B6A526" w14:textId="77777777" w:rsidR="00175427" w:rsidRPr="00175427" w:rsidRDefault="00175427" w:rsidP="00A71DA7">
      <w:pPr>
        <w:pStyle w:val="Heading2"/>
      </w:pPr>
      <w:r>
        <w:t>E. روح القدس کیسے بات چیت کرتا ہے۔</w:t>
      </w:r>
    </w:p>
    <w:p w14:paraId="63EA92D2" w14:textId="77777777" w:rsidR="00175427" w:rsidRPr="00175427" w:rsidRDefault="00175427" w:rsidP="00175427">
      <w:pPr>
        <w:numPr>
          <w:ilvl w:val="0"/>
          <w:numId w:val="130"/>
        </w:numPr>
      </w:pPr>
      <w:r>
        <w:t>کلام کے ذریعے: 2 تیمتھیس 3:16؛ 2 پطرس 1:21؛ یوحنا 16:13؛ 1 کرنتھیوں 2:12-14۔</w:t>
      </w:r>
    </w:p>
    <w:p w14:paraId="390F7169" w14:textId="77777777" w:rsidR="00175427" w:rsidRPr="00175427" w:rsidRDefault="00175427" w:rsidP="00175427">
      <w:pPr>
        <w:numPr>
          <w:ilvl w:val="0"/>
          <w:numId w:val="130"/>
        </w:numPr>
      </w:pPr>
      <w:r>
        <w:t>اندرونی حوصلہ افزائی اور یقین: رومیوں 8:16؛ اعمال 16:6-7۔</w:t>
      </w:r>
    </w:p>
    <w:p w14:paraId="207E8AEF" w14:textId="77777777" w:rsidR="00175427" w:rsidRPr="00175427" w:rsidRDefault="00175427" w:rsidP="00175427">
      <w:pPr>
        <w:numPr>
          <w:ilvl w:val="0"/>
          <w:numId w:val="130"/>
        </w:numPr>
      </w:pPr>
      <w:r>
        <w:t>دعا کے ذریعے: رومیوں 8:26-27۔</w:t>
      </w:r>
    </w:p>
    <w:p w14:paraId="31A4B8BC" w14:textId="77777777" w:rsidR="00175427" w:rsidRPr="00175427" w:rsidRDefault="00175427" w:rsidP="00175427">
      <w:pPr>
        <w:numPr>
          <w:ilvl w:val="0"/>
          <w:numId w:val="130"/>
        </w:numPr>
      </w:pPr>
      <w:r>
        <w:t>رویا اور خواب: اعمال 2:17؛ یوایل 2:28؛ اعمال 10:9-16؛ اعمال 16:9-10۔</w:t>
      </w:r>
    </w:p>
    <w:p w14:paraId="174FC9D5" w14:textId="77777777" w:rsidR="00175427" w:rsidRPr="00175427" w:rsidRDefault="00175427" w:rsidP="00175427">
      <w:pPr>
        <w:numPr>
          <w:ilvl w:val="0"/>
          <w:numId w:val="130"/>
        </w:numPr>
      </w:pPr>
      <w:r>
        <w:t>قابل سماعت آواز یا براہ راست مکاشفہ: اعمال 8:29؛ اعمال 10:19-20۔</w:t>
      </w:r>
    </w:p>
    <w:p w14:paraId="6AFEB96F" w14:textId="77777777" w:rsidR="00175427" w:rsidRPr="00175427" w:rsidRDefault="00175427" w:rsidP="00175427">
      <w:pPr>
        <w:numPr>
          <w:ilvl w:val="0"/>
          <w:numId w:val="130"/>
        </w:numPr>
      </w:pPr>
      <w:r>
        <w:t>روحانی تحائف کے ذریعے: 1 کرنتھیوں 12:4-11؛ 1 کرنتھیوں 14:3۔</w:t>
      </w:r>
    </w:p>
    <w:p w14:paraId="491CB4FC" w14:textId="77777777" w:rsidR="00175427" w:rsidRPr="00175427" w:rsidRDefault="00175427" w:rsidP="00175427">
      <w:pPr>
        <w:numPr>
          <w:ilvl w:val="0"/>
          <w:numId w:val="130"/>
        </w:numPr>
      </w:pPr>
      <w:r>
        <w:t>دوسرے مومنوں کے ذریعے: اعمال 15:28؛ 1 کرنتھیوں 14:29۔</w:t>
      </w:r>
    </w:p>
    <w:p w14:paraId="6D58037B" w14:textId="77777777" w:rsidR="00175427" w:rsidRPr="00175427" w:rsidRDefault="00175427" w:rsidP="00175427">
      <w:pPr>
        <w:numPr>
          <w:ilvl w:val="0"/>
          <w:numId w:val="130"/>
        </w:numPr>
      </w:pPr>
      <w:r>
        <w:t>گناہ اور سچائی کی سزا: جان 16:8-11۔</w:t>
      </w:r>
    </w:p>
    <w:p w14:paraId="648A8103" w14:textId="77777777" w:rsidR="00175427" w:rsidRPr="00175427" w:rsidRDefault="00175427" w:rsidP="00175427">
      <w:pPr>
        <w:numPr>
          <w:ilvl w:val="0"/>
          <w:numId w:val="130"/>
        </w:numPr>
      </w:pPr>
      <w:r>
        <w:t>پھل اور کردار: گلتیوں 5:22-23۔</w:t>
      </w:r>
    </w:p>
    <w:p w14:paraId="30844FB2" w14:textId="77777777" w:rsidR="00175427" w:rsidRPr="00175427" w:rsidRDefault="00175427" w:rsidP="00175427">
      <w:pPr>
        <w:numPr>
          <w:ilvl w:val="0"/>
          <w:numId w:val="131"/>
        </w:numPr>
      </w:pPr>
      <w:r>
        <w:t>کلیدی خصوصیات: مسیح پر مرکوز (یوحنا 16:14)، صحیفہ کے مطابق (1 یوحنا 4:1-3)، اصلاح کرنے والا (1 کرنتھیوں 14:4، 12)، ذاتی (یوحنا 14:17)۔ معاون آیات: اعمال 20:22، &amp;quot;روح کی طرف سے مجبور&amp;quot;؛ گلتیوں 5:25، &amp;quot;روح کے ساتھ قدم بڑھاو۔&amp;quot;</w:t>
      </w:r>
    </w:p>
    <w:p w14:paraId="5EF21FF3" w14:textId="77777777" w:rsidR="00175427" w:rsidRPr="00175427" w:rsidRDefault="00175427" w:rsidP="008B077E">
      <w:pPr>
        <w:pStyle w:val="Heading1"/>
      </w:pPr>
      <w:r>
        <w:t>ہاتھ رکھنا: روح القدس سے منسلک ایک بنیادی مشق</w:t>
      </w:r>
    </w:p>
    <w:p w14:paraId="09C0A7A4" w14:textId="77777777" w:rsidR="00175427" w:rsidRPr="00175427" w:rsidRDefault="00175427" w:rsidP="00175427">
      <w:r>
        <w:t>عبرانیوں 6:2 میں، &amp;quot;ہاتھ پر رکھنا&amp;quot; ایک بنیادی عقیدہ ہے، جو اکثر بپتسمہ کے سلسلے میں، منتقلی، برکت، کمیشن، یا روح القدس کی فراہمی کی علامت ہے۔</w:t>
      </w:r>
    </w:p>
    <w:p w14:paraId="3EEBE371" w14:textId="77777777" w:rsidR="00175427" w:rsidRPr="00175427" w:rsidRDefault="00175427" w:rsidP="008B077E">
      <w:pPr>
        <w:pStyle w:val="Heading2"/>
      </w:pPr>
      <w:r>
        <w:t>معنی اور مقاصد</w:t>
      </w:r>
    </w:p>
    <w:p w14:paraId="7A814DF9" w14:textId="77777777" w:rsidR="00175427" w:rsidRPr="00175427" w:rsidRDefault="00175427" w:rsidP="00175427">
      <w:r>
        <w:t>منتقلی یا شناخت؛ کمیشن اور تصدیق (1 تیمتھیس 5:22)؛ شفا اور برکت؛ روح القدس سے تعلق (ہمیشہ ضروری نہیں، مثال کے طور پر، اعمال 10:44-46)۔</w:t>
      </w:r>
    </w:p>
    <w:p w14:paraId="4D994730" w14:textId="77777777" w:rsidR="00175427" w:rsidRPr="00175427" w:rsidRDefault="00175427" w:rsidP="008B077E">
      <w:pPr>
        <w:pStyle w:val="Heading2"/>
      </w:pPr>
      <w:r>
        <w:t>عہد نامہ قدیم کی مثالیں۔</w:t>
      </w:r>
    </w:p>
    <w:p w14:paraId="0C4CCE7D" w14:textId="77777777" w:rsidR="00175427" w:rsidRPr="00175427" w:rsidRDefault="00175427" w:rsidP="00175427">
      <w:r>
        <w:t>برکت (پیدائش 48:14-19)؛ گناہ کی منتقلی (احبار 1:3-4، 16:20-22)؛ کمیشننگ (نمبر 8:10-14)؛ فیصلہ (احبار 24:14-15)۔</w:t>
      </w:r>
    </w:p>
    <w:p w14:paraId="799A40E9" w14:textId="77777777" w:rsidR="00175427" w:rsidRPr="00175427" w:rsidRDefault="00175427" w:rsidP="008B077E">
      <w:pPr>
        <w:pStyle w:val="Heading2"/>
      </w:pPr>
      <w:r>
        <w:t>نئے عہد نامے کی مثالیں۔</w:t>
      </w:r>
    </w:p>
    <w:p w14:paraId="2DB930FE" w14:textId="77777777" w:rsidR="00175427" w:rsidRPr="00175427" w:rsidRDefault="00175427" w:rsidP="00175427">
      <w:r>
        <w:t>شفا یابی (مرقس 6:5؛ لوقا 4:40؛ 13:13؛ مرقس 16:18؛ اعمال 28:8)؛ کام کرنا (اعمال 6:6؛ اعمال 13:3)؛ تحفہ دینا (1 تیمتھیس 4:14؛ 2 تیمتھیس 1:6)؛ روح القدس سے تعلق (اعمال 8:17-19؛ اعمال 19:6)۔</w:t>
      </w:r>
    </w:p>
    <w:p w14:paraId="34994DFA" w14:textId="77777777" w:rsidR="00175427" w:rsidRPr="00175427" w:rsidRDefault="00175427" w:rsidP="008B077E">
      <w:pPr>
        <w:pStyle w:val="Heading2"/>
      </w:pPr>
      <w:r>
        <w:t>روح القدس اور بپتسمہ سے کنکشن</w:t>
      </w:r>
    </w:p>
    <w:p w14:paraId="78513128" w14:textId="77777777" w:rsidR="00175427" w:rsidRPr="00175427" w:rsidRDefault="00175427" w:rsidP="00175427">
      <w:r>
        <w:t>روح کی بھرائی کے لیے بپتسمہ کی پیروی کرتا ہے (اعمال 8:14-17؛ 19:1-6)، شمولیت اور تحفہ دینے کی تصدیق کرتا ہے۔ آج، ترتیب، شفا یابی، اور روح بپتسمہ میں استعمال کیا جاتا ہے.</w:t>
      </w:r>
    </w:p>
    <w:p w14:paraId="5DD7B45B" w14:textId="77777777" w:rsidR="00175427" w:rsidRPr="00175427" w:rsidRDefault="00175427" w:rsidP="00175427">
      <w:pPr>
        <w:numPr>
          <w:ilvl w:val="0"/>
          <w:numId w:val="132"/>
        </w:numPr>
      </w:pPr>
      <w:r>
        <w:t>معاون آیات: عبرانیوں 6:2؛ اعمال 9:17، &amp;quot;حنانیاس نے اس پر ہاتھ رکھا… روح القدس سے معمور ہو&amp;quot;؛ نمبر 27:18-23۔</w:t>
      </w:r>
    </w:p>
    <w:p w14:paraId="372EE565" w14:textId="77777777" w:rsidR="00175427" w:rsidRPr="00175427" w:rsidRDefault="00175427" w:rsidP="008B077E">
      <w:pPr>
        <w:pStyle w:val="Heading1"/>
      </w:pPr>
      <w:r>
        <w:t>ہمارے دلوں میں مسیح کی طاقت کے طور پر روح القدس</w:t>
      </w:r>
    </w:p>
    <w:p w14:paraId="1D232178" w14:textId="77777777" w:rsidR="00175427" w:rsidRPr="00175427" w:rsidRDefault="00175427" w:rsidP="00774205">
      <w:pPr>
        <w:pStyle w:val="Heading2"/>
      </w:pPr>
      <w:r>
        <w:t>A. نجات کی ضمانت دینا</w:t>
      </w:r>
    </w:p>
    <w:p w14:paraId="67C7C0E6" w14:textId="77777777" w:rsidR="00175427" w:rsidRPr="00175427" w:rsidRDefault="00175427" w:rsidP="00175427">
      <w:r>
        <w:t>روح نجات کا یقین دلاتی ہے۔ افسیوں 1: 13-14 بیان کرتا ہے، &amp;quot;جو ہماری میراث کی ضمانت ہے، وعدہ شدہ روح القدس کے ساتھ مہر کی گئی تھی۔&amp;quot; 2 کرنتھیوں 1:22 مزید کہتی ہے، ’’ہمیں ضمانت کے طور پر اپنے دلوں میں اُس کی روح عطا فرما‘‘۔ عبرانیوں 9:14 اعلان کرتی ہے، ’’مسیح کا خون، جس نے ابدی روح کے ذریعے اپنے آپ کو پیش کیا،‘‘ خدمت کے لیے پاکیزگی۔ روح بپتسمہ اور یوکرسٹ کے ذریعے مومنوں پر مہر لگاتا ہے، گرنے سے بچتا ہے۔</w:t>
      </w:r>
    </w:p>
    <w:p w14:paraId="75401C41" w14:textId="77777777" w:rsidR="00175427" w:rsidRPr="00175427" w:rsidRDefault="00175427" w:rsidP="00175427">
      <w:pPr>
        <w:numPr>
          <w:ilvl w:val="0"/>
          <w:numId w:val="133"/>
        </w:numPr>
      </w:pPr>
      <w:r>
        <w:t>معاون آیات: افسیوں 4:30؛ نمبر 20:12؛ عبرانیوں 3:12-14؛ 1 یوحنا 5:16؛ پیدائش 7:7؛ رومیوں 8:23؛ 2 کرنتھیوں 5:5۔</w:t>
      </w:r>
    </w:p>
    <w:p w14:paraId="3788EE9D" w14:textId="77777777" w:rsidR="00175427" w:rsidRPr="00175427" w:rsidRDefault="00175427" w:rsidP="00774205">
      <w:pPr>
        <w:pStyle w:val="Heading2"/>
      </w:pPr>
      <w:r>
        <w:t>B. خدائی کردار پیدا کرنا</w:t>
      </w:r>
    </w:p>
    <w:p w14:paraId="1B36C066" w14:textId="77777777" w:rsidR="00175427" w:rsidRPr="00175427" w:rsidRDefault="00175427" w:rsidP="00175427">
      <w:r>
        <w:t>روح مومنوں کو بدل دیتی ہے۔ گلتیوں 5:22-23 میں روح کے پھل کی فہرست دی گئی ہے۔ رومیوں 8:13 بیان کرتا ہے، ’’تم روح کے ذریعے سے جسم کے اعمال کو ہلاک کرتے ہو۔‘‘ روح تجدید کرتا ہے (ططس 3:5)، مسیح کی شبیہ کے ساتھ موافقت کرتا ہے (2 کرنتھیوں 3:18)۔</w:t>
      </w:r>
    </w:p>
    <w:p w14:paraId="1E7FC7D9" w14:textId="77777777" w:rsidR="00175427" w:rsidRPr="00175427" w:rsidRDefault="00175427" w:rsidP="00175427">
      <w:pPr>
        <w:numPr>
          <w:ilvl w:val="0"/>
          <w:numId w:val="134"/>
        </w:numPr>
      </w:pPr>
      <w:r>
        <w:t>معاون آیات: افسیوں 5:9؛ رومیوں 15:13; فلپیوں 2:13۔</w:t>
      </w:r>
    </w:p>
    <w:p w14:paraId="27228B8D" w14:textId="77777777" w:rsidR="00175427" w:rsidRPr="00175427" w:rsidRDefault="00175427" w:rsidP="00774205">
      <w:pPr>
        <w:pStyle w:val="Heading2"/>
      </w:pPr>
      <w:r>
        <w:t>C. گواہ کو بااختیار بنانا</w:t>
      </w:r>
    </w:p>
    <w:p w14:paraId="73507124" w14:textId="77777777" w:rsidR="00175427" w:rsidRPr="00175427" w:rsidRDefault="00175427" w:rsidP="00175427">
      <w:r>
        <w:t>روح اعلان کے لیے لیس ہے۔ اعمال 1:8 بیان کرتا ہے، ’’تم کو طاقت ملے گی… اور تم میرے گواہ ہو گے۔‘‘ جان 15:26 ریکارڈ کرتا ہے، &amp;quot;روح... میرے بارے میں گواہی دے گی۔&amp;quot;</w:t>
      </w:r>
    </w:p>
    <w:p w14:paraId="701178DF" w14:textId="77777777" w:rsidR="00175427" w:rsidRPr="00175427" w:rsidRDefault="00175427" w:rsidP="00175427">
      <w:pPr>
        <w:numPr>
          <w:ilvl w:val="0"/>
          <w:numId w:val="135"/>
        </w:numPr>
      </w:pPr>
      <w:r>
        <w:t>معاون آیات: 1 پطرس 4:11؛ اعمال 4:33؛ رومیوں 15:19۔</w:t>
      </w:r>
    </w:p>
    <w:p w14:paraId="6956FA85" w14:textId="77777777" w:rsidR="00175427" w:rsidRPr="00175427" w:rsidRDefault="00175427" w:rsidP="00774205">
      <w:pPr>
        <w:pStyle w:val="Heading1"/>
      </w:pPr>
      <w:r>
        <w:t>روح القدس ہمارے دلوں میں مسیح کی موجودگی کے طور پر</w:t>
      </w:r>
    </w:p>
    <w:p w14:paraId="48D5B5BB" w14:textId="77777777" w:rsidR="00175427" w:rsidRPr="00175427" w:rsidRDefault="00175427" w:rsidP="00774205">
      <w:pPr>
        <w:pStyle w:val="Heading2"/>
      </w:pPr>
      <w:r>
        <w:t>A. روح القدس کے مندر</w:t>
      </w:r>
    </w:p>
    <w:p w14:paraId="49A9929C" w14:textId="77777777" w:rsidR="00175427" w:rsidRPr="00175427" w:rsidRDefault="00175427" w:rsidP="00175427">
      <w:r>
        <w:t>ماننے والے مندر اور پجاری ہیں۔ 1 کرنتھیوں 6:19؛ 3:16; 2 کرنتھیوں 6:16؛ 1 پطرس 2:5۔ مسیح کی قربانی رسائی فراہم کرتی ہے (عبرانیوں 9:8، 11-14؛ 10:19-22)۔ روح ہیکل کے عناصر کے ساتھ اندر رہتی ہے جیسے دھونے (خروج 30:17-21؛ یوحنا 13:5-10؛ 1 کرنتھیوں 5:6-8)، چراغ اسٹینڈ (خروج 27:20-21؛ مکاشفہ 1:20)، بخور (خروج 30:1-21: 1-8؛ P؛ 1-8؛ اور 30:1-8؛ 1:20؛ 21:20؛ 27:20؛ 21؛ 1:20) شو بریڈ (خروج 25:30؛ جان 6:35) یوکرسٹ میں پوری ہوئی۔ مکاشفہ 21:3 منظر کشی کو پورا کرتا ہے (افسیوں 2:21-22)۔</w:t>
      </w:r>
    </w:p>
    <w:p w14:paraId="096A560C" w14:textId="77777777" w:rsidR="00175427" w:rsidRPr="00175427" w:rsidRDefault="00175427" w:rsidP="00175427">
      <w:pPr>
        <w:numPr>
          <w:ilvl w:val="0"/>
          <w:numId w:val="136"/>
        </w:numPr>
      </w:pPr>
      <w:r>
        <w:t>معاون آیات: افسیوں 2:21-22؛ رومیوں 12:1؛ 1 پطرس 2:9۔</w:t>
      </w:r>
    </w:p>
    <w:p w14:paraId="4F73C900" w14:textId="77777777" w:rsidR="00175427" w:rsidRPr="00175427" w:rsidRDefault="00175427" w:rsidP="00774205">
      <w:pPr>
        <w:pStyle w:val="Heading2"/>
      </w:pPr>
      <w:r>
        <w:t>B. روح کی شفاعت</w:t>
      </w:r>
    </w:p>
    <w:p w14:paraId="27F2D925" w14:textId="77777777" w:rsidR="00175427" w:rsidRPr="00175427" w:rsidRDefault="00175427" w:rsidP="00175427">
      <w:r>
        <w:t>رومیوں 8:26-27 بیان کرتا ہے، &amp;quot;روح ہمارے لیے شفاعت کرتی ہے۔&amp;quot; افسیوں 6:18 تاکید کرتا ہے، ’’ہر وقت روح میں دعا کرتے رہنا۔‘‘</w:t>
      </w:r>
    </w:p>
    <w:p w14:paraId="2A81399C" w14:textId="77777777" w:rsidR="00175427" w:rsidRPr="00175427" w:rsidRDefault="00175427" w:rsidP="00175427">
      <w:pPr>
        <w:numPr>
          <w:ilvl w:val="0"/>
          <w:numId w:val="137"/>
        </w:numPr>
      </w:pPr>
      <w:r>
        <w:t>معاون آیات: عبرانیوں 7:25؛ رومیوں 8:34۔</w:t>
      </w:r>
    </w:p>
    <w:p w14:paraId="3A8BCEFE" w14:textId="77777777" w:rsidR="00175427" w:rsidRPr="00175427" w:rsidRDefault="00175427" w:rsidP="00774205">
      <w:pPr>
        <w:pStyle w:val="Heading2"/>
      </w:pPr>
      <w:r>
        <w:t>C. کتاب کے ذریعے روح کی رہنمائی</w:t>
      </w:r>
    </w:p>
    <w:p w14:paraId="2090BE64" w14:textId="77777777" w:rsidR="00175427" w:rsidRPr="00175427" w:rsidRDefault="00175427" w:rsidP="00175427">
      <w:r>
        <w:t>2 تیمتھیس 3:16-17؛ یوحنا 16:13؛ زبور 119:105۔</w:t>
      </w:r>
    </w:p>
    <w:p w14:paraId="6BE4CD2E" w14:textId="77777777" w:rsidR="00175427" w:rsidRPr="00175427" w:rsidRDefault="00175427" w:rsidP="00175427">
      <w:pPr>
        <w:numPr>
          <w:ilvl w:val="0"/>
          <w:numId w:val="138"/>
        </w:numPr>
      </w:pPr>
      <w:r>
        <w:t>معاون آیات: 2 پطرس 1:21؛ 1 کرنتھیوں 2:13؛ نحمیاہ 9:20؛ یسعیاہ 30:21؛ رومیوں 8:14۔</w:t>
      </w:r>
    </w:p>
    <w:p w14:paraId="43A04929" w14:textId="77777777" w:rsidR="00175427" w:rsidRPr="00175427" w:rsidRDefault="00175427" w:rsidP="00774205">
      <w:pPr>
        <w:pStyle w:val="Heading1"/>
      </w:pPr>
      <w:r>
        <w:t>روح القدس I: روح کے کام کے کلیدی پہلو</w:t>
      </w:r>
    </w:p>
    <w:p w14:paraId="77236FA6" w14:textId="77777777" w:rsidR="00175427" w:rsidRPr="00175427" w:rsidRDefault="00175427" w:rsidP="00774205">
      <w:pPr>
        <w:pStyle w:val="Heading2"/>
      </w:pPr>
      <w:r>
        <w:t>A. روح کی رہائش</w:t>
      </w:r>
    </w:p>
    <w:p w14:paraId="257F37A1" w14:textId="77777777" w:rsidR="00175427" w:rsidRPr="00175427" w:rsidRDefault="00175427" w:rsidP="00175427">
      <w:r>
        <w:t>بپتسمہ پر حاصل کیا گیا (اعمال 2:38-39؛ رومیوں 8:9)، جسے &amp;quot;روح میں بپتسمہ&amp;quot; (1 کرنتھیوں 12:13)، تبدیلی اور بااختیار بنانے کے طور پر بیان کیا گیا ہے (2 کرنتھیوں 3:18؛ اعمال 1:8)۔</w:t>
      </w:r>
    </w:p>
    <w:p w14:paraId="1C85ECF0" w14:textId="77777777" w:rsidR="00175427" w:rsidRPr="00175427" w:rsidRDefault="00175427" w:rsidP="00175427">
      <w:pPr>
        <w:numPr>
          <w:ilvl w:val="0"/>
          <w:numId w:val="139"/>
        </w:numPr>
      </w:pPr>
      <w:r>
        <w:t>معاون آیات: یوحنا 7:39؛ ططس 3:5-6؛ گلتیوں 4:6۔</w:t>
      </w:r>
    </w:p>
    <w:p w14:paraId="58DF77AC" w14:textId="77777777" w:rsidR="00175427" w:rsidRPr="00175427" w:rsidRDefault="00175427" w:rsidP="00774205">
      <w:pPr>
        <w:pStyle w:val="Heading2"/>
      </w:pPr>
      <w:r>
        <w:t>B. روح القدس کے معجزاتی تحفے</w:t>
      </w:r>
    </w:p>
    <w:p w14:paraId="0FFEDC13" w14:textId="77777777" w:rsidR="00175427" w:rsidRPr="00175427" w:rsidRDefault="00175427" w:rsidP="00175427">
      <w:r>
        <w:t>تصدیق کے لیے رسولی ہاتھوں سے دیا گیا (اعمال 8:17-18؛ 2 تیمتھیس 1:6) (عبرانیوں 2:3-4)۔ 1 کرنتھیوں 13:8-10 مکمل مکاشفہ کے ساتھ ختم ہونے کا مشورہ دیتا ہے (2 تیمتھیس 3:16-17)۔ آج، تعلیم کے طور پر پیشن گوئی (1 کرنتھیوں 14:3؛ رومیوں 12:6)۔</w:t>
      </w:r>
    </w:p>
    <w:p w14:paraId="3F4D8F88" w14:textId="77777777" w:rsidR="00175427" w:rsidRPr="00175427" w:rsidRDefault="00175427" w:rsidP="00175427">
      <w:pPr>
        <w:numPr>
          <w:ilvl w:val="0"/>
          <w:numId w:val="140"/>
        </w:numPr>
      </w:pPr>
      <w:r>
        <w:t>معاون آیات: یہوداہ 3؛ 1 کرنتھیوں 12:7؛ رومیوں 12:6-8۔</w:t>
      </w:r>
    </w:p>
    <w:p w14:paraId="1D882AF3" w14:textId="77777777" w:rsidR="00175427" w:rsidRPr="00175427" w:rsidRDefault="00175427" w:rsidP="00774205">
      <w:pPr>
        <w:pStyle w:val="Heading2"/>
      </w:pPr>
      <w:r>
        <w:t>C. آج کے معجزے؟</w:t>
      </w:r>
    </w:p>
    <w:p w14:paraId="0BE47E41" w14:textId="77777777" w:rsidR="00175427" w:rsidRPr="00175427" w:rsidRDefault="00175427" w:rsidP="00175427">
      <w:r>
        <w:t>خُدا دعا کا جواب دیتا ہے (جیمز 5:16)، لیکن بہت سے دعوے فریب ہیں (2 تھیسالونیکیوں 2:9)۔ ایمان کا انحصار کلام پاک پر ہے (یوحنا 20:30-31)۔</w:t>
      </w:r>
    </w:p>
    <w:p w14:paraId="57CC2C26" w14:textId="77777777" w:rsidR="00175427" w:rsidRPr="00175427" w:rsidRDefault="00175427" w:rsidP="00175427">
      <w:pPr>
        <w:numPr>
          <w:ilvl w:val="0"/>
          <w:numId w:val="141"/>
        </w:numPr>
      </w:pPr>
      <w:r>
        <w:t>معاون آیات: میتھیو 24:24؛ فلپیوں 4:19; زبور 103:3؛ 2 کرنتھیوں 12:9۔</w:t>
      </w:r>
    </w:p>
    <w:p w14:paraId="4EC691E9" w14:textId="77777777" w:rsidR="00175427" w:rsidRPr="00175427" w:rsidRDefault="00175427" w:rsidP="00774205">
      <w:pPr>
        <w:pStyle w:val="Heading1"/>
      </w:pPr>
      <w:r>
        <w:t>روح القدس II: عام سوالات کو حل کرنا</w:t>
      </w:r>
    </w:p>
    <w:p w14:paraId="32D864E6" w14:textId="77777777" w:rsidR="00175427" w:rsidRPr="00175427" w:rsidRDefault="00175427" w:rsidP="00774205">
      <w:pPr>
        <w:pStyle w:val="Heading2"/>
      </w:pPr>
      <w:r>
        <w:t>کیا خدا آج شفا دے سکتا ہے؟</w:t>
      </w:r>
    </w:p>
    <w:p w14:paraId="32A38972" w14:textId="77777777" w:rsidR="00175427" w:rsidRPr="00175427" w:rsidRDefault="00175427" w:rsidP="00175427">
      <w:r>
        <w:t>دعا کے ذریعے (جیمز 5:16)، لیکن مافوق الفطرت تحفے بند ہو گئے (1 کرنتھیوں 13:8)۔</w:t>
      </w:r>
    </w:p>
    <w:p w14:paraId="46DCB59A" w14:textId="77777777" w:rsidR="00175427" w:rsidRPr="00175427" w:rsidRDefault="00175427" w:rsidP="00175427">
      <w:pPr>
        <w:numPr>
          <w:ilvl w:val="0"/>
          <w:numId w:val="142"/>
        </w:numPr>
      </w:pPr>
      <w:r>
        <w:t>معاون آیات: فلپیوں 4:6-7۔</w:t>
      </w:r>
    </w:p>
    <w:p w14:paraId="1C2FB0F6" w14:textId="77777777" w:rsidR="00175427" w:rsidRPr="00175427" w:rsidRDefault="00175427" w:rsidP="00774205">
      <w:pPr>
        <w:pStyle w:val="Heading2"/>
      </w:pPr>
      <w:r>
        <w:t>کیا معجزات نجات کو ثابت کرتے ہیں؟</w:t>
      </w:r>
    </w:p>
    <w:p w14:paraId="6CA482F0" w14:textId="77777777" w:rsidR="00175427" w:rsidRPr="00175427" w:rsidRDefault="00175427" w:rsidP="00175427">
      <w:r>
        <w:t>نہیں (متی 7:22)۔ فرمانبرداری ضروری ہے (یوحنا 15:14)۔</w:t>
      </w:r>
    </w:p>
    <w:p w14:paraId="7E402C84" w14:textId="77777777" w:rsidR="00175427" w:rsidRPr="00175427" w:rsidRDefault="00175427" w:rsidP="00175427">
      <w:pPr>
        <w:numPr>
          <w:ilvl w:val="0"/>
          <w:numId w:val="143"/>
        </w:numPr>
      </w:pPr>
      <w:r>
        <w:t>معاون آیات: 1 یوحنا 5:3؛ استثنا 13:1-3۔</w:t>
      </w:r>
    </w:p>
    <w:p w14:paraId="7EF8C38D" w14:textId="77777777" w:rsidR="00175427" w:rsidRPr="00175427" w:rsidRDefault="00175427" w:rsidP="00774205">
      <w:pPr>
        <w:pStyle w:val="Heading2"/>
      </w:pPr>
      <w:r>
        <w:t>کیا روح آج ہماری رہنمائی کرتی ہے؟</w:t>
      </w:r>
    </w:p>
    <w:p w14:paraId="28730550" w14:textId="77777777" w:rsidR="00175427" w:rsidRPr="00175427" w:rsidRDefault="00175427" w:rsidP="00175427">
      <w:r>
        <w:t>کلام کے ذریعے (گلتیوں 5:16؛ 2 تیمتھیس 3:16-17)۔</w:t>
      </w:r>
    </w:p>
    <w:p w14:paraId="5F9FA919" w14:textId="77777777" w:rsidR="00175427" w:rsidRPr="00175427" w:rsidRDefault="00175427" w:rsidP="00175427">
      <w:pPr>
        <w:numPr>
          <w:ilvl w:val="0"/>
          <w:numId w:val="144"/>
        </w:numPr>
      </w:pPr>
      <w:r>
        <w:t>معاون آیات: یوحنا 16:13۔</w:t>
      </w:r>
    </w:p>
    <w:p w14:paraId="0B271886" w14:textId="77777777" w:rsidR="00175427" w:rsidRPr="00175427" w:rsidRDefault="00175427" w:rsidP="00774205">
      <w:pPr>
        <w:pStyle w:val="Heading2"/>
      </w:pPr>
      <w:r>
        <w:t>کیا پرانے عہد نامے میں لوگوں کے پاس روح القدس تھا؟</w:t>
      </w:r>
    </w:p>
    <w:p w14:paraId="75E48A7E" w14:textId="77777777" w:rsidR="00175427" w:rsidRPr="00175427" w:rsidRDefault="00175427" w:rsidP="00175427">
      <w:r>
        <w:t>کاموں کے لیے منتخب طور پر (ججز 3:10)۔ یونیورسل رہائش نیا عہد نامہ ہے (یوحنا 7:39؛ اعمال 2:17-18)۔</w:t>
      </w:r>
    </w:p>
    <w:p w14:paraId="5BA1FE5B" w14:textId="77777777" w:rsidR="00175427" w:rsidRPr="00175427" w:rsidRDefault="00175427" w:rsidP="00175427">
      <w:pPr>
        <w:numPr>
          <w:ilvl w:val="0"/>
          <w:numId w:val="145"/>
        </w:numPr>
      </w:pPr>
      <w:r>
        <w:t>معاون آیات: 1 سموئیل 16:13؛ نمبر 11:25؛ زبور 51:11۔</w:t>
      </w:r>
    </w:p>
    <w:p w14:paraId="70A7C930" w14:textId="77777777" w:rsidR="00175427" w:rsidRPr="00175427" w:rsidRDefault="00175427" w:rsidP="00774205">
      <w:pPr>
        <w:pStyle w:val="Heading2"/>
      </w:pPr>
      <w:r>
        <w:t>کیا معجزاتی تحفے صرف رسولوں کی طرف سے تھے؟</w:t>
      </w:r>
    </w:p>
    <w:p w14:paraId="6FDE385C" w14:textId="77777777" w:rsidR="00175427" w:rsidRPr="00175427" w:rsidRDefault="00175427" w:rsidP="00175427">
      <w:r>
        <w:t>اکثر اس طرح منتقل ہوتا ہے (اعمال 8:17-18؛ 1 کرنتھیوں 12:11)۔</w:t>
      </w:r>
    </w:p>
    <w:p w14:paraId="3B25206D" w14:textId="77777777" w:rsidR="00175427" w:rsidRPr="00175427" w:rsidRDefault="00175427" w:rsidP="00175427">
      <w:pPr>
        <w:numPr>
          <w:ilvl w:val="0"/>
          <w:numId w:val="146"/>
        </w:numPr>
      </w:pPr>
      <w:r>
        <w:t>معاون آیات: اعمال 19:6؛ رومیوں 1:11۔</w:t>
      </w:r>
    </w:p>
    <w:p w14:paraId="1A59CAF2" w14:textId="77777777" w:rsidR="00175427" w:rsidRPr="00175427" w:rsidRDefault="00175427" w:rsidP="00774205">
      <w:pPr>
        <w:pStyle w:val="Heading2"/>
      </w:pPr>
      <w:r>
        <w:t>روح القدس بپتسمہ کیا ہے؟</w:t>
      </w:r>
    </w:p>
    <w:p w14:paraId="01CB551F" w14:textId="77777777" w:rsidR="00175427" w:rsidRPr="00175427" w:rsidRDefault="00175427" w:rsidP="00175427">
      <w:r>
        <w:t>پانی اور روح کو ملانے والا ایک بپتسمہ (افسیوں 4:5؛ یوحنا 3:5)۔</w:t>
      </w:r>
    </w:p>
    <w:p w14:paraId="708D4A5E" w14:textId="77777777" w:rsidR="00175427" w:rsidRPr="00175427" w:rsidRDefault="00175427" w:rsidP="00175427">
      <w:pPr>
        <w:numPr>
          <w:ilvl w:val="0"/>
          <w:numId w:val="147"/>
        </w:numPr>
      </w:pPr>
      <w:r>
        <w:t>معاون آیات: اعمال 10:47-48؛ مرقس 1:8۔</w:t>
      </w:r>
    </w:p>
    <w:p w14:paraId="776AFC9F" w14:textId="77777777" w:rsidR="00175427" w:rsidRPr="00175427" w:rsidRDefault="00175427" w:rsidP="00774205">
      <w:pPr>
        <w:pStyle w:val="Heading2"/>
      </w:pPr>
      <w:r>
        <w:t>روح سے معمور ہونے کا کیا مطلب ہے؟</w:t>
      </w:r>
    </w:p>
    <w:p w14:paraId="5E6A5612" w14:textId="77777777" w:rsidR="00175427" w:rsidRPr="00175427" w:rsidRDefault="00175427" w:rsidP="00175427">
      <w:r>
        <w:t>اس کے زیر اثر رہنا (افسیوں 5:18؛ اعمال 4:31)۔</w:t>
      </w:r>
    </w:p>
    <w:p w14:paraId="3074E98D" w14:textId="77777777" w:rsidR="00175427" w:rsidRPr="00175427" w:rsidRDefault="00175427" w:rsidP="00175427">
      <w:pPr>
        <w:numPr>
          <w:ilvl w:val="0"/>
          <w:numId w:val="148"/>
        </w:numPr>
      </w:pPr>
      <w:r>
        <w:t>معاون آیات: کلسیوں 3:16؛ اعمال 13:52۔</w:t>
      </w:r>
    </w:p>
    <w:p w14:paraId="1030871D" w14:textId="77777777" w:rsidR="00175427" w:rsidRPr="00175427" w:rsidRDefault="00175427" w:rsidP="00774205">
      <w:pPr>
        <w:pStyle w:val="Heading2"/>
      </w:pPr>
      <w:r>
        <w:t>کیا روح کلام سے آگے کام کرتی ہے؟</w:t>
      </w:r>
    </w:p>
    <w:p w14:paraId="30BC228D" w14:textId="77777777" w:rsidR="00175427" w:rsidRPr="00175427" w:rsidRDefault="00175427" w:rsidP="00175427">
      <w:r>
        <w:t>کلام کے ذریعے کام کرتا ہے (یوحنا 16:8؛ عبرانیوں 4:12)۔ رد کرنے سے واپسی کا خطرہ ہوتا ہے (عبرانیوں 6:4-6؛ 1 یوحنا 5:16)۔</w:t>
      </w:r>
    </w:p>
    <w:p w14:paraId="3C864BD9" w14:textId="77777777" w:rsidR="00175427" w:rsidRPr="00175427" w:rsidRDefault="00175427" w:rsidP="00175427">
      <w:pPr>
        <w:numPr>
          <w:ilvl w:val="0"/>
          <w:numId w:val="149"/>
        </w:numPr>
      </w:pPr>
      <w:r>
        <w:t>معاون آیات: 1 کرنتھیوں 2:13؛ یسعیاہ 59:21۔</w:t>
      </w:r>
    </w:p>
    <w:p w14:paraId="07188865" w14:textId="77777777" w:rsidR="00175427" w:rsidRPr="00175427" w:rsidRDefault="00175427" w:rsidP="00774205">
      <w:pPr>
        <w:pStyle w:val="Heading2"/>
      </w:pPr>
      <w:r>
        <w:t>کیا عیسائیت سے باہر معجزے ہیں؟</w:t>
      </w:r>
    </w:p>
    <w:p w14:paraId="533545E2" w14:textId="77777777" w:rsidR="00175427" w:rsidRPr="00175427" w:rsidRDefault="00175427" w:rsidP="00175427">
      <w:r>
        <w:t>کچھ فریب دینے والے (2 تھسلنیکیوں 2:9)۔ خدا واقعات کے ذریعے کھینچتا ہے (اعمال 17:27)۔</w:t>
      </w:r>
    </w:p>
    <w:p w14:paraId="3DC6DBF9" w14:textId="77777777" w:rsidR="00175427" w:rsidRPr="00175427" w:rsidRDefault="00175427" w:rsidP="00175427">
      <w:pPr>
        <w:numPr>
          <w:ilvl w:val="0"/>
          <w:numId w:val="150"/>
        </w:numPr>
      </w:pPr>
      <w:r>
        <w:t>معاون آیات: استثنا 13:1-3؛ خروج 7:22۔</w:t>
      </w:r>
    </w:p>
    <w:p w14:paraId="10F1B661" w14:textId="77777777" w:rsidR="00175427" w:rsidRPr="00175427" w:rsidRDefault="00175427" w:rsidP="00774205">
      <w:pPr>
        <w:pStyle w:val="Heading2"/>
      </w:pPr>
      <w:r>
        <w:t>کیا ہمیں آج بھی معجزوں کی ضرورت ہے؟</w:t>
      </w:r>
    </w:p>
    <w:p w14:paraId="23EE4F54" w14:textId="77777777" w:rsidR="00175427" w:rsidRPr="00175427" w:rsidRDefault="00175427" w:rsidP="00175427">
      <w:r>
        <w:t>صحیفہ کافی ہے (2 پطرس 1:3؛ یوحنا 20:30-31)۔</w:t>
      </w:r>
    </w:p>
    <w:p w14:paraId="086603D0" w14:textId="77777777" w:rsidR="00175427" w:rsidRPr="00175427" w:rsidRDefault="00175427" w:rsidP="00175427">
      <w:pPr>
        <w:numPr>
          <w:ilvl w:val="0"/>
          <w:numId w:val="151"/>
        </w:numPr>
      </w:pPr>
      <w:r>
        <w:t>معاون آیات: زبور 119:105؛ یہود 3۔</w:t>
      </w:r>
    </w:p>
    <w:p w14:paraId="4CAD022D" w14:textId="77777777" w:rsidR="00175427" w:rsidRPr="00175427" w:rsidRDefault="00175427" w:rsidP="00774205">
      <w:pPr>
        <w:pStyle w:val="Heading2"/>
      </w:pPr>
      <w:r>
        <w:t>کیا خواب آج روح کے کام کی نشاندہی کر سکتے ہیں؟</w:t>
      </w:r>
    </w:p>
    <w:p w14:paraId="24395A5B" w14:textId="77777777" w:rsidR="00175427" w:rsidRPr="00175427" w:rsidRDefault="00175427" w:rsidP="00175427">
      <w:r>
        <w:t>عارضی رہنمائی ممکن ہے (ایوب 33:14-16)، لیکن صحیفہ کے ذریعہ آزمایا گیا (استثنا 13:1-3؛ 1 تھیسالونیکیوں 5:21)۔</w:t>
      </w:r>
    </w:p>
    <w:p w14:paraId="474C1F03" w14:textId="77777777" w:rsidR="00175427" w:rsidRPr="00175427" w:rsidRDefault="00175427" w:rsidP="00175427">
      <w:pPr>
        <w:numPr>
          <w:ilvl w:val="0"/>
          <w:numId w:val="152"/>
        </w:numPr>
      </w:pPr>
      <w:r>
        <w:t>معاون آیات: 1 تھسلنیکیوں 5:21-22؛ دانی ایل 2:28۔</w:t>
      </w:r>
    </w:p>
    <w:p w14:paraId="4E4E9AA5" w14:textId="77777777" w:rsidR="00175427" w:rsidRPr="00175427" w:rsidRDefault="00175427" w:rsidP="00774205">
      <w:pPr>
        <w:pStyle w:val="Heading1"/>
      </w:pPr>
      <w:r>
        <w:t>ضمنی مطالعہ: احساسات</w:t>
      </w:r>
    </w:p>
    <w:p w14:paraId="388F7CA4" w14:textId="77777777" w:rsidR="00175427" w:rsidRPr="00175427" w:rsidRDefault="00175427" w:rsidP="00774205">
      <w:pPr>
        <w:pStyle w:val="Heading2"/>
      </w:pPr>
      <w:r>
        <w:t>A. احساسات اور ایمان</w:t>
      </w:r>
    </w:p>
    <w:p w14:paraId="73AD6B1A" w14:textId="77777777" w:rsidR="00175427" w:rsidRPr="00175427" w:rsidRDefault="00175427" w:rsidP="00175427">
      <w:r>
        <w:t>احساسات رہنمائی یا گمراہ کر سکتے ہیں۔ زبور 37:4؛ امثال 3:5-6؛ میتھیو 7:21۔ کلام پاک کے خلاف امتحان (1 یوحنا 4:1)۔ دل فریب ہے (یرمیاہ 17:9؛ مرقس 7:21-23؛ امثال 28:26)، جو روح اور کلام سے محفوظ نہ ہونے کی صورت میں خالی ہونے یا گرنے کا باعث بنتا ہے (رومیوں 8:14؛ زبور 119:11)۔ روح القدس ایک احساس نہیں ہے بلکہ ایک شخص ہے (جیسا کہ خدا روح A میں تفصیل سے ہے)، خوشی اور سکون جیسا پھل پیدا کرتا ہے (گلتیوں 5:22-23) اس کے کام کے نتائج کے طور پر، نہ کہ اس کے جوہر کے طور پر۔ جذبات روح کی موجودگی کے ساتھ ہو سکتے ہیں، لیکن وہ الگ ہے، دماغ اور مرضی کے ساتھ (رومیوں 8:27؛ 1 کرنتھیوں 12:11)، ساپیکش احساسات کے لیے کم نہیں کیا جا سکتا۔</w:t>
      </w:r>
    </w:p>
    <w:p w14:paraId="5EF2C83E" w14:textId="77777777" w:rsidR="00175427" w:rsidRPr="00175427" w:rsidRDefault="00175427" w:rsidP="00175427">
      <w:pPr>
        <w:numPr>
          <w:ilvl w:val="0"/>
          <w:numId w:val="153"/>
        </w:numPr>
      </w:pPr>
      <w:r>
        <w:t>معاون آیات: عبرانیوں 4:12؛ رومیوں 12:2؛ امثال 4:23۔</w:t>
      </w:r>
    </w:p>
    <w:p w14:paraId="22F8DFD9" w14:textId="77777777" w:rsidR="00175427" w:rsidRPr="00175427" w:rsidRDefault="00175427" w:rsidP="00E204F7">
      <w:pPr>
        <w:pStyle w:val="Heading2"/>
      </w:pPr>
      <w:r>
        <w:t>B. کمیونین کا کردار</w:t>
      </w:r>
    </w:p>
    <w:p w14:paraId="40B03BD5" w14:textId="77777777" w:rsidR="00175427" w:rsidRPr="00175427" w:rsidRDefault="00175427" w:rsidP="00175427">
      <w:r>
        <w:t>کمیونین، یا رب کا عشائیہ، ایمان والوں کو مسیح کے ساتھ اس کے جسم اور خون میں شرکت کے ذریعے متحد کرتا ہے، روح القدس کے ذریعے ایک پادری لوگوں کے طور پر خُدا کے ساتھ اُن کے اتحاد کو برقرار رکھتا ہے۔ 1 کرنتھیوں 10: 16-17 بیان کرتا ہے، &amp;quot;برکت کا وہ پیالہ جس پر ہم برکت دیتے ہیں، کیا یہ مسیح کے خون میں شریک نہیں ہے؟ جو روٹی ہم توڑتے ہیں، کیا یہ مسیح کے جسم میں شرکت نہیں ہے؟ کیونکہ ایک روٹی ہے، ہم جو بہت سے ہیں ایک جسم ہیں، کیونکہ ہم سب ایک ہی روٹی سے کھاتے ہیں۔&amp;quot; یہ شرکت (یونانی: koinōnia، رفاقت) مسیح کی قربانی کے ساتھ اتحاد کی علامت ہے (لوقا 22:19-20: &amp;quot;یہ میرا جسم ہے، جو آپ کے لیے دیا گیا ہے… یہ پیالہ جو آپ کے لیے بہایا جاتا ہے، میرے خون میں نیا عہد ہے&amp;quot;)۔ یوحنا 6:56 اعلان کرتا ہے، &amp;quot;جو میرا گوشت کھاتا ہے اور میرا خون پیتا ہے وہ مجھ میں رہتا ہے، اور میں اس میں،&amp;quot; مسیح میں قائم رہنے میں کمیونین کے کردار پر زور دیتے ہوئے، روح کے ذریعے برقرار رہتا ہے (افسیوں 1:13-14) اور زندہ پانیوں کو پہنچاتا ہے (یوحنا 7:9: 37-3 کے اس زندہ پانی کو وہ اپنے دل کا پانی بہائے گا… روح کے بارے میں کہا&amp;quot;)۔ یوکرسٹ من کو پورا کرتا ہے (خروج 16:4) اور نمائش کی روٹی، یا موجودگی کی روٹی (خروج 25:30)، جیسا کہ جان 6:35 بیان کرتا ہے، &amp;quot;میں زندگی کی روٹی ہوں۔&amp;quot; یوحنا 6:49-51 اس کے برعکس ہے، ’’تمہارے باپ دادا نے بیابان میں من کھایا، اور وہ مر گئے… میں وہ زندہ روٹی ہوں جو آسمان سے اُتری ہے۔‘‘ یوحنا 6:63 مزید کہتا ہے، &amp;quot;یہ روح ہے جو زندگی بخشتا ہے؛ جسم کچھ بھی مددگار نہیں ہے،&amp;quot; روح کو دکھانا ساکرمینٹ کو زندہ کرتا ہے، اسے جسمانی عناصر سے زیادہ بناتا ہے - ایمان کے ذریعے روحانی پرورش (یوحنا 6:53-58: &amp;quot;جب تک تم ابن آدم کا گوشت نہ کھاؤ اور اس کا خون نہ پیو، میری زندگی میں تمہیں کوئی خون نہیں پلائے گا... ہمیشہ کی زندگی ہے&amp;quot;)۔ روح، جس نے مسیح کی پیشکش کو طاقت بخشی (عبرانیوں 9:14: &amp;quot;ابدی روح کے ذریعے اپنے آپ کو بے عیب خُدا کے لیے پیش کیا&amp;quot;)، ایمانداروں کو حق کے ساتھ حصہ لینے کے قابل بناتا ہے، ضمیروں کو پاک کرتا ہے (عبرانیوں 9:14) اور انہیں ایک جسم میں متحد کرتا ہے (1 کرنتھیوں: 14:14؛ 1 کرنتھیوں: 14:10؛ 7:14؛ روح&amp;quot;)۔ یوکرسٹ، مسیح کی قربانی میں شرکت اور تعریف کی قربانی (1 کرنتھیوں 10:16-17، عبرانیوں 13:15) مومنوں کو زندہ مندروں کے طور پر تجدید کرتا ہے (1 کرنتھیوں 6:19) اور ایک مقدس کاہنیت (1 پطرس 2:5) &amp;quot;مقدس ہونے کے لئے بلایا جاتا ہے&amp;quot;، پطرس کی تعمیر کے لیے (1)۔ روح کا تحفہ (1 پطرس 3:20-21، اعمال 2:38)۔ میل ملاپ سے پہلے، توبہ مومنوں کو پاک کرتی ہے، جیسا کہ پجاری ہیکل کے پیتل کے بیسن پر دھوتے تھے (خروج 30:17-21) اور یسوع نے شاگردوں کے پاؤں دھوئے (یوحنا 13:5-10: &amp;quot;اگر میں آپ کو نہ دھوؤں تو آپ کا میرے ساتھ کوئی حصہ نہیں ہے&amp;quot;)، کورینتھز کو ہٹاتے ہوئے (5:6) قابل شرکت (1 کرنتھیوں 11:27-29)۔ کمیونین میں، مومنین، کاہن کے طور پر، شکر کی دعائیں ادا کرتے ہیں، جیسے خُدا کے لیے بخور اُٹھنا (زبور 141:2؛ مکاشفہ 8:4؛ عبرانیوں 13:15)، روح کے ذریعے فعال (رومیوں 8:26)۔ مسیح کی قربانی، ہیکل کے پردے کو پھاڑتی ہے (متی 27:51)، خُدا کی موجودگی تک رسائی فراہم کرتی ہے (عبرانیوں 10:19-22)، اشتراک میں پوری ہوتی ہے (یوحنا 6:56)۔ 1 کرنتھیوں 11:27-29 خبردار کرتا ہے، ’’جو کوئی بھی روٹی کھاتا ہے یا خُداوند کا پیالہ ناجائز طریقے سے پیتا ہے وہ خُداوند کے جسم اور خون کے بارے میں قصوروار ہوگا،‘‘ عدالت سے بچنے کے لیے توبہ کی تاکید کرتا ہے (عبرانیوں 9:14)۔ روح، زندگی دینے والے کے طور پر (رومیوں 8:11: &amp;quot;اگر اُس کا روح جس نے یسوع کو مردوں میں سے زندہ کیا، وہ آپ میں بستا ہے، تو وہ… آپ کے فانی جسموں کو بھی زندگی بخشے گا&amp;quot;)، مسیح کے جسم اور خون کو جی اُٹھنے کی زندگی اور ابدی اتحاد کا ذریعہ بنا کر میل جول کو بڑھاتا ہے (یوحنا 6:54 میں میرا خون پیا ہے: زندگی، اور میں اسے آخری دن زندہ کروں گا&amp;quot;)۔ اس طرح، اشتراک محض علامتی نہیں ہے بلکہ مسیح کی قربانی، تقدس اور فرقہ وارانہ یکجہتی کو فروغ دینے کے ساتھ روح سے بااختیار رفاقت ہے۔</w:t>
      </w:r>
    </w:p>
    <w:p w14:paraId="43F43677" w14:textId="77777777" w:rsidR="00175427" w:rsidRPr="00175427" w:rsidRDefault="00175427" w:rsidP="00175427">
      <w:pPr>
        <w:numPr>
          <w:ilvl w:val="0"/>
          <w:numId w:val="154"/>
        </w:numPr>
      </w:pPr>
      <w:r>
        <w:t>معاون آیات: میتھیو 26:26-28، &amp;quot;لو، کھاؤ؛ یہ میرا جسم ہے... اس میں سے پیو، تم سب، کیونکہ یہ میرا عہد کا خون ہے&amp;quot;؛ یوحنا 15:4، &amp;quot;مجھ میں رہو اور میں تم میں&amp;quot;؛ خروج 16:4، &amp;quot;میں آسمان سے روٹی برساؤں گا&amp;quot;؛ جان 6:31-35، &amp;quot;میں زندگی کی روٹی ہوں&amp;quot;؛ خروج 25:30، &amp;quot;آپ حضور کی روٹی رکھیں گے&amp;quot;؛ خروج 30:17-21، &amp;quot;ہارون اور اس کے بیٹے دھوئیں&amp;quot;؛ جان 13:5-10، &amp;quot;وہ شاگردوں کے پاؤں دھونے لگا&amp;quot;؛ 1 کرنتھیوں 5: 6-8، &amp;quot;پرانے خمیر کو صاف کریں&amp;quot;؛ زبور 141:2، &amp;quot;میری دعا کو بخور کے طور پر شمار کیا جائے&amp;quot;؛ مکاشفہ 8:4، &amp;quot;بخور کا دھواں، مقدسین کی دعاؤں کے ساتھ&amp;quot;؛ عبرانیوں 13:15، &amp;quot;خدا کے لیے حمد کی قربانی&amp;quot;؛ 1 پطرس 1:16، &amp;quot;مقدس رہو، کیونکہ میں مقدس ہوں&amp;quot;؛ 1 کرنتھیوں 11:27-29، &amp;quot;جو کوئی روٹی کھاتا ہے یا پیالہ پیتا ہے… نا اہل طریقے سے&amp;quot;؛ اعمال 2:42، &amp;quot;انہوں نے اپنے آپ کو... روٹی توڑنے کے لیے وقف کر دیا&amp;quot;۔</w:t>
      </w:r>
    </w:p>
    <w:p w14:paraId="0ADA5624" w14:textId="77777777" w:rsidR="00175427" w:rsidRPr="00175427" w:rsidRDefault="00175427" w:rsidP="00E204F7">
      <w:pPr>
        <w:pStyle w:val="Heading2"/>
      </w:pPr>
      <w:r>
        <w:t>C. روح القدس کے معجزاتی تحفے</w:t>
      </w:r>
    </w:p>
    <w:p w14:paraId="0D387F24" w14:textId="77777777" w:rsidR="00AE0A33" w:rsidRDefault="00175427" w:rsidP="00175427">
      <w:r>
        <w:t>رسولی ہاتھ رکھنے کے ذریعے دیا گیا (اعمال 8:17-18: &amp;quot;پھر انہوں نے اپنے ہاتھ ان پر رکھے اور انہیں روح القدس حاصل ہوا&amp;quot;؛ 2 تیمتھیس 1:6) خوشخبری کے پیغام کی تصدیق کرنے کے لیے (عبرانیوں 2:3-4: &amp;quot;یہ نشانیوں اور عجائبات سے ثابت ہوا&amp;quot;)۔ یہ تحائف، جو آگ کی زبانوں کے ساتھ پینٹی کوست کے موقع پر ظاہر ہوئے (اعمال 2:3-4؛ اعمال 2:17-18)، نے کلیسیا کی بنیاد کی خدمت کی (افسیوں 2:20: &amp;quot;رسولوں اور نبیوں کی بنیاد پر تعمیر کیے گئے&amp;quot;)۔ 1 کرنتھیوں 13: 8-10 بیان کرتا ہے، &amp;quot;محبت کبھی ختم نہیں ہوتی۔ جہاں تک پیشین گوئیوں کا تعلق ہے، وہ ختم ہو جائیں گے؛ جیسے زبانوں کے لیے، وہ ختم ہو جائیں گے؛ جہاں تک علم کا تعلق ہے، وہ ختم ہو جائے گا... لیکن جب کامل آتا ہے، تو جزوی مٹ جائے گا۔&amp;quot; اس حوالے نے اس بحث کو جنم دیا ہے کہ آیا معجزاتی تحفے آج بھی جاری ہیں، دو بنیادی نقطہ نظر کے ساتھ: بندش اور تسلسل پسندی۔</w:t>
      </w:r>
    </w:p>
    <w:p w14:paraId="3CD64F3E" w14:textId="77777777" w:rsidR="00AE0A33" w:rsidRDefault="00175427" w:rsidP="00175427">
      <w:r>
        <w:t>ختم کرنے والا نقطہ نظر: ختم کرنے والے 1 کرنتھیوں 13:8-10 میں &amp;quot;کامل&amp;quot; کی تشریح نئے عہد نامہ کینن کی تکمیل کے طور پر کرتے ہیں، یہ استدلال کرتے ہیں کہ معجزاتی تحفے، بشمول پیشن گوئی، زبانیں، اور شفاء، عارضی تھیں، جو کہ رسولی کے پیغامات کی تصدیق کے لیے بنائے گئے تھے۔ ایک بار جب صحیفہ مکمل طور پر نازل ہوا، تو یہ تحائف ختم ہو گئے، جیسا کہ بائبل مکمل رہنمائی فراہم کرتی ہے (2 تیمتھیس 3:16-17: &amp;quot;تمام کلام خدا کی طرف سے پھونک دیا گیا ہے… تاکہ خدا کا آدمی مکمل ہو، ہر اچھے کام کے لیے لیس ہو&amp;quot;)۔ ختم کرنے والے نوٹ کرتے ہیں کہ معجزاتی تحفے اکثر رسولوں سے منسلک ہوتے تھے (اعمال 8:17-18؛ اعمال 19:6)، جن کا منفرد کردار پہلی صدی کے ساتھ ختم ہوا (افسیوں 2:20)۔ آج، پیشن گوئی کو روح کی زیرقیادت تبلیغ یا تعلیم کے طور پر سمجھا جاتا ہے جو صحیفہ کے ساتھ منسلک ہے (1 کرنتھیوں 14:3: &amp;quot;جو پیشین گوئی کرتا ہے وہ لوگوں سے ان کی ترقی اور حوصلہ افزائی کے لیے بات کرتا ہے&amp;quot;؛ رومیوں 12:6)، اور خواب یا بصیرت، اگر مستند ہے، تو خدا کے کلام کے ساتھ ہم آہنگ ہونا چاہیے (1 تھیسالون: 5:21)۔ ختم کرنے والے اس بات پر زور دیتے ہیں کہ روح کا غیر معجزانہ کام - سزا دینا، کتاب کے ذریعے رہنمائی کرنا، اور پھل پیدا کرنا (یوحنا 16:8؛ گلتیوں 5:22-23) - کافی رہتا ہے، ان نشانیوں کی تلاش کے خلاف خبردار کرتا ہے جو دھوکہ دے سکتے ہیں (2 تھیسلونیکیوں 2:9: &amp;quot;ساری طاقت کے ساتھ جھوٹے نشانات&amp;quot;)۔ یوکرسٹ اس رہنمائی کو برقرار رکھتا ہے، مومنوں کو مسیح کی زندگی کے ساتھ متحد کرتا ہے (یوحنا 6:56)۔</w:t>
      </w:r>
    </w:p>
    <w:p w14:paraId="67026C1D" w14:textId="77777777" w:rsidR="00AE0A33" w:rsidRDefault="00175427" w:rsidP="00175427">
      <w:r>
        <w:t>تسلسل پسندانہ نقطہ نظر: تسلسل کے ماہرین کا خیال ہے کہ &amp;quot;کامل&amp;quot; مسیح کی واپسی یا eschatological حالت سے مراد ہے، جب مومنین &amp;quot;آمنے سامنے&amp;quot; دیکھتے ہیں (1 کرنتھیوں 13:12)۔ وہ دلیل دیتے ہیں کہ معجزاتی تحفے اس وقت تک جاری رہتے ہیں، جیسا کہ روح انہیں ’’ہر ایک کو انفرادی طور پر جیسا وہ چاہتا ہے‘‘ تقسیم کرتا ہے (1 کرنتھیوں 12:11)۔ تسلسل پسند اعمال 2:17-18 کی طرف اشارہ کرتے ہیں، جہاں یوئیل 2:28 کی رویا، خوابوں اور پیشینگوئیوں کی پیشینگوئی پنتیکوست پر پوری ہوتی ہے لیکن &amp;quot;آخری دنوں&amp;quot; میں &amp;quot;تمام جسموں&amp;quot; تک پھیلی ہوئی ہے، جو جاری معجزاتی سرگرمی کی نشاندہی کرتی ہے۔ وہ معجزات کے تاریخی اور عصری واقعات کا بھی حوالہ دیتے ہیں، یہ دلیل دیتے ہیں کہ گواہی کے لیے روح کی طاقت (اعمال 1:8) اور تدوین (1 کرنتھیوں 14:4) برقرار ہے۔ تسلسل کے ماہرین کتاب کے خلاف تمام دعووں کی جانچ کرنے پر زور دیتے ہیں (1 یوحنا 4:1: &amp;quot;روحوں کو آزمائیں&amp;quot;) دھوکہ دہی سے بچنے کے لیے، اس بات کو یقینی بنانا کہ تحفے مسیح کی تمجید کریں (یوحنا 16:14) اور خدائی پھل پیدا کریں (گلتیوں 5:22-23)۔ رسولوں کے بنیادی کردار کو تسلیم کرتے ہوئے (افسیوں 2:20)، وہ یقین رکھتے ہیں کہ روح کے تحفے تمام مومنین کے ذریعے کام کرتے ہیں، مسیح کی واپسی تک کلیسیا کو برقرار رکھتے ہیں (متی 25:1-13)۔ یوکرسٹ اس کو تقویت دیتا ہے، روح کی زندگی کو بیان کرتا ہے (یوحنا 6:54)۔</w:t>
      </w:r>
    </w:p>
    <w:p w14:paraId="75274D8F" w14:textId="2A7F0C2A" w:rsidR="00175427" w:rsidRPr="00175427" w:rsidRDefault="00175427" w:rsidP="00175427">
      <w:r>
        <w:t>ترکیب اور اطلاق: دونوں نقطہ نظر اس بات پر متفق ہیں کہ روح القدس مومنوں کو طاقت دیتا ہے (اعمال 1:8) اور یہ کہ تمام روحانی مظاہر کو صحیفہ کے ساتھ ہم آہنگ ہونا چاہیے (2 تیمتھیس 3:16؛ 1 یوحنا 4:1-3)، مسیح کی تمجید کرنا (یوحنا 16:14)، اور کلیسیائیوں کی تدوین (3:41)۔ ختم کرنے والے صحیفے کی کفایت کو ترجیح دیتے ہیں، جب کہ تسلسل پسند روح کے جاری معجزاتی کام پر زور دیتے ہیں۔ ایماندار، روح کے تیل (زکریا 4:2-6؛ میتھیو 25:4) اور یوکرسٹک پرورش (یوحنا 6:51) سے جلنے والے چراغوں کے طور پر، اپنے چراغوں کو (لوقا 12:35) اطاعت اور سمجھداری کے ذریعے جلاتے رہیں، روحانی خلاء سے گریز کریں (4:43) (استثنا 13:1-3)۔ معجزانہ یا غیر معجزاتی ذرائع سے، روح کا کام مومنوں کو زندہ مندروں میں تبدیل کرتا ہے (1 کرنتھیوں 6:19)، انہیں مسیح کی واپسی کے لیے تیار کرتا ہے (افسیوں 5:25-27)۔</w:t>
      </w:r>
    </w:p>
    <w:p w14:paraId="7FD766C6" w14:textId="77777777" w:rsidR="00175427" w:rsidRPr="00175427" w:rsidRDefault="00175427" w:rsidP="00175427">
      <w:pPr>
        <w:numPr>
          <w:ilvl w:val="0"/>
          <w:numId w:val="155"/>
        </w:numPr>
      </w:pPr>
      <w:r>
        <w:t>معاون آیات: یہوداہ 3، &amp;quot;اس ایمان کے لیے لڑو جو ایک بار مقدسوں کے حوالے کیا گیا تھا&amp;quot;؛ اعمال 2:17-18، &amp;quot;میں اپنی روح تمام جسموں پر انڈیل دوں گا&amp;quot;؛ 1 کرنتھیوں 12:11؛ 1 تھیسالونیکیوں 5:19-21، &amp;quot;روح کو نہ بجھاؤ… ہر چیز کی جانچ کرو&amp;quot;؛ استثنا 13:1-3؛ افسیوں 4:11-12؛ 1 کرنتھیوں 14:39۔</w:t>
      </w:r>
    </w:p>
    <w:p w14:paraId="058EB5A4" w14:textId="77777777" w:rsidR="00175427" w:rsidRPr="00175427" w:rsidRDefault="00175427" w:rsidP="00AE0A33">
      <w:pPr>
        <w:pStyle w:val="Heading1"/>
      </w:pPr>
      <w:r>
        <w:t>نتیجہ</w:t>
      </w:r>
    </w:p>
    <w:p w14:paraId="4EDB03DB" w14:textId="77777777" w:rsidR="00175427" w:rsidRPr="00175427" w:rsidRDefault="00175427" w:rsidP="00175427">
      <w:r>
        <w:t>روح القدس علامتوں کے ذریعے تبدیل ہوتا ہے جیسے چٹان سے پانی، یوکرسٹ میں من کی تکمیل، تیل اور آگ، کبوتر، اور کھلا راستہ (عبرانیوں 10:20)، توبہ، بپتسمہ، اور کمیونین کے ذریعے۔ ایماندار انجیل اور یوکرسٹ کے ذریعے روح کو حاصل کرتے ہیں، گرنے سے بچنے کے لیے ثابت قدم رہتے ہیں، جیسا کہ زندہ مندر مسیح کی واپسی کے لیے تیار ہیں۔ ہاتھ باندھنا اس کام کی تصدیق کرتا ہے۔ روح القدس، ایک الہی شخص کے طور پر (یوحنا 14:26؛ رومیوں 8:26-27؛ افسیوں 4:30)، مسیح کے جسم اور خون میں حقیقی شرکت کے طور پر اشتراک کو طاقت دیتا ہے، اس کی موجودگی کے ذریعے زندگی دیتا ہے (یوحنا 6:63؛ رومیوں 8:11)۔</w:t>
      </w:r>
    </w:p>
    <w:p w14:paraId="432FDA00" w14:textId="77777777" w:rsidR="00175427" w:rsidRPr="00175427" w:rsidRDefault="00175427" w:rsidP="00175427">
      <w:pPr>
        <w:numPr>
          <w:ilvl w:val="0"/>
          <w:numId w:val="156"/>
        </w:numPr>
      </w:pPr>
      <w:r>
        <w:t>معاون آیات: یوحنا 6:31-35؛ یوحنا 19:34؛ 1 کرنتھیوں 11:26؛ 2 کرنتھیوں 5:17؛ حزقی ایل 36:26-27؛ مکاشفہ 21:5۔</w:t>
      </w:r>
    </w:p>
    <w:p w14:paraId="1DCB0BFE" w14:textId="77777777" w:rsidR="00175427" w:rsidRPr="00175427" w:rsidRDefault="00175427" w:rsidP="00AE0A33">
      <w:pPr>
        <w:pStyle w:val="Heading1"/>
      </w:pPr>
      <w:r>
        <w:t>ضمیمہ: بادشاہی کے لیے پیٹر کی کلیدیں اور روح القدس کا کردار</w:t>
      </w:r>
    </w:p>
    <w:p w14:paraId="1197C886" w14:textId="77777777" w:rsidR="00175427" w:rsidRPr="00175427" w:rsidRDefault="00175427" w:rsidP="00AE0A33">
      <w:pPr>
        <w:pStyle w:val="Heading2"/>
      </w:pPr>
      <w:r>
        <w:t>میتھیو 16:19 میں بادشاہی کی چابیاں</w:t>
      </w:r>
    </w:p>
    <w:p w14:paraId="06F46778" w14:textId="77777777" w:rsidR="00175427" w:rsidRPr="00175427" w:rsidRDefault="00175427" w:rsidP="00175427">
      <w:r>
        <w:t>یسوع نے میتھیو 16:19 میں پطرس کو اعلان کیا، &amp;quot;میں تمہیں آسمان کی بادشاہی کی کنجیاں دوں گا، اور جو کچھ تم زمین پر باندھو گے وہ آسمان پر بندھے گا، اور جو کچھ تم زمین پر کھولو گے وہ آسمان پر کھول دیا جائے گا۔&amp;quot; یہ آیت، پطرس کے یسوع کے &amp;quot;مسیح، زندہ خُدا کے بیٹے&amp;quot; کے طور پر اقرار پر تعمیر کرتی ہے (متی 16:16)، پطرس کو انجیل کا اعلان کرنے کا اختیار دیتی ہے، ایمانداروں کے لیے بادشاہی کھولتی ہے۔ &amp;quot;چابیاں&amp;quot; تسلیم کرنے یا خارج کرنے کے لیے ذمہ داری کی علامت ہیں، جیسا کہ پینٹی کوسٹ (اعمال 2:14-41) میں پیٹر کی روح سے بااختیار تبلیغ میں دیکھا گیا ہے، جہاں وہ روح القدس کے تحفے کا وعدہ کرتے ہوئے توبہ اور بپتسمہ لینے کا مطالبہ کرتا ہے (اعمال 2:38-39)۔ یہ اختیار، اس کے نام کیفاس (&amp;quot;چٹان&amp;quot;، یوحنا 1:42) سے منسلک ہے، مسیح کی طرف سے روح کے نزول کو، حتمی چٹان (1 کرنتھیوں 10:4) کو جوئیل 2:28 (اعمال 2:17-18) کو پورا کرتا ہے۔ پطرس کا &amp;quot;بند کرنا اور کھونا&amp;quot; روح کی رہنمائی کے تحت خُدا کی مرضی کا اعلان کرنے میں اُس کے کردار کی عکاسی کرتا ہے (یوحنا 16:13)، جیسا کہ غیر قوموں (اعمال 10:44-48) اور کلیسیا کے طریقوں کو تشکیل دینے میں دیکھا گیا ہے (اعمال 15:7-11)۔ یوکرسٹ، من کی تکمیل کے طور پر، اس انجیل کے اعلان کو برقرار رکھتا ہے (1 کرنتھیوں 11:26)۔</w:t>
      </w:r>
    </w:p>
    <w:p w14:paraId="69320F34" w14:textId="77777777" w:rsidR="00175427" w:rsidRPr="00175427" w:rsidRDefault="00175427" w:rsidP="00AE0A33">
      <w:pPr>
        <w:pStyle w:val="Heading2"/>
      </w:pPr>
      <w:r>
        <w:t>کیا روح القدس بادشاہی کی کلید ہے؟</w:t>
      </w:r>
    </w:p>
    <w:p w14:paraId="407E28F7" w14:textId="77777777" w:rsidR="00175427" w:rsidRPr="00175427" w:rsidRDefault="00175427" w:rsidP="00175427">
      <w:r>
        <w:t>جبکہ روح القدس میتھیو 16:19 میں واضح طور پر &amp;quot;کنجی&amp;quot; نہیں ہے، وہ الہٰی طاقت ہے جو کنجیوں کے کام کو فعال کرتی ہے۔ چابیاں انجیل کے پیغام اور اس کا اعلان کرنے کے پیٹر کے اختیار کی نمائندگی کرتی ہیں، لیکن روح اس پیغام کو مؤثر بناتی ہے:</w:t>
      </w:r>
    </w:p>
    <w:p w14:paraId="42F654DC" w14:textId="77777777" w:rsidR="00175427" w:rsidRPr="00175427" w:rsidRDefault="00175427" w:rsidP="00175427">
      <w:pPr>
        <w:numPr>
          <w:ilvl w:val="0"/>
          <w:numId w:val="157"/>
        </w:numPr>
      </w:pPr>
      <w:r>
        <w:t>گناہ، راستبازی، اور عدالت کے دلوں کو مجرم ٹھہرانا (یوحنا 16:8-11)، انہیں خوشخبری کے لیے تیار کرنا۔</w:t>
      </w:r>
    </w:p>
    <w:p w14:paraId="7F22608C" w14:textId="77777777" w:rsidR="00175427" w:rsidRPr="00175427" w:rsidRDefault="00175427" w:rsidP="00175427">
      <w:pPr>
        <w:numPr>
          <w:ilvl w:val="0"/>
          <w:numId w:val="157"/>
        </w:numPr>
      </w:pPr>
      <w:r>
        <w:t>روحانی پنر جنم کے ذریعے ایمانداروں کو دوبارہ پیدا کرنا (جان 3:5؛ ٹائٹس 3:5)، بادشاہی تک رسائی فراہم کرنا۔</w:t>
      </w:r>
    </w:p>
    <w:p w14:paraId="64DED8E3" w14:textId="77777777" w:rsidR="00175427" w:rsidRPr="00175427" w:rsidRDefault="00175427" w:rsidP="00175427">
      <w:pPr>
        <w:numPr>
          <w:ilvl w:val="0"/>
          <w:numId w:val="157"/>
        </w:numPr>
      </w:pPr>
      <w:r>
        <w:t>ایمانداروں کو خدا کا اپنا سمجھ کر مہر لگانا، بادشاہی میں ان کی میراث کی ضمانت دینا (افسیوں 1:13-14)۔</w:t>
      </w:r>
    </w:p>
    <w:p w14:paraId="54336A62" w14:textId="77777777" w:rsidR="00175427" w:rsidRPr="00175427" w:rsidRDefault="00175427" w:rsidP="00175427">
      <w:pPr>
        <w:numPr>
          <w:ilvl w:val="0"/>
          <w:numId w:val="157"/>
        </w:numPr>
      </w:pPr>
      <w:r>
        <w:t>بااختیار اعلان، جیسا کہ پطرس کے واعظ میں دیکھا گیا ہے &amp;quot;آگ کی زبانوں&amp;quot; (اعمال 2:3-4، 14-36)، روح کے تیل سے مشابہت جو شمعدان کو ایندھن دیتا ہے (زکریا 4:2-6؛ مکاشفہ 1:20)۔ روح، جسے چٹان سے پانی کے طور پر دکھایا گیا ہے (1 کرنتھیوں 10:4؛ یوحنا 7:37-39)، کبوتر (متی 3:16)، ہوا (یوحنا 3:8)، اور آگ (اعمال 2:3)، ایمان، بپتسمہ، اور ہاتھ رکھنے کے ذریعے بادشاہی کو کھولتا ہے، مسیح کے ذریعے واپس آنے پر ایمان لاتا ہے۔</w:t>
      </w:r>
    </w:p>
    <w:p w14:paraId="53851D59" w14:textId="77777777" w:rsidR="00175427" w:rsidRPr="00175427" w:rsidRDefault="00175427" w:rsidP="00175427">
      <w:pPr>
        <w:numPr>
          <w:ilvl w:val="0"/>
          <w:numId w:val="157"/>
        </w:numPr>
      </w:pPr>
      <w:r>
        <w:t>معاون آیات: میتھیو 16:16-19، &amp;quot;آپ مسیح ہیں… میں آپ کو چابیاں دوں گا&amp;quot;؛ اعمال 2:38-39، &amp;quot;توبہ کریں اور بپتسمہ لیں... روح القدس کا تحفہ حاصل کریں&amp;quot;؛ جان 16:13-14، &amp;quot;وہ آپ کو تمام سچائی کی طرف رہنمائی کرے گا… وہ مجھے جلال دے گا&amp;quot;؛ یسعیاہ 22:22، &amp;quot;میں داؤد کے گھر کی کنجی اس کے کندھے پر رکھوں گا۔&amp;quot;</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سیکشن/موضوع</w:t>
            </w:r>
          </w:p>
        </w:tc>
        <w:tc>
          <w:tcPr>
            <w:tcW w:w="0" w:type="auto"/>
            <w:vAlign w:val="center"/>
            <w:hideMark/>
          </w:tcPr>
          <w:p w14:paraId="5DB5BF14" w14:textId="77777777" w:rsidR="00E1775A" w:rsidRPr="00E1775A" w:rsidRDefault="00E1775A" w:rsidP="00E1775A">
            <w:pPr>
              <w:rPr>
                <w:b/>
                <w:bCs/>
                <w:sz w:val="16"/>
                <w:szCs w:val="16"/>
              </w:rPr>
            </w:pPr>
            <w:r>
              <w:t>مرکزی موضوع / روح القدس کا کردار</w:t>
            </w:r>
          </w:p>
        </w:tc>
        <w:tc>
          <w:tcPr>
            <w:tcW w:w="0" w:type="auto"/>
            <w:vAlign w:val="center"/>
            <w:hideMark/>
          </w:tcPr>
          <w:p w14:paraId="20704E8A" w14:textId="77777777" w:rsidR="00E1775A" w:rsidRPr="00E1775A" w:rsidRDefault="00E1775A" w:rsidP="00E1775A">
            <w:pPr>
              <w:rPr>
                <w:b/>
                <w:bCs/>
                <w:sz w:val="16"/>
                <w:szCs w:val="16"/>
              </w:rPr>
            </w:pPr>
            <w:r>
              <w:t>کلیدی علامات / اقسام</w:t>
            </w:r>
          </w:p>
        </w:tc>
        <w:tc>
          <w:tcPr>
            <w:tcW w:w="0" w:type="auto"/>
            <w:vAlign w:val="center"/>
            <w:hideMark/>
          </w:tcPr>
          <w:p w14:paraId="0F81C9AB" w14:textId="77777777" w:rsidR="00E1775A" w:rsidRPr="00E1775A" w:rsidRDefault="00E1775A" w:rsidP="00E1775A">
            <w:pPr>
              <w:rPr>
                <w:b/>
                <w:bCs/>
                <w:sz w:val="16"/>
                <w:szCs w:val="16"/>
              </w:rPr>
            </w:pPr>
            <w:r>
              <w:t>بنیادی بائبل کے حوالہ جات</w:t>
            </w:r>
          </w:p>
        </w:tc>
        <w:tc>
          <w:tcPr>
            <w:tcW w:w="0" w:type="auto"/>
            <w:vAlign w:val="center"/>
            <w:hideMark/>
          </w:tcPr>
          <w:p w14:paraId="01226E2E" w14:textId="77777777" w:rsidR="00E1775A" w:rsidRPr="00E1775A" w:rsidRDefault="00E1775A" w:rsidP="00E1775A">
            <w:pPr>
              <w:rPr>
                <w:b/>
                <w:bCs/>
                <w:sz w:val="16"/>
                <w:szCs w:val="16"/>
              </w:rPr>
            </w:pPr>
            <w:r>
              <w:t>عملی / نظریاتی اطلاق</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دوبارہ پیدا ہوا اور تعارف</w:t>
            </w:r>
          </w:p>
        </w:tc>
        <w:tc>
          <w:tcPr>
            <w:tcW w:w="0" w:type="auto"/>
            <w:vAlign w:val="center"/>
            <w:hideMark/>
          </w:tcPr>
          <w:p w14:paraId="1905C47D" w14:textId="77777777" w:rsidR="00E1775A" w:rsidRPr="00E1775A" w:rsidRDefault="00E1775A" w:rsidP="00E1775A">
            <w:pPr>
              <w:rPr>
                <w:sz w:val="16"/>
                <w:szCs w:val="16"/>
              </w:rPr>
            </w:pPr>
            <w:r>
              <w:t>روحانی پنر جنم؛ خدا کی بادشاہی میں داخلہ</w:t>
            </w:r>
          </w:p>
        </w:tc>
        <w:tc>
          <w:tcPr>
            <w:tcW w:w="0" w:type="auto"/>
            <w:vAlign w:val="center"/>
            <w:hideMark/>
          </w:tcPr>
          <w:p w14:paraId="0D4FB8FE" w14:textId="77777777" w:rsidR="00E1775A" w:rsidRPr="00E1775A" w:rsidRDefault="00E1775A" w:rsidP="00E1775A">
            <w:pPr>
              <w:rPr>
                <w:sz w:val="16"/>
                <w:szCs w:val="16"/>
              </w:rPr>
            </w:pPr>
            <w:r>
              <w:t>چٹان، کبوتر، آگ، تیل، بادل، من، سیلاب کا پانی</w:t>
            </w:r>
          </w:p>
        </w:tc>
        <w:tc>
          <w:tcPr>
            <w:tcW w:w="0" w:type="auto"/>
            <w:vAlign w:val="center"/>
            <w:hideMark/>
          </w:tcPr>
          <w:p w14:paraId="4678A9FC" w14:textId="77777777" w:rsidR="00E1775A" w:rsidRPr="00E1775A" w:rsidRDefault="00E1775A" w:rsidP="00E1775A">
            <w:pPr>
              <w:rPr>
                <w:sz w:val="16"/>
                <w:szCs w:val="16"/>
              </w:rPr>
            </w:pPr>
            <w:r>
              <w:t>یوحنا 3:3-8؛ اعمال 2:38; 1 کور 6:19؛ 10:4؛ عبرانیوں 10:19-22</w:t>
            </w:r>
          </w:p>
        </w:tc>
        <w:tc>
          <w:tcPr>
            <w:tcW w:w="0" w:type="auto"/>
            <w:vAlign w:val="center"/>
            <w:hideMark/>
          </w:tcPr>
          <w:p w14:paraId="1E1E0DDA" w14:textId="77777777" w:rsidR="00E1775A" w:rsidRPr="00E1775A" w:rsidRDefault="00E1775A" w:rsidP="00E1775A">
            <w:pPr>
              <w:rPr>
                <w:sz w:val="16"/>
                <w:szCs w:val="16"/>
              </w:rPr>
            </w:pPr>
            <w:r>
              <w:t>توبہ → پانی کا بپتسمہ → روح کا استقبال → کمیونین میں شرکت</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خدا روح ہے۔</w:t>
            </w:r>
          </w:p>
        </w:tc>
        <w:tc>
          <w:tcPr>
            <w:tcW w:w="0" w:type="auto"/>
            <w:vAlign w:val="center"/>
            <w:hideMark/>
          </w:tcPr>
          <w:p w14:paraId="72D58E8E" w14:textId="77777777" w:rsidR="00E1775A" w:rsidRPr="00E1775A" w:rsidRDefault="00E1775A" w:rsidP="00E1775A">
            <w:pPr>
              <w:rPr>
                <w:sz w:val="16"/>
                <w:szCs w:val="16"/>
              </w:rPr>
            </w:pPr>
            <w:r>
              <w:t>روح القدس خود خدا ہے – تثلیث میں ایک الہی ہستی</w:t>
            </w:r>
          </w:p>
        </w:tc>
        <w:tc>
          <w:tcPr>
            <w:tcW w:w="0" w:type="auto"/>
            <w:vAlign w:val="center"/>
            <w:hideMark/>
          </w:tcPr>
          <w:p w14:paraId="05CAE4FC" w14:textId="77777777" w:rsidR="00E1775A" w:rsidRPr="00E1775A" w:rsidRDefault="00E1775A" w:rsidP="00E1775A">
            <w:pPr>
              <w:rPr>
                <w:sz w:val="16"/>
                <w:szCs w:val="16"/>
              </w:rPr>
            </w:pPr>
            <w:r>
              <w:t>سانس/ہوا، تخلیق پر منڈلا رہی ہے۔</w:t>
            </w:r>
          </w:p>
        </w:tc>
        <w:tc>
          <w:tcPr>
            <w:tcW w:w="0" w:type="auto"/>
            <w:vAlign w:val="center"/>
            <w:hideMark/>
          </w:tcPr>
          <w:p w14:paraId="53BF53B7" w14:textId="77777777" w:rsidR="00E1775A" w:rsidRPr="00E1775A" w:rsidRDefault="00E1775A" w:rsidP="00E1775A">
            <w:pPr>
              <w:rPr>
                <w:sz w:val="16"/>
                <w:szCs w:val="16"/>
              </w:rPr>
            </w:pPr>
            <w:r>
              <w:t>پید 1:2؛ زبور 139:7-10؛ عیسیٰ 63:10؛ یوحنا 14:26؛ 16:13; افسی 4:30؛ اعمال 5:3-4</w:t>
            </w:r>
          </w:p>
        </w:tc>
        <w:tc>
          <w:tcPr>
            <w:tcW w:w="0" w:type="auto"/>
            <w:vAlign w:val="center"/>
            <w:hideMark/>
          </w:tcPr>
          <w:p w14:paraId="6DFB67D9" w14:textId="77777777" w:rsidR="00E1775A" w:rsidRPr="00E1775A" w:rsidRDefault="00E1775A" w:rsidP="00E1775A">
            <w:pPr>
              <w:rPr>
                <w:sz w:val="16"/>
                <w:szCs w:val="16"/>
              </w:rPr>
            </w:pPr>
            <w:r>
              <w:t>عقل ہے، مرضی ہے، جذبات ہے؛ سکھاتا ہے، رہنما، مجرم، شفاعت کرتا ہے، غمگین ہوسکتا ہے۔</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تخلیق اور OT رہنماؤں میں روح</w:t>
            </w:r>
          </w:p>
        </w:tc>
        <w:tc>
          <w:tcPr>
            <w:tcW w:w="0" w:type="auto"/>
            <w:vAlign w:val="center"/>
            <w:hideMark/>
          </w:tcPr>
          <w:p w14:paraId="6B546F45" w14:textId="77777777" w:rsidR="00E1775A" w:rsidRPr="00E1775A" w:rsidRDefault="00E1775A" w:rsidP="00E1775A">
            <w:pPr>
              <w:rPr>
                <w:sz w:val="16"/>
                <w:szCs w:val="16"/>
              </w:rPr>
            </w:pPr>
            <w:r>
              <w:t>زندگی دینے والی طاقت؛ منتخب OT اعداد و شمار کو بااختیار بناتا ہے۔</w:t>
            </w:r>
          </w:p>
        </w:tc>
        <w:tc>
          <w:tcPr>
            <w:tcW w:w="0" w:type="auto"/>
            <w:vAlign w:val="center"/>
            <w:hideMark/>
          </w:tcPr>
          <w:p w14:paraId="213D8C99" w14:textId="77777777" w:rsidR="00E1775A" w:rsidRPr="00E1775A" w:rsidRDefault="00E1775A" w:rsidP="00E1775A">
            <w:pPr>
              <w:rPr>
                <w:sz w:val="16"/>
                <w:szCs w:val="16"/>
              </w:rPr>
            </w:pPr>
            <w:r>
              <w:t>زندگی کا سانس، لیڈروں پر چڑھ دوڑا۔</w:t>
            </w:r>
          </w:p>
        </w:tc>
        <w:tc>
          <w:tcPr>
            <w:tcW w:w="0" w:type="auto"/>
            <w:vAlign w:val="center"/>
            <w:hideMark/>
          </w:tcPr>
          <w:p w14:paraId="51479E07" w14:textId="77777777" w:rsidR="00E1775A" w:rsidRPr="00E1775A" w:rsidRDefault="00E1775A" w:rsidP="00E1775A">
            <w:pPr>
              <w:rPr>
                <w:sz w:val="16"/>
                <w:szCs w:val="16"/>
              </w:rPr>
            </w:pPr>
            <w:r>
              <w:t>پید 2:7؛ ایوب 33:4؛ گنتی 11:17؛ قاضی 6:34؛ 1 سام 16:13؛ یوایل 2:28</w:t>
            </w:r>
          </w:p>
        </w:tc>
        <w:tc>
          <w:tcPr>
            <w:tcW w:w="0" w:type="auto"/>
            <w:vAlign w:val="center"/>
            <w:hideMark/>
          </w:tcPr>
          <w:p w14:paraId="43864138" w14:textId="77777777" w:rsidR="00E1775A" w:rsidRPr="00E1775A" w:rsidRDefault="00E1775A" w:rsidP="00E1775A">
            <w:pPr>
              <w:rPr>
                <w:sz w:val="16"/>
                <w:szCs w:val="16"/>
              </w:rPr>
            </w:pPr>
            <w:r>
              <w:t>یونیورسل NT رہائش اور تجدید کی پیشین گوئی کرتا ہے۔</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علامتی نمائندگی</w:t>
            </w:r>
          </w:p>
        </w:tc>
        <w:tc>
          <w:tcPr>
            <w:tcW w:w="0" w:type="auto"/>
            <w:vAlign w:val="center"/>
            <w:hideMark/>
          </w:tcPr>
          <w:p w14:paraId="34D49B4E" w14:textId="77777777" w:rsidR="00E1775A" w:rsidRPr="00E1775A" w:rsidRDefault="00E1775A" w:rsidP="00E1775A">
            <w:pPr>
              <w:rPr>
                <w:sz w:val="16"/>
                <w:szCs w:val="16"/>
              </w:rPr>
            </w:pPr>
            <w:r>
              <w:t>رزق، رہنمائی، تزکیہ، بااختیار بنانا</w:t>
            </w:r>
          </w:p>
        </w:tc>
        <w:tc>
          <w:tcPr>
            <w:tcW w:w="0" w:type="auto"/>
            <w:vAlign w:val="center"/>
            <w:hideMark/>
          </w:tcPr>
          <w:p w14:paraId="5B56BEB9" w14:textId="77777777" w:rsidR="00E1775A" w:rsidRPr="00E1775A" w:rsidRDefault="00E1775A" w:rsidP="00E1775A">
            <w:pPr>
              <w:rPr>
                <w:sz w:val="16"/>
                <w:szCs w:val="16"/>
              </w:rPr>
            </w:pPr>
            <w:r>
              <w:t>چٹان سے پانی (مسیح)، بادل/آگ کا ستون، کبوتر، چراغ کے لیے تیل، آگ کی زبانیں، ہوا</w:t>
            </w:r>
          </w:p>
        </w:tc>
        <w:tc>
          <w:tcPr>
            <w:tcW w:w="0" w:type="auto"/>
            <w:vAlign w:val="center"/>
            <w:hideMark/>
          </w:tcPr>
          <w:p w14:paraId="29DFB2AC" w14:textId="77777777" w:rsidR="00E1775A" w:rsidRPr="00E1775A" w:rsidRDefault="00E1775A" w:rsidP="00E1775A">
            <w:pPr>
              <w:rPr>
                <w:sz w:val="16"/>
                <w:szCs w:val="16"/>
              </w:rPr>
            </w:pPr>
            <w:r>
              <w:t>خروج 17; 1 کور 10:4؛ یوحنا 7:37-39؛ اعمال 2:3-4؛ زیک 4:6؛ یوحنا 3:8</w:t>
            </w:r>
          </w:p>
        </w:tc>
        <w:tc>
          <w:tcPr>
            <w:tcW w:w="0" w:type="auto"/>
            <w:vAlign w:val="center"/>
            <w:hideMark/>
          </w:tcPr>
          <w:p w14:paraId="05D646CE" w14:textId="77777777" w:rsidR="00E1775A" w:rsidRPr="00E1775A" w:rsidRDefault="00E1775A" w:rsidP="00E1775A">
            <w:pPr>
              <w:rPr>
                <w:sz w:val="16"/>
                <w:szCs w:val="16"/>
              </w:rPr>
            </w:pPr>
            <w:r>
              <w:t>زندہ پانی، روشنی، سمت کے لنکس؛ یوکرسٹ سے منسلک اور مسیح کے لئے تیاری</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یسوع مسیح کی روح</w:t>
            </w:r>
          </w:p>
        </w:tc>
        <w:tc>
          <w:tcPr>
            <w:tcW w:w="0" w:type="auto"/>
            <w:vAlign w:val="center"/>
            <w:hideMark/>
          </w:tcPr>
          <w:p w14:paraId="68D3CDB0" w14:textId="77777777" w:rsidR="00E1775A" w:rsidRPr="00E1775A" w:rsidRDefault="00E1775A" w:rsidP="00E1775A">
            <w:pPr>
              <w:rPr>
                <w:sz w:val="16"/>
                <w:szCs w:val="16"/>
              </w:rPr>
            </w:pPr>
            <w:r>
              <w:t>یسوع کی وزارت کو بااختیار بنایا؛ وعدہ کیا اور مومنوں کو دیا</w:t>
            </w:r>
          </w:p>
        </w:tc>
        <w:tc>
          <w:tcPr>
            <w:tcW w:w="0" w:type="auto"/>
            <w:vAlign w:val="center"/>
            <w:hideMark/>
          </w:tcPr>
          <w:p w14:paraId="2086D732" w14:textId="77777777" w:rsidR="00E1775A" w:rsidRPr="00E1775A" w:rsidRDefault="00E1775A" w:rsidP="00E1775A">
            <w:pPr>
              <w:rPr>
                <w:sz w:val="16"/>
                <w:szCs w:val="16"/>
              </w:rPr>
            </w:pPr>
            <w:r>
              <w:t>بپتسمہ پر کبوتر، معجزات کی طاقت</w:t>
            </w:r>
          </w:p>
        </w:tc>
        <w:tc>
          <w:tcPr>
            <w:tcW w:w="0" w:type="auto"/>
            <w:vAlign w:val="center"/>
            <w:hideMark/>
          </w:tcPr>
          <w:p w14:paraId="6FFA4F1C" w14:textId="77777777" w:rsidR="00E1775A" w:rsidRPr="00E1775A" w:rsidRDefault="00E1775A" w:rsidP="00E1775A">
            <w:pPr>
              <w:rPr>
                <w:sz w:val="16"/>
                <w:szCs w:val="16"/>
              </w:rPr>
            </w:pPr>
            <w:r>
              <w:t>لوقا 4:1،14،18؛ اعمال 10:38; یوحنا 14:16-17؛ 16:7-15؛ اعمال 2:38-39</w:t>
            </w:r>
          </w:p>
        </w:tc>
        <w:tc>
          <w:tcPr>
            <w:tcW w:w="0" w:type="auto"/>
            <w:vAlign w:val="center"/>
            <w:hideMark/>
          </w:tcPr>
          <w:p w14:paraId="70B9DCFB" w14:textId="77777777" w:rsidR="00E1775A" w:rsidRPr="00E1775A" w:rsidRDefault="00E1775A" w:rsidP="00E1775A">
            <w:pPr>
              <w:rPr>
                <w:sz w:val="16"/>
                <w:szCs w:val="16"/>
              </w:rPr>
            </w:pPr>
            <w:r>
              <w:t>مددگار / تسلی دینے والا؛ دنیا کو مجرم ٹھہراتا ہے، دوبارہ پیدا کرتا ہے، پھل دیتا ہے (گل 5:22-23)، گواہی کو طاقت دیتا ہے</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روح القدس کیسے بات چیت کرتا ہے۔</w:t>
            </w:r>
          </w:p>
        </w:tc>
        <w:tc>
          <w:tcPr>
            <w:tcW w:w="0" w:type="auto"/>
            <w:vAlign w:val="center"/>
            <w:hideMark/>
          </w:tcPr>
          <w:p w14:paraId="5007E987" w14:textId="77777777" w:rsidR="00E1775A" w:rsidRPr="00E1775A" w:rsidRDefault="00E1775A" w:rsidP="00E1775A">
            <w:pPr>
              <w:rPr>
                <w:sz w:val="16"/>
                <w:szCs w:val="16"/>
              </w:rPr>
            </w:pPr>
            <w:r>
              <w:t>وہ چینلز جن کے ذریعے روح مومنوں کو بولتی/رہنمائی کرتی ہے۔</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یوحنا 16:13؛ 2 تیم 3:16؛ رومیوں 8:16،26؛ اعمال 13:2؛ یوایل 2:28؛ اعمال 2:17</w:t>
            </w:r>
          </w:p>
        </w:tc>
        <w:tc>
          <w:tcPr>
            <w:tcW w:w="0" w:type="auto"/>
            <w:vAlign w:val="center"/>
            <w:hideMark/>
          </w:tcPr>
          <w:p w14:paraId="592B7798" w14:textId="77777777" w:rsidR="00E1775A" w:rsidRPr="00E1775A" w:rsidRDefault="00E1775A" w:rsidP="00E1775A">
            <w:pPr>
              <w:rPr>
                <w:sz w:val="16"/>
                <w:szCs w:val="16"/>
              </w:rPr>
            </w:pPr>
            <w:r>
              <w:t>پرائمری: صحیفہ بھی: اندرونی گواہی/اشارہ کرنا، دعا (کراہنا)، روحانی تحفے، دوسرے مومنین، گناہ/سچائی کا یقین خواب اور نظارے: آخری دنوں میں ممکنہ ہدایتی رہنمائی؛ کتاب کے ذریعہ سختی سے جانچنا ضروری ہے (استثنا 13:1-3؛ 1 تھیس 5:21)؛ کلام پر کبھی مستند نہیں</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روحوں کی جانچ</w:t>
            </w:r>
          </w:p>
        </w:tc>
        <w:tc>
          <w:tcPr>
            <w:tcW w:w="0" w:type="auto"/>
            <w:vAlign w:val="center"/>
            <w:hideMark/>
          </w:tcPr>
          <w:p w14:paraId="0F77721B" w14:textId="77777777" w:rsidR="00E1775A" w:rsidRPr="00E1775A" w:rsidRDefault="00E1775A" w:rsidP="00E1775A">
            <w:pPr>
              <w:rPr>
                <w:sz w:val="16"/>
                <w:szCs w:val="16"/>
              </w:rPr>
            </w:pPr>
            <w:r>
              <w:t>سچی بمقابلہ جھوٹی روحانی سرگرمی کا پتہ لگائیں۔</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یوحنا 4:1-3؛ یوحنا 16:13-14؛ گلتی 5:22-23</w:t>
            </w:r>
          </w:p>
        </w:tc>
        <w:tc>
          <w:tcPr>
            <w:tcW w:w="0" w:type="auto"/>
            <w:vAlign w:val="center"/>
            <w:hideMark/>
          </w:tcPr>
          <w:p w14:paraId="226E4AD7" w14:textId="77777777" w:rsidR="00E1775A" w:rsidRPr="00E1775A" w:rsidRDefault="00E1775A" w:rsidP="00E1775A">
            <w:pPr>
              <w:rPr>
                <w:sz w:val="16"/>
                <w:szCs w:val="16"/>
              </w:rPr>
            </w:pPr>
            <w:r>
              <w:t>ٹیسٹ بذریعہ: یسوع کو رب کے طور پر تسلیم کرنا، صحیفے کی صف بندی، خدائی پھل، مسیح کی تمجید کرنا</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ہاتھ پر لیٹنا</w:t>
            </w:r>
          </w:p>
        </w:tc>
        <w:tc>
          <w:tcPr>
            <w:tcW w:w="0" w:type="auto"/>
            <w:vAlign w:val="center"/>
            <w:hideMark/>
          </w:tcPr>
          <w:p w14:paraId="0B9B0BA1" w14:textId="77777777" w:rsidR="00E1775A" w:rsidRPr="00E1775A" w:rsidRDefault="00E1775A" w:rsidP="00E1775A">
            <w:pPr>
              <w:rPr>
                <w:sz w:val="16"/>
                <w:szCs w:val="16"/>
              </w:rPr>
            </w:pPr>
            <w:r>
              <w:t>بنیادی مشق: روح فراہم کرنا، تحائف دینا، کمیشن دینا، شفا دینا</w:t>
            </w:r>
          </w:p>
        </w:tc>
        <w:tc>
          <w:tcPr>
            <w:tcW w:w="0" w:type="auto"/>
            <w:vAlign w:val="center"/>
            <w:hideMark/>
          </w:tcPr>
          <w:p w14:paraId="5619C5DA" w14:textId="77777777" w:rsidR="00E1775A" w:rsidRPr="00E1775A" w:rsidRDefault="00E1775A" w:rsidP="00E1775A">
            <w:pPr>
              <w:rPr>
                <w:sz w:val="16"/>
                <w:szCs w:val="16"/>
              </w:rPr>
            </w:pPr>
            <w:r>
              <w:t>منتقلی، برکت</w:t>
            </w:r>
          </w:p>
        </w:tc>
        <w:tc>
          <w:tcPr>
            <w:tcW w:w="0" w:type="auto"/>
            <w:vAlign w:val="center"/>
            <w:hideMark/>
          </w:tcPr>
          <w:p w14:paraId="35C81609" w14:textId="77777777" w:rsidR="00E1775A" w:rsidRPr="00E1775A" w:rsidRDefault="00E1775A" w:rsidP="00E1775A">
            <w:pPr>
              <w:rPr>
                <w:sz w:val="16"/>
                <w:szCs w:val="16"/>
              </w:rPr>
            </w:pPr>
            <w:r>
              <w:t>عبرانیوں 6:1-2؛ اعمال 8:17-19؛ 19:6؛ 1 تیم 4:14؛ 2 تیم 1:6</w:t>
            </w:r>
          </w:p>
        </w:tc>
        <w:tc>
          <w:tcPr>
            <w:tcW w:w="0" w:type="auto"/>
            <w:vAlign w:val="center"/>
            <w:hideMark/>
          </w:tcPr>
          <w:p w14:paraId="580228F1" w14:textId="77777777" w:rsidR="00E1775A" w:rsidRPr="00E1775A" w:rsidRDefault="00E1775A" w:rsidP="00E1775A">
            <w:pPr>
              <w:rPr>
                <w:sz w:val="16"/>
                <w:szCs w:val="16"/>
              </w:rPr>
            </w:pPr>
            <w:r>
              <w:t>اکثر بپتسمہ لیتے ہیں؛ روح بھرنے، ترتیب دینے، شفا یابی کے لیے آج استعمال کیا جاتا ہے۔</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رہائش اور سیلنگ</w:t>
            </w:r>
          </w:p>
        </w:tc>
        <w:tc>
          <w:tcPr>
            <w:tcW w:w="0" w:type="auto"/>
            <w:vAlign w:val="center"/>
            <w:hideMark/>
          </w:tcPr>
          <w:p w14:paraId="272BEB0C" w14:textId="77777777" w:rsidR="00E1775A" w:rsidRPr="00E1775A" w:rsidRDefault="00E1775A" w:rsidP="00E1775A">
            <w:pPr>
              <w:rPr>
                <w:sz w:val="16"/>
                <w:szCs w:val="16"/>
              </w:rPr>
            </w:pPr>
            <w:r>
              <w:t>روح مومنوں میں مندروں کی طرح رہتی ہے۔ نجات کی ضمانت دیتا ہے۔</w:t>
            </w:r>
          </w:p>
        </w:tc>
        <w:tc>
          <w:tcPr>
            <w:tcW w:w="0" w:type="auto"/>
            <w:vAlign w:val="center"/>
            <w:hideMark/>
          </w:tcPr>
          <w:p w14:paraId="5AE4F756" w14:textId="77777777" w:rsidR="00E1775A" w:rsidRPr="00E1775A" w:rsidRDefault="00E1775A" w:rsidP="00E1775A">
            <w:pPr>
              <w:rPr>
                <w:sz w:val="16"/>
                <w:szCs w:val="16"/>
              </w:rPr>
            </w:pPr>
            <w:r>
              <w:t>مہر، ضمانت، تجدید کرنے والا ایجنٹ</w:t>
            </w:r>
          </w:p>
        </w:tc>
        <w:tc>
          <w:tcPr>
            <w:tcW w:w="0" w:type="auto"/>
            <w:vAlign w:val="center"/>
            <w:hideMark/>
          </w:tcPr>
          <w:p w14:paraId="1CF17F20" w14:textId="77777777" w:rsidR="00E1775A" w:rsidRPr="00E1775A" w:rsidRDefault="00E1775A" w:rsidP="00E1775A">
            <w:pPr>
              <w:rPr>
                <w:sz w:val="16"/>
                <w:szCs w:val="16"/>
              </w:rPr>
            </w:pPr>
            <w:r>
              <w:t>1 کور 6:19؛ افسی 1:13-14؛ رومیوں 8:9-11؛ ططس 3:5</w:t>
            </w:r>
          </w:p>
        </w:tc>
        <w:tc>
          <w:tcPr>
            <w:tcW w:w="0" w:type="auto"/>
            <w:vAlign w:val="center"/>
            <w:hideMark/>
          </w:tcPr>
          <w:p w14:paraId="77A6C324" w14:textId="77777777" w:rsidR="00E1775A" w:rsidRPr="00E1775A" w:rsidRDefault="00E1775A" w:rsidP="00E1775A">
            <w:pPr>
              <w:rPr>
                <w:sz w:val="16"/>
                <w:szCs w:val="16"/>
              </w:rPr>
            </w:pPr>
            <w:r>
              <w:t>تبدیلی/بپتسمہ کے وقت موصول ہوا؛ وراثت کو یقینی بناتا ہے، کردار کی تبدیلی پیدا کرتا ہے۔</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معجزاتی تحائف کی بحث</w:t>
            </w:r>
          </w:p>
        </w:tc>
        <w:tc>
          <w:tcPr>
            <w:tcW w:w="0" w:type="auto"/>
            <w:vAlign w:val="center"/>
            <w:hideMark/>
          </w:tcPr>
          <w:p w14:paraId="5CF9BF66" w14:textId="77777777" w:rsidR="00E1775A" w:rsidRPr="00E1775A" w:rsidRDefault="00E1775A" w:rsidP="00E1775A">
            <w:pPr>
              <w:rPr>
                <w:sz w:val="16"/>
                <w:szCs w:val="16"/>
              </w:rPr>
            </w:pPr>
            <w:r>
              <w:t>نشانی تحائف پر تسلسل پسندی بمقابلہ تسلسل پسندی۔</w:t>
            </w:r>
          </w:p>
        </w:tc>
        <w:tc>
          <w:tcPr>
            <w:tcW w:w="0" w:type="auto"/>
            <w:vAlign w:val="center"/>
            <w:hideMark/>
          </w:tcPr>
          <w:p w14:paraId="7430878A" w14:textId="77777777" w:rsidR="00E1775A" w:rsidRPr="00E1775A" w:rsidRDefault="00E1775A" w:rsidP="00E1775A">
            <w:pPr>
              <w:rPr>
                <w:sz w:val="16"/>
                <w:szCs w:val="16"/>
              </w:rPr>
            </w:pPr>
            <w:r>
              <w:t>زبانیں، پیشن گوئی، شفاء</w:t>
            </w:r>
          </w:p>
        </w:tc>
        <w:tc>
          <w:tcPr>
            <w:tcW w:w="0" w:type="auto"/>
            <w:vAlign w:val="center"/>
            <w:hideMark/>
          </w:tcPr>
          <w:p w14:paraId="04CCB106" w14:textId="77777777" w:rsidR="00E1775A" w:rsidRPr="00E1775A" w:rsidRDefault="00E1775A" w:rsidP="00E1775A">
            <w:pPr>
              <w:rPr>
                <w:sz w:val="16"/>
                <w:szCs w:val="16"/>
              </w:rPr>
            </w:pPr>
            <w:r>
              <w:t>1 کور 12-14؛ 13:8-10؛ عبرانیوں 2:3-4؛ 2 تیم 3:16-17</w:t>
            </w:r>
          </w:p>
        </w:tc>
        <w:tc>
          <w:tcPr>
            <w:tcW w:w="0" w:type="auto"/>
            <w:vAlign w:val="center"/>
            <w:hideMark/>
          </w:tcPr>
          <w:p w14:paraId="3BAFD845" w14:textId="77777777" w:rsidR="00E1775A" w:rsidRPr="00E1775A" w:rsidRDefault="00E1775A" w:rsidP="00E1775A">
            <w:pPr>
              <w:rPr>
                <w:sz w:val="16"/>
                <w:szCs w:val="16"/>
              </w:rPr>
            </w:pPr>
            <w:r>
              <w:t>ختم کرنے والا: رسولوں/کینن کے ساتھ ختم ہو گیا تسلسل پسند: مسیح کے واپس آنے تک جاری رکھیں دونوں کو صحیفے کے ساتھ صف بندی اور مسیح کی تسبیح کی ضرورت ہے</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کمیونین / یوکرسٹ</w:t>
            </w:r>
          </w:p>
        </w:tc>
        <w:tc>
          <w:tcPr>
            <w:tcW w:w="0" w:type="auto"/>
            <w:vAlign w:val="center"/>
            <w:hideMark/>
          </w:tcPr>
          <w:p w14:paraId="700BD5F3" w14:textId="77777777" w:rsidR="00E1775A" w:rsidRPr="00E1775A" w:rsidRDefault="00E1775A" w:rsidP="00E1775A">
            <w:pPr>
              <w:rPr>
                <w:sz w:val="16"/>
                <w:szCs w:val="16"/>
              </w:rPr>
            </w:pPr>
            <w:r>
              <w:t>مسیح کے جسم اور خون میں روح سے بااختیار شرکت</w:t>
            </w:r>
          </w:p>
        </w:tc>
        <w:tc>
          <w:tcPr>
            <w:tcW w:w="0" w:type="auto"/>
            <w:vAlign w:val="center"/>
            <w:hideMark/>
          </w:tcPr>
          <w:p w14:paraId="111BAF03" w14:textId="77777777" w:rsidR="00E1775A" w:rsidRPr="00E1775A" w:rsidRDefault="00E1775A" w:rsidP="00E1775A">
            <w:pPr>
              <w:rPr>
                <w:sz w:val="16"/>
                <w:szCs w:val="16"/>
              </w:rPr>
            </w:pPr>
            <w:r>
              <w:t>مننا/ شو روٹی پوری ہوئی، زندہ پانی</w:t>
            </w:r>
          </w:p>
        </w:tc>
        <w:tc>
          <w:tcPr>
            <w:tcW w:w="0" w:type="auto"/>
            <w:vAlign w:val="center"/>
            <w:hideMark/>
          </w:tcPr>
          <w:p w14:paraId="6E15B092" w14:textId="77777777" w:rsidR="00E1775A" w:rsidRPr="00E1775A" w:rsidRDefault="00E1775A" w:rsidP="00E1775A">
            <w:pPr>
              <w:rPr>
                <w:sz w:val="16"/>
                <w:szCs w:val="16"/>
              </w:rPr>
            </w:pPr>
            <w:r>
              <w:t>یوحنا 6:35،51-63؛ 1 کور 10:16-17؛ 11:27-29؛ عبرانیوں 13:15</w:t>
            </w:r>
          </w:p>
        </w:tc>
        <w:tc>
          <w:tcPr>
            <w:tcW w:w="0" w:type="auto"/>
            <w:vAlign w:val="center"/>
            <w:hideMark/>
          </w:tcPr>
          <w:p w14:paraId="5123D0DE" w14:textId="77777777" w:rsidR="00E1775A" w:rsidRPr="00E1775A" w:rsidRDefault="00E1775A" w:rsidP="00E1775A">
            <w:pPr>
              <w:rPr>
                <w:sz w:val="16"/>
                <w:szCs w:val="16"/>
              </w:rPr>
            </w:pPr>
            <w:r>
              <w:t>مسیح کے ساتھ اتحاد کو برقرار رکھتا ہے، ضمیر کو پاک کرتا ہے، مومنوں کو ایک جسم اور مقدس کہانت کے طور پر متحد کرتا ہے۔ توبہ اور قابل شرکت کی ضرورت ہے</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نتیجہ اور بادشاہی کی چابیاں</w:t>
            </w:r>
          </w:p>
        </w:tc>
        <w:tc>
          <w:tcPr>
            <w:tcW w:w="0" w:type="auto"/>
            <w:vAlign w:val="center"/>
            <w:hideMark/>
          </w:tcPr>
          <w:p w14:paraId="11820495" w14:textId="77777777" w:rsidR="00E1775A" w:rsidRPr="00E1775A" w:rsidRDefault="00E1775A" w:rsidP="00E1775A">
            <w:pPr>
              <w:rPr>
                <w:sz w:val="16"/>
                <w:szCs w:val="16"/>
              </w:rPr>
            </w:pPr>
            <w:r>
              <w:t>روح مسیح کی واپسی کے لیے مومنوں کو تبدیل کرتی ہے، برقرار رکھتی ہے، تیار کرتی ہے۔</w:t>
            </w:r>
          </w:p>
        </w:tc>
        <w:tc>
          <w:tcPr>
            <w:tcW w:w="0" w:type="auto"/>
            <w:vAlign w:val="center"/>
            <w:hideMark/>
          </w:tcPr>
          <w:p w14:paraId="43F67FE0" w14:textId="77777777" w:rsidR="00E1775A" w:rsidRPr="00E1775A" w:rsidRDefault="00E1775A" w:rsidP="00E1775A">
            <w:pPr>
              <w:rPr>
                <w:sz w:val="16"/>
                <w:szCs w:val="16"/>
              </w:rPr>
            </w:pPr>
            <w:r>
              <w:t>چابیاں (انجیل کا اعلان)</w:t>
            </w:r>
          </w:p>
        </w:tc>
        <w:tc>
          <w:tcPr>
            <w:tcW w:w="0" w:type="auto"/>
            <w:vAlign w:val="center"/>
            <w:hideMark/>
          </w:tcPr>
          <w:p w14:paraId="6294939B" w14:textId="77777777" w:rsidR="00E1775A" w:rsidRPr="00E1775A" w:rsidRDefault="00E1775A" w:rsidP="00E1775A">
            <w:pPr>
              <w:rPr>
                <w:sz w:val="16"/>
                <w:szCs w:val="16"/>
              </w:rPr>
            </w:pPr>
            <w:r>
              <w:t>متی 16:19؛ اعمال 2:38-39؛ یوحنا 7:37-39؛ مکاشفہ 19:7-9</w:t>
            </w:r>
          </w:p>
        </w:tc>
        <w:tc>
          <w:tcPr>
            <w:tcW w:w="0" w:type="auto"/>
            <w:vAlign w:val="center"/>
            <w:hideMark/>
          </w:tcPr>
          <w:p w14:paraId="78EF9C56" w14:textId="77777777" w:rsidR="00E1775A" w:rsidRPr="00E1775A" w:rsidRDefault="00E1775A" w:rsidP="00E1775A">
            <w:pPr>
              <w:rPr>
                <w:sz w:val="16"/>
                <w:szCs w:val="16"/>
              </w:rPr>
            </w:pPr>
            <w:r>
              <w:t>انجیل کے ذریعے، بپتسمہ، کمیونین، اطاعت؛ پیٹر کی چابیاں ریاست کو کھولنے کے لیے روح کا کام کرتی ہیں۔</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