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7243" w14:textId="77777777" w:rsidR="004334E2" w:rsidRPr="004334E2" w:rsidRDefault="004334E2" w:rsidP="004334E2">
      <w:pPr>
        <w:pStyle w:val="Title"/>
      </w:pPr>
      <w:r>
        <w:t>Günah: Doğasını, Sonuçlarını ve Çaresini Anlamak</w:t>
      </w:r>
    </w:p>
    <w:p w14:paraId="1E552BAD" w14:textId="77777777" w:rsidR="004334E2" w:rsidRPr="004334E2" w:rsidRDefault="004334E2" w:rsidP="004334E2">
      <w:r>
        <w:t>Günah, insanlığın en büyük problemidir; bizi Tanrı&amp;#39;dan ayırır ve O&amp;#39;nun affını gerektirir. Bu çalışma, insanlığın ruhsal durumunu, günahın sonuçlarını, çeşitli biçimlerini (işleme ve ihmal etme) ve yoksullara hizmet etmeyi de içeren, doğru yaşama dair İncil&amp;#39;deki emri inceliyor. Kutsal Yazılar, kişisel tefekkür ve pratik uygulama yoluyla, günahın etkisini ve Tanrı&amp;#39;nın çözümünü anlamayı amaçlıyoruz.</w:t>
      </w:r>
    </w:p>
    <w:p w14:paraId="447957F0" w14:textId="77777777" w:rsidR="004334E2" w:rsidRPr="004334E2" w:rsidRDefault="004334E2" w:rsidP="004334E2">
      <w:pPr>
        <w:pStyle w:val="Heading1"/>
      </w:pPr>
      <w:r>
        <w:t>1. İnsanlığın Ruhsal Durumu</w:t>
      </w:r>
    </w:p>
    <w:p w14:paraId="7E2F6A56" w14:textId="77777777" w:rsidR="004334E2" w:rsidRPr="004334E2" w:rsidRDefault="004334E2" w:rsidP="004334E2">
      <w:r>
        <w:t>Kutsal Yazılar: 1 Petrus 2:9-10 İnsanlık Tanrı&amp;#39;nın önünde iki halden birinde bulunur: karanlıkta veya O&amp;#39;nun ışığında. Orta yol yoktur, &amp;quot;alacakaranlık bölgesi&amp;quot; diye bir şey yoktur.</w:t>
      </w:r>
    </w:p>
    <w:p w14:paraId="7C0F6D29" w14:textId="77777777" w:rsidR="004334E2" w:rsidRPr="004334E2" w:rsidRDefault="004334E2" w:rsidP="004334E2">
      <w:pPr>
        <w:numPr>
          <w:ilvl w:val="0"/>
          <w:numId w:val="26"/>
        </w:numPr>
      </w:pPr>
      <w:r>
        <w:t>Karanlık: &amp;quot;Bir halk olmamak&amp;quot;, merhametsiz olmak, affedilmemiş olmak ve Tanrı&amp;#39;dan ayrı kalmakla karakterize edilir.</w:t>
      </w:r>
    </w:p>
    <w:p w14:paraId="76DBAAEA" w14:textId="77777777" w:rsidR="004334E2" w:rsidRPr="004334E2" w:rsidRDefault="004334E2" w:rsidP="004334E2">
      <w:pPr>
        <w:numPr>
          <w:ilvl w:val="0"/>
          <w:numId w:val="26"/>
        </w:numPr>
      </w:pPr>
      <w:r>
        <w:t>Tanrı&amp;#39;nın Işığı: Tanrı&amp;#39;nın seçilmiş halkı olmak, O&amp;#39;nun merhametini almak ve Mesih aracılığıyla bağışlanmakla işaretlenmiştir. Ek Kutsal Yazı: Yuhanna 8:12 – İsa şöyle der: “Ben dünyanın ışığıyım. Beni izleyen karanlıkta yürümez, yaşam ışığına sahip olur.” Bu, ruhsal durumların ikili doğasını pekiştirir: Mesih&amp;#39;i izlemek ışık getirirken, O&amp;#39;nu reddetmek karanlıkta bırakır.</w:t>
      </w:r>
    </w:p>
    <w:tbl>
      <w:tblPr>
        <w:tblW w:w="10000" w:type="dxa"/>
        <w:shd w:val="clear" w:color="auto" w:fill="FFFFFF"/>
        <w:tblCellMar>
          <w:top w:w="15" w:type="dxa"/>
          <w:left w:w="15" w:type="dxa"/>
          <w:bottom w:w="15" w:type="dxa"/>
          <w:right w:w="15" w:type="dxa"/>
        </w:tblCellMar>
        <w:tblLook w:val="04A0" w:firstRow="1" w:lastRow="0" w:firstColumn="1" w:lastColumn="0" w:noHBand="0" w:noVBand="1"/>
      </w:tblPr>
      <w:tblGrid>
        <w:gridCol w:w="4593"/>
        <w:gridCol w:w="5407"/>
      </w:tblGrid>
      <w:tr w:rsidR="004334E2" w:rsidRPr="004334E2" w14:paraId="518F8FF1" w14:textId="77777777" w:rsidTr="004334E2">
        <w:trPr>
          <w:trHeight w:val="428"/>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38B7EF" w14:textId="77777777" w:rsidR="004334E2" w:rsidRPr="004334E2" w:rsidRDefault="004334E2" w:rsidP="004334E2">
            <w:pPr>
              <w:rPr>
                <w:b/>
                <w:bCs/>
              </w:rPr>
            </w:pPr>
            <w:r>
              <w:t>Karanlık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F53F70" w14:textId="77777777" w:rsidR="004334E2" w:rsidRPr="004334E2" w:rsidRDefault="004334E2" w:rsidP="004334E2">
            <w:pPr>
              <w:rPr>
                <w:b/>
                <w:bCs/>
              </w:rPr>
            </w:pPr>
            <w:r>
              <w:t>Tanrı&amp;#39;nın Işığı</w:t>
            </w:r>
          </w:p>
        </w:tc>
      </w:tr>
      <w:tr w:rsidR="004334E2" w:rsidRPr="004334E2" w14:paraId="178DAF35" w14:textId="77777777" w:rsidTr="004334E2">
        <w:trPr>
          <w:trHeight w:val="437"/>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91EBE4" w14:textId="77777777" w:rsidR="004334E2" w:rsidRPr="004334E2" w:rsidRDefault="004334E2" w:rsidP="004334E2">
            <w:r>
              <w:t>Bir Halk Değil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4D69" w14:textId="77777777" w:rsidR="004334E2" w:rsidRPr="004334E2" w:rsidRDefault="004334E2" w:rsidP="004334E2">
            <w:r>
              <w:t>Tanrı&amp;#39;nın Halkı</w:t>
            </w:r>
          </w:p>
        </w:tc>
      </w:tr>
      <w:tr w:rsidR="004334E2" w:rsidRPr="004334E2" w14:paraId="05CF079B" w14:textId="77777777" w:rsidTr="004334E2">
        <w:trPr>
          <w:trHeight w:val="428"/>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8733AF" w14:textId="77777777" w:rsidR="004334E2" w:rsidRPr="004334E2" w:rsidRDefault="004334E2" w:rsidP="004334E2">
            <w:r>
              <w:t>Merhamet Yok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D69997" w14:textId="77777777" w:rsidR="004334E2" w:rsidRPr="004334E2" w:rsidRDefault="004334E2" w:rsidP="004334E2">
            <w:r>
              <w:t>Merhamet gördüm.</w:t>
            </w:r>
          </w:p>
        </w:tc>
      </w:tr>
      <w:tr w:rsidR="004334E2" w:rsidRPr="004334E2" w14:paraId="1AFFC441" w14:textId="77777777" w:rsidTr="004334E2">
        <w:trPr>
          <w:trHeight w:val="428"/>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637F4D" w14:textId="77777777" w:rsidR="004334E2" w:rsidRPr="004334E2" w:rsidRDefault="004334E2" w:rsidP="004334E2">
            <w:r>
              <w:t>(Affedilmeyen)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179D70" w14:textId="77777777" w:rsidR="004334E2" w:rsidRPr="004334E2" w:rsidRDefault="004334E2" w:rsidP="004334E2">
            <w:r>
              <w:t>(Affedildim)</w:t>
            </w:r>
          </w:p>
        </w:tc>
      </w:tr>
    </w:tbl>
    <w:p w14:paraId="6118C11C" w14:textId="77777777" w:rsidR="004334E2" w:rsidRPr="004334E2" w:rsidRDefault="004334E2" w:rsidP="004334E2">
      <w:r>
        <w:t>Önemli Nokta: Tanrı&amp;#39;nın ışığında olmak sadece entelektüel aydınlanma değil, dönüştürücü bir ruhsal durumdur. Bu, Tanrı ile yeniden kurulan bir ilişkiyi yansıtır ve O&amp;#39;nun lütfu sayesinde mümkün olmuştur (Efesliler 2:8-9: “Çünkü kurtuluşunuz lütuf sayesindedir, iman yoluyladır…”).</w:t>
      </w:r>
    </w:p>
    <w:p w14:paraId="0DB544AA" w14:textId="77777777" w:rsidR="004334E2" w:rsidRPr="004334E2" w:rsidRDefault="004334E2" w:rsidP="008E6FAE">
      <w:pPr>
        <w:pStyle w:val="Heading1"/>
      </w:pPr>
      <w:r>
        <w:t>2. Günahın Sonuçları</w:t>
      </w:r>
    </w:p>
    <w:p w14:paraId="7E17DA09" w14:textId="77777777" w:rsidR="004334E2" w:rsidRPr="004334E2" w:rsidRDefault="004334E2" w:rsidP="004334E2">
      <w:r>
        <w:t>Günahın derin etkileri vardır; bizi Tanrı&amp;#39;dan uzaklaştırır ve ebedi kaderimizi etkiler.</w:t>
      </w:r>
    </w:p>
    <w:p w14:paraId="741498E2" w14:textId="77777777" w:rsidR="004334E2" w:rsidRPr="004334E2" w:rsidRDefault="004334E2" w:rsidP="008E6FAE">
      <w:pPr>
        <w:pStyle w:val="Heading2"/>
      </w:pPr>
      <w:r>
        <w:t>A. Günah Bizi Tanrı&amp;#39;dan Ayırır</w:t>
      </w:r>
    </w:p>
    <w:p w14:paraId="5539FBA1" w14:textId="77777777" w:rsidR="004334E2" w:rsidRPr="004334E2" w:rsidRDefault="004334E2" w:rsidP="004334E2">
      <w:r>
        <w:t>Kutsal Yazılar: İşaya 59:1-3 Günah, biz ve Tanrı arasında bir engel oluşturarak bizi ruhsal karanlığa hapseder. “Kanla lekelenmiş” ellerle sembolize edilen suçluluğumuz, Mesih&amp;#39;in ölümünden sorumlu olduğumuzu yansıtır. Tanrı güçsüz değildir; kolu kısa, kulağı sağır değildir (1. ayet). Örnek: Günah nedeniyle bir insanı Tanrı&amp;#39;nın ışığından ayıran bir duvar hayal edin. Sorun: “Duvarın hangi tarafındasınız? Bu gece ölseydiniz kurtulur muydunuz?”</w:t>
      </w:r>
    </w:p>
    <w:p w14:paraId="2C772E20" w14:textId="77777777" w:rsidR="004334E2" w:rsidRPr="004334E2" w:rsidRDefault="004334E2" w:rsidP="004334E2">
      <w:pPr>
        <w:numPr>
          <w:ilvl w:val="0"/>
          <w:numId w:val="27"/>
        </w:numPr>
      </w:pPr>
      <w:r>
        <w:t>Emin olmayanlar için, karanlıkta olduklarına dair dürüst itiraflarını onaylayın.</w:t>
      </w:r>
    </w:p>
    <w:p w14:paraId="733144E8" w14:textId="77777777" w:rsidR="004334E2" w:rsidRPr="004334E2" w:rsidRDefault="004334E2" w:rsidP="004334E2">
      <w:pPr>
        <w:numPr>
          <w:ilvl w:val="0"/>
          <w:numId w:val="27"/>
        </w:numPr>
      </w:pPr>
      <w:r>
        <w:t>Tanrı ile aralarının iyi olduğunu iddia edenlere, bu güvencelerini nazikçe sorgulayın (örneğin, &amp;quot;Bundan emin olmanızı sağlayan nedir?&amp;quot;) veya tövbe çalışmasının ilerleyen aşamalarında tövbe edilmemiş günahları ele alın.</w:t>
      </w:r>
    </w:p>
    <w:p w14:paraId="442D7CD4" w14:textId="77777777" w:rsidR="004334E2" w:rsidRPr="004334E2" w:rsidRDefault="004334E2" w:rsidP="004334E2">
      <w:pPr>
        <w:numPr>
          <w:ilvl w:val="0"/>
          <w:numId w:val="27"/>
        </w:numPr>
      </w:pPr>
      <w:r>
        <w:t>Günahın içinde açıkça bulaşmış olanlara dürüstçe şöyle yanıt verin: “Bundan çok şüphe duyuyorum” ve açıklığa kavuşturmak için Yeşaya 59:1-3&amp;#39;ü tekrar okuyun. Ek Kutsal Yazı: Mezmur 66:18 – “Eğer kalbimde günahı beslemiş olsaydım, Rab beni dinlemezdi.” Bu, ele alınmayan günahın Tanrı ile iletişimi nasıl engellediğini vurgular. Ek Kutsal Yazı: Romalılar 1:18-20 – “Tanrı&amp;#39;nın gazabı, gerçeği kötülükleriyle bastıran bütün dinsiz ve kötü insanlara karşı gökten açığa çıkıyor; çünkü Tanrı hakkında bilinebilecek olan her şey onlara açıktır, çünkü Tanrı bunu onlara açıkça göstermiştir. Çünkü dünyanın yaratılışından beri Tanrı&amp;#39;nın görünmez nitelikleri –sonsuz gücü ve ilahi doğası– yaratılanlardan anlaşılarak açıkça görülmüştür; bu yüzden insanlar mazeretsizdir.” Bu, günahın ayrılığının, Tanrı hakkındaki açık gerçeğin kasıtlı olarak bastırılmasından kaynaklandığını ve insanlığı O&amp;#39;nu reddetmekten sorumlu ve mazeretsiz bıraktığını vurgular.</w:t>
      </w:r>
    </w:p>
    <w:p w14:paraId="201AB74C" w14:textId="77777777" w:rsidR="004334E2" w:rsidRPr="004334E2" w:rsidRDefault="004334E2" w:rsidP="008E6FAE">
      <w:pPr>
        <w:pStyle w:val="Heading2"/>
      </w:pPr>
      <w:r>
        <w:t>B. Günah Suçluluk ve Mahkumiyet Getirir</w:t>
      </w:r>
    </w:p>
    <w:p w14:paraId="3BF68FC3" w14:textId="77777777" w:rsidR="004334E2" w:rsidRPr="004334E2" w:rsidRDefault="004334E2" w:rsidP="004334E2">
      <w:r>
        <w:t>Kutsal Yazılar: Hezekiel 18:20 Günah işleyen ruh sorumludur ve kınanacaktır. Suçluluk kişiseldir, kalıtsal değildir; bu da bireysel sorumluluğu vurgular. Ek Kutsal Yazılar: Romalılar 3:19 – “Bütün dünya Tanrı&amp;#39;ya karşı sorumludur,” diyerek günahın bizi kutsal bir Tanrı önünde suçlu kıldığını pekiştirir.</w:t>
      </w:r>
    </w:p>
    <w:p w14:paraId="7CF60BAB" w14:textId="77777777" w:rsidR="004334E2" w:rsidRPr="004334E2" w:rsidRDefault="004334E2" w:rsidP="008E6FAE">
      <w:pPr>
        <w:pStyle w:val="Heading2"/>
      </w:pPr>
      <w:r>
        <w:t>C. Günah Manevi Ölüme Yol Açar</w:t>
      </w:r>
    </w:p>
    <w:p w14:paraId="062AAB8A" w14:textId="77777777" w:rsidR="004334E2" w:rsidRPr="004334E2" w:rsidRDefault="004334E2" w:rsidP="004334E2">
      <w:r>
        <w:t>Kutsal Yazılar: Romalılar 7:7-13 Tanrı&amp;#39;nın yasasıyla ortaya çıkarılan günah, ruhsal ölüme, yani Tanrı&amp;#39;nın hayat veren varlığından ayrılığa yol açar. Ek Kutsal Yazılar: Efesliler 2:1-2 – “Siz suçlarınız ve günahlarınız yüzünden ölüydünüz,” tövbe etmeyen günahkarların vahim durumunu vurgular.</w:t>
      </w:r>
    </w:p>
    <w:p w14:paraId="2E038FE5" w14:textId="77777777" w:rsidR="004334E2" w:rsidRPr="004334E2" w:rsidRDefault="004334E2" w:rsidP="008E6FAE">
      <w:pPr>
        <w:pStyle w:val="Heading2"/>
      </w:pPr>
      <w:r>
        <w:t>D. Günah, Tanrı&amp;#39;nın amacından uzaklaşmamıza neden olur.</w:t>
      </w:r>
    </w:p>
    <w:p w14:paraId="59B417F6" w14:textId="77777777" w:rsidR="004334E2" w:rsidRPr="004334E2" w:rsidRDefault="004334E2" w:rsidP="004334E2">
      <w:r>
        <w:t>Kutsal Yazılar: Romalılar 3:22-24 Hepimiz günah işledik ve Tanrı&amp;#39;nın yüceliğinden, insanlık için tasarladığı amaçtan yoksun kaldık. Benzetme: Büyük Kanyon&amp;#39;u atlayarak geçmek—en iyisi bile diğer tarafa ulaşamaz. Benzer şekilde, hiç kimse kişisel çabasıyla kurtuluşa ulaşamaz. Uygulama: “Günahın ne olduğunu düşünüyorsunuz?” diye sorun. Yaygın cevaplar arasında Tanrı&amp;#39;nın yasasını çiğnemek (1 Yuhanna 3:4) veya doğru olduğunu bildiğimiz şeyi yapmamak (Yakub 4:17) yer alır. Bu, günahı anlaşılabilir bir şekilde tanıtır. Ek Kutsal Yazılar: Vaiz 7:20 – “Doğru olan kimse yoktur, tek bir kişi bile,” günahın evrensel doğasını doğrular.</w:t>
      </w:r>
    </w:p>
    <w:p w14:paraId="6D08150D" w14:textId="77777777" w:rsidR="004334E2" w:rsidRPr="004334E2" w:rsidRDefault="004334E2" w:rsidP="008E6FAE">
      <w:pPr>
        <w:pStyle w:val="Heading2"/>
      </w:pPr>
      <w:r>
        <w:t>E. Günahın Nihai Sonucu: Sonsuz Ölüm veya Yaşam</w:t>
      </w:r>
    </w:p>
    <w:p w14:paraId="6A1C8802" w14:textId="77777777" w:rsidR="004334E2" w:rsidRPr="004334E2" w:rsidRDefault="004334E2" w:rsidP="004334E2">
      <w:r>
        <w:t>Kutsal Yazılar: Romalılar 6:23 Günahın karşılığı ölümdür, fakat Tanrı Mesih aracılığıyla sonsuz yaşam sunar. Bu yollar arasında seçim yapmalıyız. Ek Kutsal Yazılar: Vahiy 21:8 – Korkaklık, imansızlık ve aldatma gibi günahları sıralar ve bunların cehennemde “ikinci ölüme” yol açacağı konusunda uyarır. Bu, sonsuz risklerin altını çizer. Ek Kutsal Yazılar: Yuhanna 3:36 – “Oğul&amp;#39;a iman eden sonsuz yaşama sahip olur, fakat Oğul&amp;#39;u reddeden yaşamı görmeyecektir, çünkü Tanrı&amp;#39;nın gazabı onların üzerinde kalacaktır.” Bu, yaşam ve ölüm arasındaki seçimi açıklığa kavuşturur.</w:t>
      </w:r>
    </w:p>
    <w:p w14:paraId="639AB155" w14:textId="77777777" w:rsidR="004334E2" w:rsidRPr="004334E2" w:rsidRDefault="004334E2" w:rsidP="008E6FAE">
      <w:pPr>
        <w:pStyle w:val="Heading2"/>
      </w:pPr>
      <w:r>
        <w:t>F. Günahın Sonuçlarının Aşamalı Gelişimi: Tanrı&amp;#39;nın Yargısal Terk Edilişi (Romalılar 1:24-28)</w:t>
      </w:r>
    </w:p>
    <w:p w14:paraId="4091E657" w14:textId="77777777" w:rsidR="004334E2" w:rsidRPr="004334E2" w:rsidRDefault="004334E2" w:rsidP="004334E2">
      <w:r>
        <w:t>İnsanlık Tanrı&amp;#39;yı reddettiğinde, O da onları bir yargılama biçimi olarak günahlarına teslim eder ve günahın artmasına ve yıkıcı gücünü ortaya koymasına izin verir. Bu ilerleme, günahın insan kalbine ve topluma nasıl yerleştiğini gösteren üç aşamada açıklanmaktadır. Kutsal Kitap: Romalılar 1:24 – “Bu nedenle Tanrı, onları kalplerinin günahkâr arzularına, birbirleriyle bedenlerini alçaltacak cinsel ahlaksızlığa teslim etti.” Bu ilk teslimiyet, putperestliğe karşılık verir ve Tanrı&amp;#39;nın tasarımının dışında kalan şehvetler yoluyla bedeni onursuzlaştırmaya yol açar (çapraz referans: 1 Korintliler 6:16-19). Kutsal Kitap: Romalılar 1:26 – “Bu nedenle Tanrı onları utanç verici şehvetlere teslim etti. Kadınları bile doğal cinsel ilişkileri doğal olmayanlarla değiştirdiler.” Bu ikinci aşama, doğaya aykırı eşcinsellik gibi alçaltıcı tutkuları içerir ve ruhsal boşluk veya hastalık gibi içsel cezaları vardır. Kutsal Yazılar: Romalılar 1:28 – “Üstelik, Tanrı’yı tanımayı değerli bulmadıkları gibi, Tanrı da onları sapkın bir zihne teslim etti; böylece yapılmaması gereken şeyleri yapıyorlar.” Nihai teslimiyet, sağlam ahlaki yargılarda bulunamayan, onaylanmamış bir zihne yol açar ve bu da bir dizi kötülüğe neden olur. Örnek: Akıntıya kapılan bir tekne veya domuz ahırıyla karşılaşan israfçı oğul gibi (Luka 15:11-32), Tanrı’nın terk edişi, aktif bir nedensellik değil, pasif bir kısıtlama geri çekilmesidir (karşı referans: Hoşea 4:17; Mezmur 81:12). Uygulama: Tanrı’nın gerçeğini reddetmeniz nedeniyle hayatınızda günahın artabileceği alanlar üzerinde düşünün. Şunu sorun: “Tanrı’nın tasarımını kendi arzularımla mı değiştirdim?” Bu, günahın köleleştirici doğasını ve tövbe ihtiyacını vurgular.</w:t>
      </w:r>
    </w:p>
    <w:p w14:paraId="383E76FD" w14:textId="77777777" w:rsidR="004334E2" w:rsidRPr="004334E2" w:rsidRDefault="004334E2" w:rsidP="00F436C0">
      <w:pPr>
        <w:pStyle w:val="Heading1"/>
      </w:pPr>
      <w:r>
        <w:t>3. Günah Çeşitleri</w:t>
      </w:r>
    </w:p>
    <w:p w14:paraId="4F67AA84" w14:textId="77777777" w:rsidR="004334E2" w:rsidRPr="004334E2" w:rsidRDefault="004334E2" w:rsidP="004334E2">
      <w:r>
        <w:t>Günah iki temel biçimde kendini gösterir: işleme günahları (aktif olarak yanlış yapmak) ve ihmal günahları (doğru olanı yapmamak).</w:t>
      </w:r>
    </w:p>
    <w:p w14:paraId="5705654A" w14:textId="77777777" w:rsidR="004334E2" w:rsidRPr="004334E2" w:rsidRDefault="004334E2" w:rsidP="00F436C0">
      <w:pPr>
        <w:pStyle w:val="Heading2"/>
      </w:pPr>
      <w:r>
        <w:t>A. İşlenen Günahlar: Tanrı&amp;#39;nın İradesine Karşı Açıkça İşlenen Eylemler</w:t>
      </w:r>
    </w:p>
    <w:p w14:paraId="050BB1D6" w14:textId="77777777" w:rsidR="004334E2" w:rsidRPr="004334E2" w:rsidRDefault="004334E2" w:rsidP="004334E2">
      <w:r>
        <w:t>Kutsal Yazılar: Galatyalılar 5:19-21 Bedenin işleri açıktır ve bizi Tanrı&amp;#39;nın krallığından mahrum bırakır. Örnekler şunlardır:</w:t>
      </w:r>
    </w:p>
    <w:p w14:paraId="2CB20C13" w14:textId="77777777" w:rsidR="004334E2" w:rsidRPr="004334E2" w:rsidRDefault="004334E2" w:rsidP="004334E2">
      <w:pPr>
        <w:numPr>
          <w:ilvl w:val="0"/>
          <w:numId w:val="28"/>
        </w:numPr>
      </w:pPr>
      <w:r>
        <w:t>Cinsel ahlaksızlık, kirlilik, sefahat</w:t>
      </w:r>
    </w:p>
    <w:p w14:paraId="45860A9F" w14:textId="77777777" w:rsidR="004334E2" w:rsidRPr="004334E2" w:rsidRDefault="004334E2" w:rsidP="004334E2">
      <w:pPr>
        <w:numPr>
          <w:ilvl w:val="0"/>
          <w:numId w:val="28"/>
        </w:numPr>
      </w:pPr>
      <w:r>
        <w:t>Putperestlik, büyücülük</w:t>
      </w:r>
    </w:p>
    <w:p w14:paraId="425247CF" w14:textId="77777777" w:rsidR="004334E2" w:rsidRPr="004334E2" w:rsidRDefault="004334E2" w:rsidP="004334E2">
      <w:pPr>
        <w:numPr>
          <w:ilvl w:val="0"/>
          <w:numId w:val="28"/>
        </w:numPr>
      </w:pPr>
      <w:r>
        <w:t>Nefret, anlaşmazlık, kıskançlık, öfke nöbetleri, bencil hırslar, fikir ayrılıkları, hizipçilik, haset</w:t>
      </w:r>
    </w:p>
    <w:p w14:paraId="6999A611" w14:textId="77777777" w:rsidR="004334E2" w:rsidRPr="004334E2" w:rsidRDefault="004334E2" w:rsidP="004334E2">
      <w:pPr>
        <w:numPr>
          <w:ilvl w:val="0"/>
          <w:numId w:val="28"/>
        </w:numPr>
      </w:pPr>
      <w:r>
        <w:t>Sarhoşluk, orgiler ve benzeri eylemler Uygulama: Açıklığı teşvik etmek için bu günahlarla mücadele ettiğinize dair kişisel örnekler paylaşın. Sorun: “Bu günahlardan hangileriyle mücadele ettiniz?” Tartışmaları bireyin bağlamına göre uyarlayın, “sefahat” (aşırı düşkünlük) veya “anlaşmazlık” (bölünmeye neden olmak) gibi terimleri tanımlayın. Soru: Kaç günah bizi cennetten mahrum bırakır? Cevap: Sadece bir tane, bu da tek bir günahın bile ciddiyetini gösterir. İsteğe bağlı Alıştırma: Bireyi, yalnızca rahat hissettiği takdirde paylaşacağı günahlarını özel olarak listelemeye davet edin. Kutsal Kitap: Markos 7:21-22 Günah kalpte başlar, yetiştirilme tarzından veya çevreden etkilenir ancak bunlar tarafından mazur görülmez. Belirli günahları tartışın:</w:t>
      </w:r>
    </w:p>
    <w:p w14:paraId="4684BA29" w14:textId="77777777" w:rsidR="004334E2" w:rsidRPr="004334E2" w:rsidRDefault="004334E2" w:rsidP="004334E2">
      <w:pPr>
        <w:numPr>
          <w:ilvl w:val="0"/>
          <w:numId w:val="28"/>
        </w:numPr>
      </w:pPr>
      <w:r>
        <w:t>Cinsel ahlaksızlık (örneğin, zina, evlilik dışı cinsel ilişki, eşcinsellik, pornografi; bkz. 1 Korintliler 6:9, 18; Matta 5:28)</w:t>
      </w:r>
    </w:p>
    <w:p w14:paraId="6CE68485" w14:textId="77777777" w:rsidR="004334E2" w:rsidRPr="004334E2" w:rsidRDefault="004334E2" w:rsidP="004334E2">
      <w:pPr>
        <w:numPr>
          <w:ilvl w:val="0"/>
          <w:numId w:val="28"/>
        </w:numPr>
      </w:pPr>
      <w:r>
        <w:t>Açgözlülük, kin, aldatma, ahlaksızlık, kıskançlık, iftira. Ek Kutsal Yazı: Koloseliler 3:5-9 – Şehvet, açgözlülük ve öfke gibi günahları sıralar ve inananları bu davranışları “öldürmeye” çağırır. Kutsal Yazı: 2 Timoteos 3:1-5 Son günlerde insanlar kendilerini, parayı ve zevki Tanrı&amp;#39;nın önüne koyacak, gurur, kötü muamele ve gerçek iman olmadan “dindarlık görünümü” gibi özellikler sergileyeceklerdir. Uygulama: “En çok neyi seviyorsunuz—Tanrı&amp;#39;yı mı yoksa dünyevi zevkleri mi?” diye sorun. Bu, dindar gibi görünen ancak gerçek bağlılıktan yoksun olan dindar bireyleri hedef alır. Ek Kutsal Yazı: 1 Yuhanna 2:15-16 – “Dünyayı ve dünyadaki hiçbir şeyi sevmeyin… Çünkü dünyadaki her şey—bedenin şehveti, gözlerin şehveti ve hayatın gururu—Baba&amp;#39;dan değil, dünyadan gelir.” Bu, dünyevi şeylere olan sevgiyi günahla ilişkilendirir. Kutsal Yazılar: Efesliler 5:3-7 İmanlılar arasında ahlaksızlık, açgözlülük veya müstehcenliğin en ufak bir izi bile olmamalıdır. Günah işlemeye devam edenleri Tanrı&amp;#39;nın gazabı beklemektedir (ayet 6). Uygulama: Uygunsuz davranışlara (örneğin, uygunsuz şakalar) verilen tepkileri tartışın. Dünyevi kalıplardan radikal bir kopuşu vurgulayın (ayet 7). Ek Kutsal Yazılar: Romalılar 1:21-23 – “Çünkü Tanrı&amp;#39;yı bildikleri halde, O&amp;#39;nu Tanrı olarak yüceltmediler ve O&amp;#39;na şükretmediler; aksine düşünceleri boşluğa düştü ve akılsız yürekleri karardı. Bilge olduklarını iddia ettikleri halde, akılsız oldular ve ölümsüz Tanrı&amp;#39;nın yüceliğini, ölümlü bir insana, kuşlara, hayvanlara ve sürüngenlere benzeyen putlarla değiştirdiler.” Bu, putperestliği, insanların Yaratıcı&amp;#39;ya tapınmayı yaratılmış şeylerle değiştirdiği, daha fazla yozlaşmaya yol açan ve birçok başka günahın kök nedeni olan temel bir günah olarak vurgular.</w:t>
      </w:r>
    </w:p>
    <w:p w14:paraId="6276C30C" w14:textId="77777777" w:rsidR="004334E2" w:rsidRPr="004334E2" w:rsidRDefault="004334E2" w:rsidP="00F436C0">
      <w:pPr>
        <w:pStyle w:val="Heading3"/>
      </w:pPr>
      <w:r>
        <w:t>İşlenen Günahlarda Üç Değişim (Romalılar 1:23, 25, 26-27)</w:t>
      </w:r>
    </w:p>
    <w:p w14:paraId="01259062" w14:textId="77777777" w:rsidR="004334E2" w:rsidRPr="004334E2" w:rsidRDefault="004334E2" w:rsidP="004334E2">
      <w:r>
        <w:t>Günah çoğu zaman Tanrı&amp;#39;nın gerçeğinden uzaklaşan aldatıcı &amp;quot;alışverişleri&amp;quot; içerir ve bu da ahlaksızlığı daha da artırır.</w:t>
      </w:r>
    </w:p>
    <w:p w14:paraId="1920BE18" w14:textId="77777777" w:rsidR="004334E2" w:rsidRPr="004334E2" w:rsidRDefault="004334E2" w:rsidP="004334E2">
      <w:pPr>
        <w:numPr>
          <w:ilvl w:val="0"/>
          <w:numId w:val="29"/>
        </w:numPr>
      </w:pPr>
      <w:r>
        <w:t>Değişim 1: Yozlaşmanın Yerine Şan (1:23): Tanrı&amp;#39;nın şanının, yaratılmış şeylerin imgeleriyle takas edilmesi, putperestliğe ve insan onurunun kaybına yol açar.</w:t>
      </w:r>
    </w:p>
    <w:p w14:paraId="182964EE" w14:textId="77777777" w:rsidR="004334E2" w:rsidRPr="004334E2" w:rsidRDefault="004334E2" w:rsidP="004334E2">
      <w:pPr>
        <w:numPr>
          <w:ilvl w:val="0"/>
          <w:numId w:val="29"/>
        </w:numPr>
      </w:pPr>
      <w:r>
        <w:t>Değişim 2: Gerçeğin Yalanla Değiştirilmesi (1:25): Tanrı&amp;#39;nın gerçeğini yalanlarla değiştirmek, Yaratıcı yerine yaratılanı tapmak, vicdanı köreltmek.</w:t>
      </w:r>
    </w:p>
    <w:p w14:paraId="0711C502" w14:textId="77777777" w:rsidR="004334E2" w:rsidRPr="004334E2" w:rsidRDefault="004334E2" w:rsidP="004334E2">
      <w:pPr>
        <w:numPr>
          <w:ilvl w:val="0"/>
          <w:numId w:val="29"/>
        </w:numPr>
      </w:pPr>
      <w:r>
        <w:t>Üçüncü Değişim: Doğal Olanı Doğal Olmayanla Değiştirmek (1:26-27): Tanrı&amp;#39;nın emrettiği ilişkileri utanç verici şehvetler uğruna terk etmek ve bunun cezasını çekmek. Uygulama: Hayatınızda bu tür değişimleri, örneğin kendinizi Tanrı&amp;#39;nın önüne koymayı inceleyin. Günaha karşı koymak ve tövbe etmek için Kutsal Yazıları kullanın.</w:t>
      </w:r>
    </w:p>
    <w:p w14:paraId="4FBFA4F2" w14:textId="77777777" w:rsidR="004334E2" w:rsidRPr="004334E2" w:rsidRDefault="004334E2" w:rsidP="004334E2">
      <w:r>
        <w:t>Ek Kutsal Yazılar: Romalılar 1:28-32 – “Üstelik, Tanrı&amp;#39;yı tanımayı değerli bulmadıkları gibi, Tanrı da onları sapık bir zihne teslim etti; böylece yapılmaması gereken şeyleri yapıyorlar. Her türlü kötülük, şer, açgözlülük ve ahlaksızlıkla dolup taştılar. Kıskançlık, cinayet, çekişme, aldatma ve kinle doludurlar. Dedikoducudurlar, iftiracılardır, Tanrı&amp;#39;dan nefret ederler, küstah, kibirli ve övüngeçtirler; kötülük yapmanın yollarını icat ederler; anne babalarına itaatsizlik ederler; anlayışları, sadakatleri, sevgileri ve merhametleri yoktur. Tanrı&amp;#39;nın, bu tür şeyleri yapanların ölüm cezasına layık olduğunu bildiren adil hükmünü bildikleri halde, sadece bunları yapmaya devam etmekle kalmaz, aynı zamanda bunları yapanları da onaylarlar.” Bu liste, Tanrı&amp;#39;yı reddetmenin sonuçlarını detaylandırarak, başkalarındaki kötülüğü onaylamak da dahil olmak üzere, kötülüğü daha da artıran günahlarla dolu yozlaşmış bir zihni göstermekte ve bu tür eylemlerin ölüme yol açtığını vurgulamaktadır.</w:t>
      </w:r>
    </w:p>
    <w:tbl>
      <w:tblPr>
        <w:tblW w:w="9860" w:type="dxa"/>
        <w:shd w:val="clear" w:color="auto" w:fill="FFFFFF"/>
        <w:tblCellMar>
          <w:top w:w="15" w:type="dxa"/>
          <w:left w:w="15" w:type="dxa"/>
          <w:bottom w:w="15" w:type="dxa"/>
          <w:right w:w="15" w:type="dxa"/>
        </w:tblCellMar>
        <w:tblLook w:val="04A0" w:firstRow="1" w:lastRow="0" w:firstColumn="1" w:lastColumn="0" w:noHBand="0" w:noVBand="1"/>
      </w:tblPr>
      <w:tblGrid>
        <w:gridCol w:w="1824"/>
        <w:gridCol w:w="3854"/>
        <w:gridCol w:w="4182"/>
      </w:tblGrid>
      <w:tr w:rsidR="004334E2" w:rsidRPr="004334E2" w14:paraId="0B103EF1" w14:textId="77777777" w:rsidTr="00F436C0">
        <w:trPr>
          <w:trHeight w:val="1007"/>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7B77D" w14:textId="77777777" w:rsidR="004334E2" w:rsidRPr="004334E2" w:rsidRDefault="004334E2" w:rsidP="004334E2">
            <w:pPr>
              <w:rPr>
                <w:b/>
                <w:bCs/>
              </w:rPr>
            </w:pPr>
            <w:r>
              <w:t>Romalılar 1:28-32&amp;#39;ye göre Günahın Kategorisi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6F0DB" w14:textId="77777777" w:rsidR="004334E2" w:rsidRPr="004334E2" w:rsidRDefault="004334E2" w:rsidP="004334E2">
            <w:pPr>
              <w:rPr>
                <w:b/>
                <w:bCs/>
              </w:rPr>
            </w:pPr>
            <w:r>
              <w:t>Örnekler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42CF1C" w14:textId="77777777" w:rsidR="004334E2" w:rsidRPr="004334E2" w:rsidRDefault="004334E2" w:rsidP="004334E2">
            <w:pPr>
              <w:rPr>
                <w:b/>
                <w:bCs/>
              </w:rPr>
            </w:pPr>
            <w:r>
              <w:t>Tanım</w:t>
            </w:r>
          </w:p>
        </w:tc>
      </w:tr>
      <w:tr w:rsidR="004334E2" w:rsidRPr="004334E2" w14:paraId="55311DC7" w14:textId="77777777" w:rsidTr="00F436C0">
        <w:trPr>
          <w:trHeight w:val="731"/>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4B47E5" w14:textId="77777777" w:rsidR="004334E2" w:rsidRPr="004334E2" w:rsidRDefault="004334E2" w:rsidP="004334E2">
            <w:r>
              <w:t>Ahlaki Bozulma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D357" w14:textId="77777777" w:rsidR="004334E2" w:rsidRPr="004334E2" w:rsidRDefault="004334E2" w:rsidP="004334E2">
            <w:r>
              <w:t>Kötülük, şer, açgözlülük, ahlaksızlık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E57E75" w14:textId="77777777" w:rsidR="004334E2" w:rsidRPr="004334E2" w:rsidRDefault="004334E2" w:rsidP="004334E2">
            <w:r>
              <w:t>Kasıtlı yolsuzluk, başkalarının pahasına daha fazlasını elde etme konusunda aşırı istek, iyi niteliklerden yoksunluk.</w:t>
            </w:r>
          </w:p>
        </w:tc>
      </w:tr>
      <w:tr w:rsidR="004334E2" w:rsidRPr="004334E2" w14:paraId="451B0783" w14:textId="77777777" w:rsidTr="00F436C0">
        <w:trPr>
          <w:trHeight w:val="129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03BE0" w14:textId="77777777" w:rsidR="004334E2" w:rsidRPr="004334E2" w:rsidRDefault="004334E2" w:rsidP="004334E2">
            <w:r>
              <w:t>İlişkisel Günahlar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5DF63" w14:textId="77777777" w:rsidR="004334E2" w:rsidRPr="004334E2" w:rsidRDefault="004334E2" w:rsidP="004334E2">
            <w:r>
              <w:t>Kıskançlık, cinayet, çekişme, aldatma, kin, dedikodu, iftira, Tanrı düşmanlığı, küstahlık, kibir, böbürlenme, anne babaya itaatsizlik, anlayışsızlık, sadakatsizlik, sevgisizlik, merhametsizlik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2798BA" w14:textId="77777777" w:rsidR="004334E2" w:rsidRPr="004334E2" w:rsidRDefault="004334E2" w:rsidP="004334E2">
            <w:r>
              <w:t>Başkalarının başarısını kıskanmak, hırstan kaynaklanan çekişme, çıkar sağlamak için yanıltmak, gizli kötü niyetli hikayeler anlatmak, açıkça kötü konuşmak, başkalarına aşağılayıcı davranmak, doğal sevgi veya şefkatten yoksun olmak.</w:t>
            </w:r>
          </w:p>
        </w:tc>
      </w:tr>
      <w:tr w:rsidR="004334E2" w:rsidRPr="004334E2" w14:paraId="460572AE" w14:textId="77777777" w:rsidTr="00F436C0">
        <w:trPr>
          <w:trHeight w:val="44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FC14D1" w14:textId="77777777" w:rsidR="004334E2" w:rsidRPr="004334E2" w:rsidRDefault="004334E2" w:rsidP="004334E2">
            <w:r>
              <w:t>Yenilikçi Kötülük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762CE" w14:textId="77777777" w:rsidR="004334E2" w:rsidRPr="004334E2" w:rsidRDefault="004334E2" w:rsidP="004334E2">
            <w:r>
              <w:t>Kötülük yapmanın yollarını icat edin.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63A3F" w14:textId="77777777" w:rsidR="004334E2" w:rsidRPr="004334E2" w:rsidRDefault="004334E2" w:rsidP="004334E2">
            <w:r>
              <w:t>Yeni kötülük biçimleri yaratmak.</w:t>
            </w:r>
          </w:p>
        </w:tc>
      </w:tr>
      <w:tr w:rsidR="004334E2" w:rsidRPr="004334E2" w14:paraId="6D5A57AA" w14:textId="77777777" w:rsidTr="00F436C0">
        <w:trPr>
          <w:trHeight w:val="43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0D5759" w14:textId="77777777" w:rsidR="004334E2" w:rsidRPr="004334E2" w:rsidRDefault="004334E2" w:rsidP="004334E2">
            <w:r>
              <w:t>Suç ortaklığı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DCDEE0" w14:textId="77777777" w:rsidR="004334E2" w:rsidRPr="004334E2" w:rsidRDefault="004334E2" w:rsidP="004334E2">
            <w:r>
              <w:t>Bu tür şeyleri yapanları onaylayın.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F26A5" w14:textId="77777777" w:rsidR="004334E2" w:rsidRPr="004334E2" w:rsidRDefault="004334E2" w:rsidP="004334E2">
            <w:r>
              <w:t>Yargıyı bilip de günahı onaylamak.</w:t>
            </w:r>
          </w:p>
        </w:tc>
      </w:tr>
    </w:tbl>
    <w:p w14:paraId="3DE1F8CA" w14:textId="77777777" w:rsidR="004334E2" w:rsidRPr="004334E2" w:rsidRDefault="004334E2" w:rsidP="00F436C0">
      <w:pPr>
        <w:pStyle w:val="Heading2"/>
      </w:pPr>
      <w:r>
        <w:t>B. İhmal Günahları: İyilik Yapmamak</w:t>
      </w:r>
    </w:p>
    <w:p w14:paraId="211223BE" w14:textId="77777777" w:rsidR="004334E2" w:rsidRPr="004334E2" w:rsidRDefault="004334E2" w:rsidP="004334E2">
      <w:r>
        <w:t>Kutsal Yazılar: Yakup 4:17 Doğru olduğunu bildiğimiz şeyi yapmamak günahtır. Vicdanımız bizi sorumlu tutar. Ek Kutsal Yazılar: Matta 25:41-46 – İsa, muhtaçları ihmal edenleri kınamakta ve hareketsizliği günahla eşdeğer tutmaktadır.</w:t>
      </w:r>
    </w:p>
    <w:p w14:paraId="4FF1F901" w14:textId="77777777" w:rsidR="004334E2" w:rsidRPr="004334E2" w:rsidRDefault="004334E2" w:rsidP="00F436C0">
      <w:pPr>
        <w:pStyle w:val="Heading2"/>
      </w:pPr>
      <w:r>
        <w:t>C. Tek Bir Günah Bizi Suçlu Kılır</w:t>
      </w:r>
    </w:p>
    <w:p w14:paraId="10EA720F" w14:textId="77777777" w:rsidR="004334E2" w:rsidRPr="004334E2" w:rsidRDefault="004334E2" w:rsidP="004334E2">
      <w:r>
        <w:t>Kutsal Yazılar: Yakup 2:8-11 Tanrı&amp;#39;nın yasasının bir bölümünü çiğnemek, bizi tüm yasalarından suçlu kılar; çünkü tüm günahlar Tanrı&amp;#39;ya itaatsizliktir. Ek Kutsal Yazılar: Romalılar 3:10-12 – “Doğru olan kimse yok, tek bir kişi bile… hepsi sapmış.” Bu, herhangi bir günahın bizi Tanrı&amp;#39;nın önünde günahkâr kıldığını pekiştirir.</w:t>
      </w:r>
    </w:p>
    <w:p w14:paraId="0D2662FF" w14:textId="77777777" w:rsidR="004334E2" w:rsidRPr="004334E2" w:rsidRDefault="004334E2" w:rsidP="00F436C0">
      <w:pPr>
        <w:pStyle w:val="Heading1"/>
      </w:pPr>
      <w:r>
        <w:t>4. Belirli Günahlar ve İncil&amp;#39;den Rehberlik</w:t>
      </w:r>
    </w:p>
    <w:p w14:paraId="14B0974C" w14:textId="77777777" w:rsidR="004334E2" w:rsidRPr="004334E2" w:rsidRDefault="004334E2" w:rsidP="00F436C0">
      <w:pPr>
        <w:pStyle w:val="Heading2"/>
      </w:pPr>
      <w:r>
        <w:t>A. Alkol</w:t>
      </w:r>
    </w:p>
    <w:p w14:paraId="55A8FD19" w14:textId="77777777" w:rsidR="004334E2" w:rsidRPr="004334E2" w:rsidRDefault="004334E2" w:rsidP="004334E2">
      <w:r>
        <w:t>Kutsal Yazılar: İşaya 5:11; Özdeyişler 23:29-35; Galatyalılar 5:21 Sarhoşluk, içkinin kendisi değil, günahtır. Alkol doğası gereği kötü değil, tehlikelidir. Kutsal Yazılar: 1 Korintliler 8:9; Romalılar 14:21 Alkol kullanımıyla başkalarının tökezlemesine neden olmaktan kaçının. Zorlananlar için, alkolden uzak durmak en iyisi olabilir. Ek Kutsal Yazı: 1 Petrus 4:3-4 – İmanlıların terk etmesi gereken putperest uygulamalar arasında sarhoşluğu da listeler.</w:t>
      </w:r>
    </w:p>
    <w:p w14:paraId="4F0294A7" w14:textId="77777777" w:rsidR="004334E2" w:rsidRPr="004334E2" w:rsidRDefault="004334E2" w:rsidP="00F436C0">
      <w:pPr>
        <w:pStyle w:val="Heading2"/>
      </w:pPr>
      <w:r>
        <w:t>B. Diskolar, Uyuşturucu, Kumar</w:t>
      </w:r>
    </w:p>
    <w:p w14:paraId="310DAC13" w14:textId="77777777" w:rsidR="004334E2" w:rsidRPr="004334E2" w:rsidRDefault="004334E2" w:rsidP="004334E2">
      <w:r>
        <w:t>Kutsal Yazılar: Titus 2:5, 7-8, 10 İncili çekici kılmak için yaşayın, inancı yanlış temsil eden davranışlardan kaçının. Kutsal Yazılar: Efesliler 5:3 Diskolar veya kulüpler gibi yerlerde kötülüğün görünümünden bile kaçının. Kutsal Yazılar: 1 Korintliler 6:20 Uyuşturucular, Tanrı&amp;#39;nın tapınağı olan bedene zarar verir. Kutsal Yazılar: Matta 25:21; Özdeyişler 3:9 Kumar, genellikle savunmasızları sömürür ve kötü bir yöneticiliği yansıtır. Ek Kutsal Yazılar: 1 Timoteos 6:10 – “Para sevgisi her türlü kötülüğün köküdür,” kumarın açgözlülüğünü günahla ilişkilendirir.</w:t>
      </w:r>
    </w:p>
    <w:p w14:paraId="748F33D5" w14:textId="77777777" w:rsidR="004334E2" w:rsidRPr="004334E2" w:rsidRDefault="004334E2" w:rsidP="00F436C0">
      <w:pPr>
        <w:pStyle w:val="Heading2"/>
      </w:pPr>
      <w:r>
        <w:t>C. Sigara içmek</w:t>
      </w:r>
    </w:p>
    <w:p w14:paraId="34C477E7" w14:textId="77777777" w:rsidR="004334E2" w:rsidRPr="004334E2" w:rsidRDefault="004334E2" w:rsidP="004334E2">
      <w:r>
        <w:t>Kutsal Yazılar: Romalılar 6:12; 2 Petrus 2:19; Luka 17:1-3a; Titus 2:6-10; Romalılar 14:23; 1 Petrus 2:12; Matta 7:12; Filipililer 2:4; Romalılar 12:1; 1 Korintliler 6:20; 2 Korintliler 7:1; 1 Selanikliler 5:23; Efesliler 5:16; Matta 25:21; Filipililer 4:6; 1 Petrus 5:7 Sigara içmek köleleştirir, kötü bir örnek teşkil eder, vücuda zarar verir ve kaynakları israf eder. Kaygı ile başa çıkmada duanın yerini tutamaz. Ek Kutsal Yazı: 1 Korintliler 10:31 – “Her şeyi Tanrı&amp;#39;nın yüceliği için yapın,” diyerek O&amp;#39;nu onurlandırmayan sigara içmek gibi alışkanlıklara meydan okuyor.</w:t>
      </w:r>
    </w:p>
    <w:p w14:paraId="7038A6C4" w14:textId="77777777" w:rsidR="004334E2" w:rsidRPr="004334E2" w:rsidRDefault="004334E2" w:rsidP="00F436C0">
      <w:pPr>
        <w:pStyle w:val="Heading2"/>
      </w:pPr>
      <w:r>
        <w:t>D. Gizemcilik</w:t>
      </w:r>
    </w:p>
    <w:p w14:paraId="4862A2D7" w14:textId="77777777" w:rsidR="004334E2" w:rsidRPr="004334E2" w:rsidRDefault="004334E2" w:rsidP="004334E2">
      <w:r>
        <w:t>Eski Ahit Ayetler: Levililer 19:31; 1 Samuel 28; 1 Tarihler 10:13; İşaya 8:19 Gizli ilimler yasaktır, çünkü Tanrı&amp;#39;dan ayrı güç ararlar. Yeni Ahit Ayetler: Elçilerin İşleri 19:19; Galatyalılar 5:20; 2 Selanikliler 2:9; Vahiy 21:8 Büyücülük ve sihirbazlık ciddi günahlardır ve ebedi sonuçlara yol açarlar. Ek Ayetler: Tesniye 18:10-12 – Gizli ilim uygulamalarını Tanrı&amp;#39;nın &amp;quot;iğrenç&amp;quot; bulduğunu belirtir.</w:t>
      </w:r>
    </w:p>
    <w:p w14:paraId="0B0DF2D7" w14:textId="77777777" w:rsidR="004334E2" w:rsidRPr="004334E2" w:rsidRDefault="004334E2" w:rsidP="00F436C0">
      <w:pPr>
        <w:pStyle w:val="Heading2"/>
      </w:pPr>
      <w:r>
        <w:t>E. Cinsel Günah</w:t>
      </w:r>
    </w:p>
    <w:p w14:paraId="3129E8B0" w14:textId="77777777" w:rsidR="004334E2" w:rsidRPr="004334E2" w:rsidRDefault="004334E2" w:rsidP="004334E2">
      <w:r>
        <w:t>Kutsal Yazılar: Yaratılış 2:24; Efesliler 5:3; Yaratılış 34; Yaratılış 29; Matta 5:28; 1 Korintliler 6:9, 18; Romalılar 1:26-27; Levililer 18:22; Yaratılış 19:1-11; Yaratılış 39:9; Habakkuk 2:15; İbraniler 13:4; Çıkış 22:16; 2 Korintliler 12:21; 2 Petrus 2:14; Levililer 18; Romalılar 6:19-21; 1 Selanikliler 4:3; Vahiy 2:21; Tesniye 22:20-22; Romalılar 13:14; 1 Timoteos 5:2; Vahiy 21:27; Eyüp 31:1; 1 Korintliler 5:9-11; 2 Timoteos 2:22; Vahiy 22:15 Cinsel günahlar—evlilik öncesi cinsel ilişki, zina, eşcinsellik, pornografi, mastürbasyon—şehvet dolu kalplerden kaynaklanır ve Tanrı&amp;#39;nın ilişkiler için belirlediği düzeni ihlal eder. Uygulama: Düşünce kalıplarını (örneğin, mastürbasyon sırasında şehvet) ve toplumsal baskıları ele alarak açıkça tartışın. Ek Kutsal Yazı: 1 Korintliler 7:2-3 – Evlilik, Tanrı&amp;#39;nın cinsel ifade için belirlediği bağlamdır ve ahlaksızlığa karşı koruma sağlar.</w:t>
      </w:r>
    </w:p>
    <w:p w14:paraId="2FD085D3" w14:textId="77777777" w:rsidR="004334E2" w:rsidRPr="004334E2" w:rsidRDefault="004334E2" w:rsidP="00F436C0">
      <w:pPr>
        <w:pStyle w:val="Heading2"/>
      </w:pPr>
      <w:r>
        <w:t>F. Materyalizm</w:t>
      </w:r>
    </w:p>
    <w:p w14:paraId="6DAAB9FB" w14:textId="77777777" w:rsidR="004334E2" w:rsidRPr="004334E2" w:rsidRDefault="004334E2" w:rsidP="004334E2">
      <w:r>
        <w:t>Kutsal Yazılar: Süleyman&amp;#39;ın Özdeyişleri 30:7-9; Efesliler 5:5; Luka (30&amp;#39;dan fazla ayet) Açgözlülük ve materyalizm, Tanrı&amp;#39;nın yerine kendini önceliklendirir ve bizi başkalarının ihtiyaçlarına karşı duyarsızlaştırır. Önerilen Okuma: RJ Sider&amp;#39;ın &amp;quot;Açlık Çağında Zengin Hristiyanlar&amp;quot; kitabı. Ek Kutsal Yazılar: Matta 6:24 – “Hem Tanrı&amp;#39;ya hem de paraya hizmet edemezsiniz”; 1 Timoteos 6:17-18 – Varlıklı inananlar cömert olmalıdır.</w:t>
      </w:r>
    </w:p>
    <w:p w14:paraId="49ADB337" w14:textId="77777777" w:rsidR="004334E2" w:rsidRPr="004334E2" w:rsidRDefault="004334E2" w:rsidP="00F436C0">
      <w:pPr>
        <w:pStyle w:val="Heading1"/>
      </w:pPr>
      <w:r>
        <w:t>5. Teolojik Sorular</w:t>
      </w:r>
    </w:p>
    <w:p w14:paraId="27C12783" w14:textId="77777777" w:rsidR="004334E2" w:rsidRPr="004334E2" w:rsidRDefault="004334E2" w:rsidP="00937462">
      <w:pPr>
        <w:pStyle w:val="Heading2"/>
      </w:pPr>
      <w:r>
        <w:t>A. Affedilemez Günah</w:t>
      </w:r>
    </w:p>
    <w:p w14:paraId="3815A0F6" w14:textId="77777777" w:rsidR="004334E2" w:rsidRPr="004334E2" w:rsidRDefault="004334E2" w:rsidP="004334E2">
      <w:r>
        <w:t>Kutsal Yazılar: Matta 12:22-37 Bağışlanmaz günah, Tanrı&amp;#39;nın açık işini reddeden (örneğin, İsa&amp;#39;nın mucizelerini Şeytan&amp;#39;a atfetmek gibi) ısrarla katılaşmış bir kalptir. Ek Kutsal Yazılar: İbraniler 6:4-6 – Aydınlanma aldıktan sonra imandan sapmaya karşı uyarıda bulunur ve tövbe etmeden reddetmenin tehlikesini gösterir.</w:t>
      </w:r>
    </w:p>
    <w:p w14:paraId="30CCC513" w14:textId="77777777" w:rsidR="004334E2" w:rsidRPr="004334E2" w:rsidRDefault="004334E2" w:rsidP="00937462">
      <w:pPr>
        <w:pStyle w:val="Heading2"/>
      </w:pPr>
      <w:r>
        <w:t>B. Asli Günah</w:t>
      </w:r>
    </w:p>
    <w:p w14:paraId="3AB13D39" w14:textId="77777777" w:rsidR="004334E2" w:rsidRPr="004334E2" w:rsidRDefault="004334E2" w:rsidP="004334E2">
      <w:r>
        <w:t>Kutsal Yazılar: Mezmur 51:5 Bu ayet, Mezmur 22:9, 58:3, 71:6&amp;#39;da gösterildiği gibi mecazi anlamdadır, gerçek anlamda değildir. Kalıtsal suçluluk öğretisini içermez. Kutsal Yazılar: Romalılar 5:12 Herkes günah işler ve Adem&amp;#39;in günahı yüzünden ölür; bu günah ölümü getirir, ancak suçluluk kişiseldir, kalıtsal değildir (Hezekiel 18:20). Mesih&amp;#39;in kurbanı, imana bağlı olarak herkese potansiyel kurtuluş sunar. Kutsal Yazılar: Matta 18:3, 19:14 İsa, çocukları iman modelleri olarak destekler ve onların doğuştan gelen suçluluk fikrine karşı çıkar. Ek Kutsal Yazılar: Tesniye 24:16 – “Anne babalar çocukları için, çocuklar da anne babaları için öldürülmeyecektir,” diyerek kişisel sorumluluğu vurgular.</w:t>
      </w:r>
    </w:p>
    <w:p w14:paraId="3C868CF2" w14:textId="77777777" w:rsidR="004334E2" w:rsidRPr="004334E2" w:rsidRDefault="004334E2" w:rsidP="00937462">
      <w:pPr>
        <w:pStyle w:val="Heading2"/>
      </w:pPr>
      <w:r>
        <w:t>C. Günahkarların Duaları</w:t>
      </w:r>
    </w:p>
    <w:p w14:paraId="10DA0692" w14:textId="77777777" w:rsidR="004334E2" w:rsidRPr="004334E2" w:rsidRDefault="004334E2" w:rsidP="004334E2">
      <w:r>
        <w:t>Kutsal Yazılar: Yuhanna 9:31; Mezmur 66:18; Matta 7:7; Elçilerin İşleri 10:4; İbraniler 4:13 Günah duaları engeller, ancak Tanrı O&amp;#39;nu arayanları işitir. Hristiyanlar, Hristiyan olmayanlardan daha çok Tanrı&amp;#39;ya erişebilirler; tıpkı oğullar ile hizmetkarlar arasındaki fark gibi. Ek Kutsal Yazı: 1 Petrus 3:12 – “Rabbin gözleri doğru olanların üzerindedir ve kulakları onların dualarına açıktır.”</w:t>
      </w:r>
    </w:p>
    <w:p w14:paraId="173ABCAC" w14:textId="77777777" w:rsidR="004334E2" w:rsidRPr="004334E2" w:rsidRDefault="004334E2" w:rsidP="00937462">
      <w:pPr>
        <w:pStyle w:val="Heading2"/>
      </w:pPr>
      <w:r>
        <w:t>D. Cemaatten Çıkarma/Aforoz</w:t>
      </w:r>
    </w:p>
    <w:p w14:paraId="4364DDB6" w14:textId="77777777" w:rsidR="004334E2" w:rsidRPr="004334E2" w:rsidRDefault="004334E2" w:rsidP="004334E2">
      <w:r>
        <w:t>Kutsal Yazılar: Matta 18:15-18; Titus 3:10; Romalılar 16:17; 1 Korintliler 5:11; 2 Selanikliler 3:6-15. Cemaatten dışlama, tövbe etmemiş ciddi günahları (örneğin, ahlaksızlık, açgözlülük) veya bölücülüğü, açık adımları izleyerek ele alır. Tembellik, cemaatten dışlamayı değil, uyarıyı gerektirir. Ek Kutsal Yazı: 2 Korintliler 2:6-8 – Disiplinin amacı, tövbeden sonra sevgi ve bağışlamayı teşvik ederek, yeniden yapılanmayı sağlamaktır.</w:t>
      </w:r>
    </w:p>
    <w:p w14:paraId="0F9A770C" w14:textId="77777777" w:rsidR="004334E2" w:rsidRPr="004334E2" w:rsidRDefault="004334E2" w:rsidP="00937462">
      <w:pPr>
        <w:pStyle w:val="Heading1"/>
      </w:pPr>
      <w:r>
        <w:t>6. Yoksullara Hizmet Etmek: Kutsal Kitaptan Gelen Bir Emir</w:t>
      </w:r>
    </w:p>
    <w:p w14:paraId="33D5B85D" w14:textId="77777777" w:rsidR="004334E2" w:rsidRPr="004334E2" w:rsidRDefault="004334E2" w:rsidP="004334E2">
      <w:r>
        <w:t>Nasıl ki öğrenciler müjdeyi paylaşmaya çağrılıyorsa (Matta 28:19-20), biz de yoksullara hizmet etmeye emredildik (Matta 25:35-40). Bu ikili görev, Tanrı&amp;#39;nın insanın bütününü -ruh, can ve beden- önemsediğini yansıtır (1 Selanikliler 5:23).</w:t>
      </w:r>
    </w:p>
    <w:p w14:paraId="290E99AF" w14:textId="77777777" w:rsidR="004334E2" w:rsidRPr="004334E2" w:rsidRDefault="004334E2" w:rsidP="00937462">
      <w:pPr>
        <w:pStyle w:val="Heading2"/>
      </w:pPr>
      <w:r>
        <w:t>A. İncil&amp;#39;in Emirleri</w:t>
      </w:r>
    </w:p>
    <w:p w14:paraId="302A9682" w14:textId="77777777" w:rsidR="004334E2" w:rsidRPr="004334E2" w:rsidRDefault="004334E2" w:rsidP="004334E2">
      <w:r>
        <w:t>Kutsal Yazılar: Mezmur 82:3-4 Zayıfları ve muhtaçları savunun, çünkü Tanrı onlara çok önem verir (Çıkış 34:6; Mezmur 113:7-8). Kutsal Yazılar: 2 Korintliler 8:9 İsa, bizi zenginleştirmek için yoksullaştı ve tüm sosyal sınıflara ayrımcılık yapmadan ulaşmayı örnek gösterdi (Yakub 2:1-13). Kutsal Yazılar: Luka 10:29 İyi Samiriyeli benzetmesi, &amp;quot;komşu&amp;quot; kavramını ihtiyaç sahibi herkes olarak yeniden tanımlayarak, hareketsizlik için bahaneleri ortadan kaldırır. Kutsal Yazılar: Yakub 1:27 Gerçek din, yetimlere, dullara ve ezilenlere önem verir. Kutsal Yazılar: Galatyalılar 2:10 Pavlus&amp;#39;un müjdeleme gayreti, yoksulları hatırlamayı da içeriyordu. Ek Kutsal Yazılar:</w:t>
      </w:r>
    </w:p>
    <w:p w14:paraId="6CDCBB16" w14:textId="77777777" w:rsidR="004334E2" w:rsidRPr="004334E2" w:rsidRDefault="004334E2" w:rsidP="004334E2">
      <w:pPr>
        <w:numPr>
          <w:ilvl w:val="0"/>
          <w:numId w:val="30"/>
        </w:numPr>
      </w:pPr>
      <w:r>
        <w:t>Yeşaya 58:6-7 – Gerçek oruç, açlarla paylaşmayı ve yoksullara barınak sağlamayı içerir.</w:t>
      </w:r>
    </w:p>
    <w:p w14:paraId="6B022E3B" w14:textId="77777777" w:rsidR="004334E2" w:rsidRPr="004334E2" w:rsidRDefault="004334E2" w:rsidP="004334E2">
      <w:pPr>
        <w:numPr>
          <w:ilvl w:val="0"/>
          <w:numId w:val="30"/>
        </w:numPr>
      </w:pPr>
      <w:r>
        <w:t>Elçilerin İşleri 2:44-45 – İlk Hristiyanlar mallarını paylaşıyor, birbirlerinin ihtiyaçlarını karşılıyorlardı.</w:t>
      </w:r>
    </w:p>
    <w:p w14:paraId="4DB4755C" w14:textId="77777777" w:rsidR="004334E2" w:rsidRPr="004334E2" w:rsidRDefault="004334E2" w:rsidP="00937462">
      <w:pPr>
        <w:pStyle w:val="Heading2"/>
      </w:pPr>
      <w:r>
        <w:t>B. Bahanelerle Yüzleşmek</w:t>
      </w:r>
    </w:p>
    <w:p w14:paraId="1F0721DE" w14:textId="77777777" w:rsidR="004334E2" w:rsidRPr="004334E2" w:rsidRDefault="004334E2" w:rsidP="004334E2">
      <w:r>
        <w:t>Maddiyatçılık ve meşguliyet çoğu zaman bizi yoksullardan uzaklaştırır. Hizmet, yalnızca bağışlarla dışarıdan sağlanamaz (Matta 15:3-6). Kişisel katılım, İsa&amp;#39;nın örneğini yansıtır. Ek Kutsal Yazı: Luka 16:19-31 – Zengin adamın Lazarus&amp;#39;u ihmal etmesi, sonsuza dek sürecek sonuçlara yol açmış ve kayıtsızlığa karşı uyarıda bulunmuştur.</w:t>
      </w:r>
    </w:p>
    <w:p w14:paraId="6FAAF426" w14:textId="77777777" w:rsidR="004334E2" w:rsidRPr="004334E2" w:rsidRDefault="004334E2" w:rsidP="00937462">
      <w:pPr>
        <w:pStyle w:val="Heading2"/>
      </w:pPr>
      <w:r>
        <w:t>C. Pratik Uygulamalar</w:t>
      </w:r>
    </w:p>
    <w:p w14:paraId="0C653FFB" w14:textId="77777777" w:rsidR="004334E2" w:rsidRPr="004334E2" w:rsidRDefault="004334E2" w:rsidP="004334E2">
      <w:pPr>
        <w:numPr>
          <w:ilvl w:val="0"/>
          <w:numId w:val="31"/>
        </w:numPr>
      </w:pPr>
      <w:r>
        <w:t>Açları doyurun, çıplakları giydirin, mahkumları ziyaret edin, çocuk evlat edinin veya afet yardımına destek olun.</w:t>
      </w:r>
    </w:p>
    <w:p w14:paraId="2354427F" w14:textId="77777777" w:rsidR="004334E2" w:rsidRPr="004334E2" w:rsidRDefault="004334E2" w:rsidP="004334E2">
      <w:pPr>
        <w:numPr>
          <w:ilvl w:val="0"/>
          <w:numId w:val="31"/>
        </w:numPr>
      </w:pPr>
      <w:r>
        <w:t>Yoksulları evinize davet edin, onlar için oruç tutup dua edin veya tıbbi bakım sağlayın. Ek Kutsal Kitap ayeti: Matta 10:8 – “Karşılıksız aldınız, karşılıksız verin.”</w:t>
      </w:r>
    </w:p>
    <w:p w14:paraId="7287D275" w14:textId="77777777" w:rsidR="004334E2" w:rsidRPr="004334E2" w:rsidRDefault="004334E2" w:rsidP="00937462">
      <w:pPr>
        <w:pStyle w:val="Heading2"/>
      </w:pPr>
      <w:r>
        <w:t>D. Sonuç Soruları</w:t>
      </w:r>
    </w:p>
    <w:p w14:paraId="5FA1C7EA" w14:textId="77777777" w:rsidR="004334E2" w:rsidRPr="004334E2" w:rsidRDefault="004334E2" w:rsidP="004334E2">
      <w:pPr>
        <w:numPr>
          <w:ilvl w:val="0"/>
          <w:numId w:val="32"/>
        </w:numPr>
      </w:pPr>
      <w:r>
        <w:t>Para bağışlamak, yoksullarla kişisel olarak ilgilenmenin yerini tutar mı?</w:t>
      </w:r>
    </w:p>
    <w:p w14:paraId="5C7F4E1F" w14:textId="77777777" w:rsidR="004334E2" w:rsidRPr="004334E2" w:rsidRDefault="004334E2" w:rsidP="004334E2">
      <w:pPr>
        <w:numPr>
          <w:ilvl w:val="0"/>
          <w:numId w:val="32"/>
        </w:numPr>
      </w:pPr>
      <w:r>
        <w:t>“İnsanlar ne kadar bilgi sahibi olduğunuzu değil, ne kadar önemsediğinizi anlarlar” görüşüne katılıyor musunuz?</w:t>
      </w:r>
    </w:p>
    <w:p w14:paraId="1AE4ED9B" w14:textId="77777777" w:rsidR="004334E2" w:rsidRPr="004334E2" w:rsidRDefault="004334E2" w:rsidP="004334E2">
      <w:pPr>
        <w:numPr>
          <w:ilvl w:val="0"/>
          <w:numId w:val="32"/>
        </w:numPr>
      </w:pPr>
      <w:r>
        <w:t>En son ne zaman dezavantajlı bir kişiyle şahsen etkileşimde bulundunuz?</w:t>
      </w:r>
    </w:p>
    <w:p w14:paraId="5B7C0DD4" w14:textId="77777777" w:rsidR="004334E2" w:rsidRPr="004334E2" w:rsidRDefault="004334E2" w:rsidP="004334E2">
      <w:pPr>
        <w:numPr>
          <w:ilvl w:val="0"/>
          <w:numId w:val="32"/>
        </w:numPr>
      </w:pPr>
      <w:r>
        <w:t>Yoksullara hizmet etme konusunda İncil&amp;#39;deki öğretileri (örneğin, Luka, Elçilerin İşleri, Özdeyişler) incelemeye hazır mısınız?</w:t>
      </w:r>
    </w:p>
    <w:p w14:paraId="412B5289" w14:textId="77777777" w:rsidR="004334E2" w:rsidRPr="004334E2" w:rsidRDefault="004334E2" w:rsidP="004334E2">
      <w:pPr>
        <w:numPr>
          <w:ilvl w:val="0"/>
          <w:numId w:val="32"/>
        </w:numPr>
      </w:pPr>
      <w:r>
        <w:t>Yaşam tarzınızda ne gibi değişiklikler yapmanız gerekebilir? Not: Bazı kiliseler, üyelerinden kendileri yoksul olsalar bile yoksullara aktif olarak hizmet etmelerini ister. Bu, İncil&amp;#39;deki öncelikleri yansıtır ve müjdenin çekiciliğini artırır (Elçiler 2:44-45; Galatyalılar 6:10). Kutsal Yazıları inceleyin, dua edin ve inançlarınız doğrultusunda hareket edin.</w:t>
      </w:r>
    </w:p>
    <w:p w14:paraId="360A276A" w14:textId="77777777" w:rsidR="004334E2" w:rsidRPr="004334E2" w:rsidRDefault="004334E2" w:rsidP="00937462">
      <w:pPr>
        <w:pStyle w:val="Heading1"/>
      </w:pPr>
      <w:r>
        <w:t>7. Sonuç</w:t>
      </w:r>
    </w:p>
    <w:p w14:paraId="3E96D896" w14:textId="77777777" w:rsidR="004334E2" w:rsidRPr="004334E2" w:rsidRDefault="004334E2" w:rsidP="004334E2">
      <w:r>
        <w:t>Günah bizi Tanrı&amp;#39;dan ayırır, ancak Mesih aracılığıyla gelen bağışlama, yeniden yapılanmayı sunar. Bağışlanmanın ilk adımı olan tövbe, daha sonra incelenecektir. Fakirlere hizmet etmek, müjdenin bütüncül mesajını somutlaştıran öğrencilikten ayrılamaz. Ödev: Bu çalışmayı gözden geçirin, Mezmur 51&amp;#39;i okuyun ve Yuhanna İncili&amp;#39;ne devam edin. Kişisel günahlarınız ve muhtaçlara hizmet etme fırsatları üzerine düşünün.</w:t>
      </w:r>
    </w:p>
    <w:p w14:paraId="260D853E" w14:textId="77777777" w:rsidR="00345A60" w:rsidRPr="00E90865" w:rsidRDefault="00345A60" w:rsidP="00E90865"/>
    <w:sectPr w:rsidR="00345A60" w:rsidRPr="00E9086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40B8"/>
    <w:multiLevelType w:val="multilevel"/>
    <w:tmpl w:val="08FA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6488E"/>
    <w:multiLevelType w:val="hybridMultilevel"/>
    <w:tmpl w:val="5D108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E4AB4"/>
    <w:multiLevelType w:val="hybridMultilevel"/>
    <w:tmpl w:val="A1DC0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12714"/>
    <w:multiLevelType w:val="hybridMultilevel"/>
    <w:tmpl w:val="F908300C"/>
    <w:lvl w:ilvl="0" w:tplc="0809000F">
      <w:start w:val="1"/>
      <w:numFmt w:val="decimal"/>
      <w:lvlText w:val="%1."/>
      <w:lvlJc w:val="left"/>
      <w:pPr>
        <w:ind w:left="720" w:hanging="360"/>
      </w:pPr>
      <w:rPr>
        <w:rFonts w:hint="default"/>
      </w:rPr>
    </w:lvl>
    <w:lvl w:ilvl="1" w:tplc="6D5CCE54">
      <w:start w:val="1"/>
      <w:numFmt w:val="upperLetter"/>
      <w:lvlText w:val="%2."/>
      <w:lvlJc w:val="left"/>
      <w:pPr>
        <w:ind w:left="1440" w:hanging="360"/>
      </w:pPr>
      <w:rPr>
        <w:rFonts w:hint="default"/>
      </w:rPr>
    </w:lvl>
    <w:lvl w:ilvl="2" w:tplc="C0B4368C">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E66A13"/>
    <w:multiLevelType w:val="hybridMultilevel"/>
    <w:tmpl w:val="40C2C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21D9B"/>
    <w:multiLevelType w:val="multilevel"/>
    <w:tmpl w:val="FF02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017CB7"/>
    <w:multiLevelType w:val="hybridMultilevel"/>
    <w:tmpl w:val="8B441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93E7D"/>
    <w:multiLevelType w:val="multilevel"/>
    <w:tmpl w:val="1670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440C19"/>
    <w:multiLevelType w:val="hybridMultilevel"/>
    <w:tmpl w:val="8192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64FAA"/>
    <w:multiLevelType w:val="hybridMultilevel"/>
    <w:tmpl w:val="1C72B678"/>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6B47F8"/>
    <w:multiLevelType w:val="multilevel"/>
    <w:tmpl w:val="63F6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9C7982"/>
    <w:multiLevelType w:val="hybridMultilevel"/>
    <w:tmpl w:val="72A45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309D2"/>
    <w:multiLevelType w:val="multilevel"/>
    <w:tmpl w:val="D4FA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4E479B"/>
    <w:multiLevelType w:val="multilevel"/>
    <w:tmpl w:val="7C92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622DA"/>
    <w:multiLevelType w:val="hybridMultilevel"/>
    <w:tmpl w:val="67B02EE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C057A60"/>
    <w:multiLevelType w:val="hybridMultilevel"/>
    <w:tmpl w:val="968E5210"/>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720" w:hanging="360"/>
      </w:pPr>
    </w:lvl>
    <w:lvl w:ilvl="2" w:tplc="08090019">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126663"/>
    <w:multiLevelType w:val="hybridMultilevel"/>
    <w:tmpl w:val="D7F2D790"/>
    <w:lvl w:ilvl="0" w:tplc="08090001">
      <w:start w:val="1"/>
      <w:numFmt w:val="bullet"/>
      <w:lvlText w:val=""/>
      <w:lvlJc w:val="left"/>
      <w:pPr>
        <w:ind w:left="1800" w:hanging="360"/>
      </w:pPr>
      <w:rPr>
        <w:rFonts w:ascii="Symbol" w:hAnsi="Symbol" w:hint="default"/>
      </w:rPr>
    </w:lvl>
    <w:lvl w:ilvl="1" w:tplc="FFFFFFFF">
      <w:start w:val="1"/>
      <w:numFmt w:val="upperLetter"/>
      <w:lvlText w:val="%2."/>
      <w:lvlJc w:val="left"/>
      <w:pPr>
        <w:ind w:left="2520" w:hanging="360"/>
      </w:pPr>
      <w:rPr>
        <w:rFonts w:hint="default"/>
      </w:rPr>
    </w:lvl>
    <w:lvl w:ilvl="2" w:tplc="FFFFFFFF">
      <w:start w:val="1"/>
      <w:numFmt w:val="lowerRoman"/>
      <w:lvlText w:val="%3."/>
      <w:lvlJc w:val="left"/>
      <w:pPr>
        <w:ind w:left="3780" w:hanging="72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31B34B5A"/>
    <w:multiLevelType w:val="multilevel"/>
    <w:tmpl w:val="12B8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9B6A61"/>
    <w:multiLevelType w:val="multilevel"/>
    <w:tmpl w:val="A448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481649"/>
    <w:multiLevelType w:val="multilevel"/>
    <w:tmpl w:val="6BEC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DC7EDE"/>
    <w:multiLevelType w:val="hybridMultilevel"/>
    <w:tmpl w:val="FD08E228"/>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F372E04"/>
    <w:multiLevelType w:val="hybridMultilevel"/>
    <w:tmpl w:val="01E8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A315F1"/>
    <w:multiLevelType w:val="hybridMultilevel"/>
    <w:tmpl w:val="FBA6B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A2F40"/>
    <w:multiLevelType w:val="multilevel"/>
    <w:tmpl w:val="E3A0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CD2774"/>
    <w:multiLevelType w:val="hybridMultilevel"/>
    <w:tmpl w:val="4FA28724"/>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FFFFFFFF">
      <w:start w:val="1"/>
      <w:numFmt w:val="lowerLetter"/>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BE237A"/>
    <w:multiLevelType w:val="hybridMultilevel"/>
    <w:tmpl w:val="5A4E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7E6C7E"/>
    <w:multiLevelType w:val="multilevel"/>
    <w:tmpl w:val="FB1C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AB1612"/>
    <w:multiLevelType w:val="hybridMultilevel"/>
    <w:tmpl w:val="355A0D28"/>
    <w:lvl w:ilvl="0" w:tplc="08090019">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633D73B6"/>
    <w:multiLevelType w:val="hybridMultilevel"/>
    <w:tmpl w:val="9DB6C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253148"/>
    <w:multiLevelType w:val="hybridMultilevel"/>
    <w:tmpl w:val="B61CD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FE4DA6"/>
    <w:multiLevelType w:val="multilevel"/>
    <w:tmpl w:val="39C6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A542C1"/>
    <w:multiLevelType w:val="multilevel"/>
    <w:tmpl w:val="6EB2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9304983">
    <w:abstractNumId w:val="1"/>
  </w:num>
  <w:num w:numId="2" w16cid:durableId="1083911964">
    <w:abstractNumId w:val="3"/>
  </w:num>
  <w:num w:numId="3" w16cid:durableId="67728870">
    <w:abstractNumId w:val="25"/>
  </w:num>
  <w:num w:numId="4" w16cid:durableId="597714406">
    <w:abstractNumId w:val="16"/>
  </w:num>
  <w:num w:numId="5" w16cid:durableId="1771506255">
    <w:abstractNumId w:val="8"/>
  </w:num>
  <w:num w:numId="6" w16cid:durableId="1790780568">
    <w:abstractNumId w:val="11"/>
  </w:num>
  <w:num w:numId="7" w16cid:durableId="1835756600">
    <w:abstractNumId w:val="29"/>
  </w:num>
  <w:num w:numId="8" w16cid:durableId="1313408440">
    <w:abstractNumId w:val="2"/>
  </w:num>
  <w:num w:numId="9" w16cid:durableId="1887912914">
    <w:abstractNumId w:val="9"/>
  </w:num>
  <w:num w:numId="10" w16cid:durableId="1430198142">
    <w:abstractNumId w:val="20"/>
  </w:num>
  <w:num w:numId="11" w16cid:durableId="2073192583">
    <w:abstractNumId w:val="15"/>
  </w:num>
  <w:num w:numId="12" w16cid:durableId="1741058879">
    <w:abstractNumId w:val="27"/>
  </w:num>
  <w:num w:numId="13" w16cid:durableId="1148472188">
    <w:abstractNumId w:val="24"/>
  </w:num>
  <w:num w:numId="14" w16cid:durableId="1703246419">
    <w:abstractNumId w:val="14"/>
  </w:num>
  <w:num w:numId="15" w16cid:durableId="1626346342">
    <w:abstractNumId w:val="22"/>
  </w:num>
  <w:num w:numId="16" w16cid:durableId="1941336265">
    <w:abstractNumId w:val="6"/>
  </w:num>
  <w:num w:numId="17" w16cid:durableId="400062934">
    <w:abstractNumId w:val="21"/>
  </w:num>
  <w:num w:numId="18" w16cid:durableId="1454834928">
    <w:abstractNumId w:val="4"/>
  </w:num>
  <w:num w:numId="19" w16cid:durableId="554508862">
    <w:abstractNumId w:val="28"/>
  </w:num>
  <w:num w:numId="20" w16cid:durableId="399404670">
    <w:abstractNumId w:val="0"/>
  </w:num>
  <w:num w:numId="21" w16cid:durableId="997004484">
    <w:abstractNumId w:val="23"/>
  </w:num>
  <w:num w:numId="22" w16cid:durableId="1232421278">
    <w:abstractNumId w:val="30"/>
  </w:num>
  <w:num w:numId="23" w16cid:durableId="1274242439">
    <w:abstractNumId w:val="18"/>
  </w:num>
  <w:num w:numId="24" w16cid:durableId="1367172909">
    <w:abstractNumId w:val="7"/>
  </w:num>
  <w:num w:numId="25" w16cid:durableId="2143037211">
    <w:abstractNumId w:val="17"/>
  </w:num>
  <w:num w:numId="26" w16cid:durableId="1647468610">
    <w:abstractNumId w:val="26"/>
  </w:num>
  <w:num w:numId="27" w16cid:durableId="669871208">
    <w:abstractNumId w:val="13"/>
  </w:num>
  <w:num w:numId="28" w16cid:durableId="368342471">
    <w:abstractNumId w:val="10"/>
  </w:num>
  <w:num w:numId="29" w16cid:durableId="2020891332">
    <w:abstractNumId w:val="5"/>
  </w:num>
  <w:num w:numId="30" w16cid:durableId="897017630">
    <w:abstractNumId w:val="12"/>
  </w:num>
  <w:num w:numId="31" w16cid:durableId="634912807">
    <w:abstractNumId w:val="19"/>
  </w:num>
  <w:num w:numId="32" w16cid:durableId="3396249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45E"/>
    <w:rsid w:val="00017FE9"/>
    <w:rsid w:val="000709F8"/>
    <w:rsid w:val="0007560A"/>
    <w:rsid w:val="000A4B04"/>
    <w:rsid w:val="000B7084"/>
    <w:rsid w:val="000E77D7"/>
    <w:rsid w:val="00125805"/>
    <w:rsid w:val="00126446"/>
    <w:rsid w:val="00183284"/>
    <w:rsid w:val="001D5145"/>
    <w:rsid w:val="001E3108"/>
    <w:rsid w:val="002135E8"/>
    <w:rsid w:val="00276BA9"/>
    <w:rsid w:val="00286B88"/>
    <w:rsid w:val="002B1577"/>
    <w:rsid w:val="002F1613"/>
    <w:rsid w:val="00325D2C"/>
    <w:rsid w:val="003278E6"/>
    <w:rsid w:val="00345A60"/>
    <w:rsid w:val="0037472C"/>
    <w:rsid w:val="00386F4F"/>
    <w:rsid w:val="003918E9"/>
    <w:rsid w:val="00403562"/>
    <w:rsid w:val="004334E2"/>
    <w:rsid w:val="00475946"/>
    <w:rsid w:val="004F631A"/>
    <w:rsid w:val="00504AE6"/>
    <w:rsid w:val="005F1098"/>
    <w:rsid w:val="00626718"/>
    <w:rsid w:val="006800BB"/>
    <w:rsid w:val="006B71BC"/>
    <w:rsid w:val="006D6860"/>
    <w:rsid w:val="0072756F"/>
    <w:rsid w:val="007463A9"/>
    <w:rsid w:val="00747D1E"/>
    <w:rsid w:val="0075615C"/>
    <w:rsid w:val="007C15F9"/>
    <w:rsid w:val="007E7CA4"/>
    <w:rsid w:val="00801D3D"/>
    <w:rsid w:val="00826453"/>
    <w:rsid w:val="00833101"/>
    <w:rsid w:val="00880BF6"/>
    <w:rsid w:val="008B0391"/>
    <w:rsid w:val="008E6FAE"/>
    <w:rsid w:val="00920335"/>
    <w:rsid w:val="00937462"/>
    <w:rsid w:val="009B7DC5"/>
    <w:rsid w:val="009F5B5F"/>
    <w:rsid w:val="00A03C2A"/>
    <w:rsid w:val="00A641F1"/>
    <w:rsid w:val="00A76B08"/>
    <w:rsid w:val="00AA0DF2"/>
    <w:rsid w:val="00AD5F74"/>
    <w:rsid w:val="00BB3C9B"/>
    <w:rsid w:val="00C058FA"/>
    <w:rsid w:val="00C3245E"/>
    <w:rsid w:val="00CC438E"/>
    <w:rsid w:val="00D165C4"/>
    <w:rsid w:val="00D46258"/>
    <w:rsid w:val="00D94668"/>
    <w:rsid w:val="00DD44FF"/>
    <w:rsid w:val="00DE3F3D"/>
    <w:rsid w:val="00DF4685"/>
    <w:rsid w:val="00DF6535"/>
    <w:rsid w:val="00DF7148"/>
    <w:rsid w:val="00E90865"/>
    <w:rsid w:val="00EB7C23"/>
    <w:rsid w:val="00F07B3B"/>
    <w:rsid w:val="00F219BB"/>
    <w:rsid w:val="00F436C0"/>
    <w:rsid w:val="00FC5C1D"/>
    <w:rsid w:val="00FF6E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0333"/>
  <w15:chartTrackingRefBased/>
  <w15:docId w15:val="{B5C13C45-CFF7-4FB2-ADF9-2F403B14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F3D"/>
  </w:style>
  <w:style w:type="paragraph" w:styleId="Heading1">
    <w:name w:val="heading 1"/>
    <w:basedOn w:val="Normal"/>
    <w:next w:val="Normal"/>
    <w:link w:val="Heading1Char"/>
    <w:uiPriority w:val="9"/>
    <w:qFormat/>
    <w:rsid w:val="00C32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2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32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2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32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45E"/>
    <w:rPr>
      <w:rFonts w:eastAsiaTheme="majorEastAsia" w:cstheme="majorBidi"/>
      <w:color w:val="272727" w:themeColor="text1" w:themeTint="D8"/>
    </w:rPr>
  </w:style>
  <w:style w:type="paragraph" w:styleId="Title">
    <w:name w:val="Title"/>
    <w:basedOn w:val="Normal"/>
    <w:next w:val="Normal"/>
    <w:link w:val="TitleChar"/>
    <w:uiPriority w:val="10"/>
    <w:qFormat/>
    <w:rsid w:val="00C32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45E"/>
    <w:pPr>
      <w:spacing w:before="160"/>
      <w:jc w:val="center"/>
    </w:pPr>
    <w:rPr>
      <w:i/>
      <w:iCs/>
      <w:color w:val="404040" w:themeColor="text1" w:themeTint="BF"/>
    </w:rPr>
  </w:style>
  <w:style w:type="character" w:customStyle="1" w:styleId="QuoteChar">
    <w:name w:val="Quote Char"/>
    <w:basedOn w:val="DefaultParagraphFont"/>
    <w:link w:val="Quote"/>
    <w:uiPriority w:val="29"/>
    <w:rsid w:val="00C3245E"/>
    <w:rPr>
      <w:i/>
      <w:iCs/>
      <w:color w:val="404040" w:themeColor="text1" w:themeTint="BF"/>
    </w:rPr>
  </w:style>
  <w:style w:type="paragraph" w:styleId="ListParagraph">
    <w:name w:val="List Paragraph"/>
    <w:basedOn w:val="Normal"/>
    <w:uiPriority w:val="34"/>
    <w:qFormat/>
    <w:rsid w:val="00C3245E"/>
    <w:pPr>
      <w:ind w:left="720"/>
      <w:contextualSpacing/>
    </w:pPr>
  </w:style>
  <w:style w:type="character" w:styleId="IntenseEmphasis">
    <w:name w:val="Intense Emphasis"/>
    <w:basedOn w:val="DefaultParagraphFont"/>
    <w:uiPriority w:val="21"/>
    <w:qFormat/>
    <w:rsid w:val="00C3245E"/>
    <w:rPr>
      <w:i/>
      <w:iCs/>
      <w:color w:val="0F4761" w:themeColor="accent1" w:themeShade="BF"/>
    </w:rPr>
  </w:style>
  <w:style w:type="paragraph" w:styleId="IntenseQuote">
    <w:name w:val="Intense Quote"/>
    <w:basedOn w:val="Normal"/>
    <w:next w:val="Normal"/>
    <w:link w:val="IntenseQuoteChar"/>
    <w:uiPriority w:val="30"/>
    <w:qFormat/>
    <w:rsid w:val="00C32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45E"/>
    <w:rPr>
      <w:i/>
      <w:iCs/>
      <w:color w:val="0F4761" w:themeColor="accent1" w:themeShade="BF"/>
    </w:rPr>
  </w:style>
  <w:style w:type="character" w:styleId="IntenseReference">
    <w:name w:val="Intense Reference"/>
    <w:basedOn w:val="DefaultParagraphFont"/>
    <w:uiPriority w:val="32"/>
    <w:qFormat/>
    <w:rsid w:val="00C3245E"/>
    <w:rPr>
      <w:b/>
      <w:bCs/>
      <w:smallCaps/>
      <w:color w:val="0F4761" w:themeColor="accent1" w:themeShade="BF"/>
      <w:spacing w:val="5"/>
    </w:rPr>
  </w:style>
  <w:style w:type="table" w:styleId="TableGrid">
    <w:name w:val="Table Grid"/>
    <w:basedOn w:val="TableNormal"/>
    <w:uiPriority w:val="39"/>
    <w:rsid w:val="00374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4B04"/>
    <w:rPr>
      <w:color w:val="467886" w:themeColor="hyperlink"/>
      <w:u w:val="single"/>
    </w:rPr>
  </w:style>
  <w:style w:type="character" w:styleId="UnresolvedMention">
    <w:name w:val="Unresolved Mention"/>
    <w:basedOn w:val="DefaultParagraphFont"/>
    <w:uiPriority w:val="99"/>
    <w:semiHidden/>
    <w:unhideWhenUsed/>
    <w:rsid w:val="000A4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9955">
      <w:bodyDiv w:val="1"/>
      <w:marLeft w:val="0"/>
      <w:marRight w:val="0"/>
      <w:marTop w:val="0"/>
      <w:marBottom w:val="0"/>
      <w:divBdr>
        <w:top w:val="none" w:sz="0" w:space="0" w:color="auto"/>
        <w:left w:val="none" w:sz="0" w:space="0" w:color="auto"/>
        <w:bottom w:val="none" w:sz="0" w:space="0" w:color="auto"/>
        <w:right w:val="none" w:sz="0" w:space="0" w:color="auto"/>
      </w:divBdr>
    </w:div>
    <w:div w:id="650595740">
      <w:bodyDiv w:val="1"/>
      <w:marLeft w:val="0"/>
      <w:marRight w:val="0"/>
      <w:marTop w:val="0"/>
      <w:marBottom w:val="0"/>
      <w:divBdr>
        <w:top w:val="none" w:sz="0" w:space="0" w:color="auto"/>
        <w:left w:val="none" w:sz="0" w:space="0" w:color="auto"/>
        <w:bottom w:val="none" w:sz="0" w:space="0" w:color="auto"/>
        <w:right w:val="none" w:sz="0" w:space="0" w:color="auto"/>
      </w:divBdr>
    </w:div>
    <w:div w:id="744111873">
      <w:bodyDiv w:val="1"/>
      <w:marLeft w:val="0"/>
      <w:marRight w:val="0"/>
      <w:marTop w:val="0"/>
      <w:marBottom w:val="0"/>
      <w:divBdr>
        <w:top w:val="none" w:sz="0" w:space="0" w:color="auto"/>
        <w:left w:val="none" w:sz="0" w:space="0" w:color="auto"/>
        <w:bottom w:val="none" w:sz="0" w:space="0" w:color="auto"/>
        <w:right w:val="none" w:sz="0" w:space="0" w:color="auto"/>
      </w:divBdr>
    </w:div>
    <w:div w:id="1493981723">
      <w:bodyDiv w:val="1"/>
      <w:marLeft w:val="0"/>
      <w:marRight w:val="0"/>
      <w:marTop w:val="0"/>
      <w:marBottom w:val="0"/>
      <w:divBdr>
        <w:top w:val="none" w:sz="0" w:space="0" w:color="auto"/>
        <w:left w:val="none" w:sz="0" w:space="0" w:color="auto"/>
        <w:bottom w:val="none" w:sz="0" w:space="0" w:color="auto"/>
        <w:right w:val="none" w:sz="0" w:space="0" w:color="auto"/>
      </w:divBdr>
      <w:divsChild>
        <w:div w:id="1466897745">
          <w:marLeft w:val="0"/>
          <w:marRight w:val="0"/>
          <w:marTop w:val="0"/>
          <w:marBottom w:val="0"/>
          <w:divBdr>
            <w:top w:val="none" w:sz="0" w:space="0" w:color="auto"/>
            <w:left w:val="none" w:sz="0" w:space="0" w:color="auto"/>
            <w:bottom w:val="none" w:sz="0" w:space="0" w:color="auto"/>
            <w:right w:val="none" w:sz="0" w:space="0" w:color="auto"/>
          </w:divBdr>
          <w:divsChild>
            <w:div w:id="1684165175">
              <w:marLeft w:val="0"/>
              <w:marRight w:val="0"/>
              <w:marTop w:val="0"/>
              <w:marBottom w:val="120"/>
              <w:divBdr>
                <w:top w:val="single" w:sz="2" w:space="0" w:color="000000"/>
                <w:left w:val="single" w:sz="2" w:space="0" w:color="000000"/>
                <w:bottom w:val="single" w:sz="2" w:space="0" w:color="000000"/>
                <w:right w:val="single" w:sz="2" w:space="0" w:color="000000"/>
              </w:divBdr>
            </w:div>
            <w:div w:id="419104104">
              <w:marLeft w:val="0"/>
              <w:marRight w:val="0"/>
              <w:marTop w:val="0"/>
              <w:marBottom w:val="0"/>
              <w:divBdr>
                <w:top w:val="single" w:sz="2" w:space="0" w:color="000000"/>
                <w:left w:val="single" w:sz="2" w:space="0" w:color="000000"/>
                <w:bottom w:val="single" w:sz="2" w:space="0" w:color="000000"/>
                <w:right w:val="single" w:sz="2" w:space="0" w:color="000000"/>
              </w:divBdr>
            </w:div>
            <w:div w:id="1789660949">
              <w:marLeft w:val="0"/>
              <w:marRight w:val="0"/>
              <w:marTop w:val="384"/>
              <w:marBottom w:val="120"/>
              <w:divBdr>
                <w:top w:val="single" w:sz="2" w:space="0" w:color="000000"/>
                <w:left w:val="single" w:sz="2" w:space="0" w:color="000000"/>
                <w:bottom w:val="single" w:sz="2" w:space="0" w:color="000000"/>
                <w:right w:val="single" w:sz="2" w:space="0" w:color="000000"/>
              </w:divBdr>
            </w:div>
            <w:div w:id="596643661">
              <w:marLeft w:val="0"/>
              <w:marRight w:val="0"/>
              <w:marTop w:val="0"/>
              <w:marBottom w:val="0"/>
              <w:divBdr>
                <w:top w:val="single" w:sz="2" w:space="0" w:color="000000"/>
                <w:left w:val="single" w:sz="2" w:space="0" w:color="000000"/>
                <w:bottom w:val="single" w:sz="2" w:space="0" w:color="000000"/>
                <w:right w:val="single" w:sz="2" w:space="0" w:color="000000"/>
              </w:divBdr>
            </w:div>
            <w:div w:id="703209183">
              <w:marLeft w:val="0"/>
              <w:marRight w:val="0"/>
              <w:marTop w:val="0"/>
              <w:marBottom w:val="0"/>
              <w:divBdr>
                <w:top w:val="single" w:sz="2" w:space="0" w:color="000000"/>
                <w:left w:val="single" w:sz="2" w:space="0" w:color="000000"/>
                <w:bottom w:val="single" w:sz="2" w:space="0" w:color="000000"/>
                <w:right w:val="single" w:sz="2" w:space="0" w:color="000000"/>
              </w:divBdr>
            </w:div>
            <w:div w:id="1510366131">
              <w:marLeft w:val="0"/>
              <w:marRight w:val="0"/>
              <w:marTop w:val="0"/>
              <w:marBottom w:val="0"/>
              <w:divBdr>
                <w:top w:val="single" w:sz="2" w:space="0" w:color="000000"/>
                <w:left w:val="single" w:sz="2" w:space="0" w:color="000000"/>
                <w:bottom w:val="single" w:sz="2" w:space="0" w:color="000000"/>
                <w:right w:val="single" w:sz="2" w:space="0" w:color="000000"/>
              </w:divBdr>
            </w:div>
            <w:div w:id="1978410208">
              <w:marLeft w:val="0"/>
              <w:marRight w:val="0"/>
              <w:marTop w:val="0"/>
              <w:marBottom w:val="0"/>
              <w:divBdr>
                <w:top w:val="single" w:sz="2" w:space="0" w:color="000000"/>
                <w:left w:val="single" w:sz="2" w:space="0" w:color="000000"/>
                <w:bottom w:val="single" w:sz="2" w:space="0" w:color="000000"/>
                <w:right w:val="single" w:sz="2" w:space="0" w:color="000000"/>
              </w:divBdr>
            </w:div>
            <w:div w:id="966737725">
              <w:marLeft w:val="0"/>
              <w:marRight w:val="0"/>
              <w:marTop w:val="384"/>
              <w:marBottom w:val="120"/>
              <w:divBdr>
                <w:top w:val="single" w:sz="2" w:space="0" w:color="000000"/>
                <w:left w:val="single" w:sz="2" w:space="0" w:color="000000"/>
                <w:bottom w:val="single" w:sz="2" w:space="0" w:color="000000"/>
                <w:right w:val="single" w:sz="2" w:space="0" w:color="000000"/>
              </w:divBdr>
            </w:div>
            <w:div w:id="453451958">
              <w:marLeft w:val="0"/>
              <w:marRight w:val="0"/>
              <w:marTop w:val="0"/>
              <w:marBottom w:val="0"/>
              <w:divBdr>
                <w:top w:val="single" w:sz="2" w:space="0" w:color="000000"/>
                <w:left w:val="single" w:sz="2" w:space="0" w:color="000000"/>
                <w:bottom w:val="single" w:sz="2" w:space="0" w:color="000000"/>
                <w:right w:val="single" w:sz="2" w:space="0" w:color="000000"/>
              </w:divBdr>
            </w:div>
            <w:div w:id="1731611808">
              <w:marLeft w:val="0"/>
              <w:marRight w:val="0"/>
              <w:marTop w:val="312"/>
              <w:marBottom w:val="144"/>
              <w:divBdr>
                <w:top w:val="single" w:sz="2" w:space="0" w:color="000000"/>
                <w:left w:val="single" w:sz="2" w:space="0" w:color="000000"/>
                <w:bottom w:val="single" w:sz="2" w:space="0" w:color="000000"/>
                <w:right w:val="single" w:sz="2" w:space="0" w:color="000000"/>
              </w:divBdr>
            </w:div>
            <w:div w:id="817965488">
              <w:marLeft w:val="0"/>
              <w:marRight w:val="0"/>
              <w:marTop w:val="0"/>
              <w:marBottom w:val="0"/>
              <w:divBdr>
                <w:top w:val="single" w:sz="2" w:space="0" w:color="000000"/>
                <w:left w:val="single" w:sz="2" w:space="0" w:color="000000"/>
                <w:bottom w:val="single" w:sz="2" w:space="0" w:color="000000"/>
                <w:right w:val="single" w:sz="2" w:space="0" w:color="000000"/>
              </w:divBdr>
            </w:div>
            <w:div w:id="1632519388">
              <w:marLeft w:val="0"/>
              <w:marRight w:val="0"/>
              <w:marTop w:val="0"/>
              <w:marBottom w:val="0"/>
              <w:divBdr>
                <w:top w:val="single" w:sz="2" w:space="0" w:color="000000"/>
                <w:left w:val="single" w:sz="2" w:space="0" w:color="000000"/>
                <w:bottom w:val="single" w:sz="2" w:space="0" w:color="000000"/>
                <w:right w:val="single" w:sz="2" w:space="0" w:color="000000"/>
              </w:divBdr>
            </w:div>
            <w:div w:id="1374814249">
              <w:marLeft w:val="0"/>
              <w:marRight w:val="0"/>
              <w:marTop w:val="0"/>
              <w:marBottom w:val="0"/>
              <w:divBdr>
                <w:top w:val="single" w:sz="2" w:space="0" w:color="000000"/>
                <w:left w:val="single" w:sz="2" w:space="0" w:color="000000"/>
                <w:bottom w:val="single" w:sz="2" w:space="0" w:color="000000"/>
                <w:right w:val="single" w:sz="2" w:space="0" w:color="000000"/>
              </w:divBdr>
            </w:div>
            <w:div w:id="714816446">
              <w:marLeft w:val="0"/>
              <w:marRight w:val="0"/>
              <w:marTop w:val="0"/>
              <w:marBottom w:val="0"/>
              <w:divBdr>
                <w:top w:val="single" w:sz="2" w:space="0" w:color="000000"/>
                <w:left w:val="single" w:sz="2" w:space="0" w:color="000000"/>
                <w:bottom w:val="single" w:sz="2" w:space="0" w:color="000000"/>
                <w:right w:val="single" w:sz="2" w:space="0" w:color="000000"/>
              </w:divBdr>
            </w:div>
            <w:div w:id="269288874">
              <w:marLeft w:val="0"/>
              <w:marRight w:val="0"/>
              <w:marTop w:val="312"/>
              <w:marBottom w:val="144"/>
              <w:divBdr>
                <w:top w:val="single" w:sz="2" w:space="0" w:color="000000"/>
                <w:left w:val="single" w:sz="2" w:space="0" w:color="000000"/>
                <w:bottom w:val="single" w:sz="2" w:space="0" w:color="000000"/>
                <w:right w:val="single" w:sz="2" w:space="0" w:color="000000"/>
              </w:divBdr>
            </w:div>
            <w:div w:id="1104228369">
              <w:marLeft w:val="0"/>
              <w:marRight w:val="0"/>
              <w:marTop w:val="0"/>
              <w:marBottom w:val="0"/>
              <w:divBdr>
                <w:top w:val="single" w:sz="2" w:space="0" w:color="000000"/>
                <w:left w:val="single" w:sz="2" w:space="0" w:color="000000"/>
                <w:bottom w:val="single" w:sz="2" w:space="0" w:color="000000"/>
                <w:right w:val="single" w:sz="2" w:space="0" w:color="000000"/>
              </w:divBdr>
            </w:div>
            <w:div w:id="370348779">
              <w:marLeft w:val="0"/>
              <w:marRight w:val="0"/>
              <w:marTop w:val="312"/>
              <w:marBottom w:val="144"/>
              <w:divBdr>
                <w:top w:val="single" w:sz="2" w:space="0" w:color="000000"/>
                <w:left w:val="single" w:sz="2" w:space="0" w:color="000000"/>
                <w:bottom w:val="single" w:sz="2" w:space="0" w:color="000000"/>
                <w:right w:val="single" w:sz="2" w:space="0" w:color="000000"/>
              </w:divBdr>
            </w:div>
            <w:div w:id="1420758725">
              <w:marLeft w:val="0"/>
              <w:marRight w:val="0"/>
              <w:marTop w:val="0"/>
              <w:marBottom w:val="0"/>
              <w:divBdr>
                <w:top w:val="single" w:sz="2" w:space="0" w:color="000000"/>
                <w:left w:val="single" w:sz="2" w:space="0" w:color="000000"/>
                <w:bottom w:val="single" w:sz="2" w:space="0" w:color="000000"/>
                <w:right w:val="single" w:sz="2" w:space="0" w:color="000000"/>
              </w:divBdr>
            </w:div>
            <w:div w:id="674040890">
              <w:marLeft w:val="0"/>
              <w:marRight w:val="0"/>
              <w:marTop w:val="312"/>
              <w:marBottom w:val="144"/>
              <w:divBdr>
                <w:top w:val="single" w:sz="2" w:space="0" w:color="000000"/>
                <w:left w:val="single" w:sz="2" w:space="0" w:color="000000"/>
                <w:bottom w:val="single" w:sz="2" w:space="0" w:color="000000"/>
                <w:right w:val="single" w:sz="2" w:space="0" w:color="000000"/>
              </w:divBdr>
            </w:div>
            <w:div w:id="474032500">
              <w:marLeft w:val="0"/>
              <w:marRight w:val="0"/>
              <w:marTop w:val="0"/>
              <w:marBottom w:val="0"/>
              <w:divBdr>
                <w:top w:val="single" w:sz="2" w:space="0" w:color="000000"/>
                <w:left w:val="single" w:sz="2" w:space="0" w:color="000000"/>
                <w:bottom w:val="single" w:sz="2" w:space="0" w:color="000000"/>
                <w:right w:val="single" w:sz="2" w:space="0" w:color="000000"/>
              </w:divBdr>
            </w:div>
            <w:div w:id="1828471798">
              <w:marLeft w:val="0"/>
              <w:marRight w:val="0"/>
              <w:marTop w:val="312"/>
              <w:marBottom w:val="144"/>
              <w:divBdr>
                <w:top w:val="single" w:sz="2" w:space="0" w:color="000000"/>
                <w:left w:val="single" w:sz="2" w:space="0" w:color="000000"/>
                <w:bottom w:val="single" w:sz="2" w:space="0" w:color="000000"/>
                <w:right w:val="single" w:sz="2" w:space="0" w:color="000000"/>
              </w:divBdr>
            </w:div>
            <w:div w:id="1542672920">
              <w:marLeft w:val="0"/>
              <w:marRight w:val="0"/>
              <w:marTop w:val="0"/>
              <w:marBottom w:val="0"/>
              <w:divBdr>
                <w:top w:val="single" w:sz="2" w:space="0" w:color="000000"/>
                <w:left w:val="single" w:sz="2" w:space="0" w:color="000000"/>
                <w:bottom w:val="single" w:sz="2" w:space="0" w:color="000000"/>
                <w:right w:val="single" w:sz="2" w:space="0" w:color="000000"/>
              </w:divBdr>
            </w:div>
            <w:div w:id="2007703395">
              <w:marLeft w:val="0"/>
              <w:marRight w:val="0"/>
              <w:marTop w:val="384"/>
              <w:marBottom w:val="120"/>
              <w:divBdr>
                <w:top w:val="single" w:sz="2" w:space="0" w:color="000000"/>
                <w:left w:val="single" w:sz="2" w:space="0" w:color="000000"/>
                <w:bottom w:val="single" w:sz="2" w:space="0" w:color="000000"/>
                <w:right w:val="single" w:sz="2" w:space="0" w:color="000000"/>
              </w:divBdr>
            </w:div>
            <w:div w:id="559442093">
              <w:marLeft w:val="0"/>
              <w:marRight w:val="0"/>
              <w:marTop w:val="0"/>
              <w:marBottom w:val="0"/>
              <w:divBdr>
                <w:top w:val="single" w:sz="2" w:space="0" w:color="000000"/>
                <w:left w:val="single" w:sz="2" w:space="0" w:color="000000"/>
                <w:bottom w:val="single" w:sz="2" w:space="0" w:color="000000"/>
                <w:right w:val="single" w:sz="2" w:space="0" w:color="000000"/>
              </w:divBdr>
            </w:div>
            <w:div w:id="1276870594">
              <w:marLeft w:val="0"/>
              <w:marRight w:val="0"/>
              <w:marTop w:val="312"/>
              <w:marBottom w:val="144"/>
              <w:divBdr>
                <w:top w:val="single" w:sz="2" w:space="0" w:color="000000"/>
                <w:left w:val="single" w:sz="2" w:space="0" w:color="000000"/>
                <w:bottom w:val="single" w:sz="2" w:space="0" w:color="000000"/>
                <w:right w:val="single" w:sz="2" w:space="0" w:color="000000"/>
              </w:divBdr>
            </w:div>
            <w:div w:id="1392461378">
              <w:marLeft w:val="0"/>
              <w:marRight w:val="0"/>
              <w:marTop w:val="0"/>
              <w:marBottom w:val="0"/>
              <w:divBdr>
                <w:top w:val="single" w:sz="2" w:space="0" w:color="000000"/>
                <w:left w:val="single" w:sz="2" w:space="0" w:color="000000"/>
                <w:bottom w:val="single" w:sz="2" w:space="0" w:color="000000"/>
                <w:right w:val="single" w:sz="2" w:space="0" w:color="000000"/>
              </w:divBdr>
            </w:div>
            <w:div w:id="299188739">
              <w:marLeft w:val="0"/>
              <w:marRight w:val="0"/>
              <w:marTop w:val="0"/>
              <w:marBottom w:val="0"/>
              <w:divBdr>
                <w:top w:val="single" w:sz="2" w:space="0" w:color="000000"/>
                <w:left w:val="single" w:sz="2" w:space="0" w:color="000000"/>
                <w:bottom w:val="single" w:sz="2" w:space="0" w:color="000000"/>
                <w:right w:val="single" w:sz="2" w:space="0" w:color="000000"/>
              </w:divBdr>
            </w:div>
            <w:div w:id="2009213465">
              <w:marLeft w:val="0"/>
              <w:marRight w:val="0"/>
              <w:marTop w:val="0"/>
              <w:marBottom w:val="0"/>
              <w:divBdr>
                <w:top w:val="single" w:sz="2" w:space="0" w:color="000000"/>
                <w:left w:val="single" w:sz="2" w:space="0" w:color="000000"/>
                <w:bottom w:val="single" w:sz="2" w:space="0" w:color="000000"/>
                <w:right w:val="single" w:sz="2" w:space="0" w:color="000000"/>
              </w:divBdr>
            </w:div>
            <w:div w:id="222377746">
              <w:marLeft w:val="0"/>
              <w:marRight w:val="0"/>
              <w:marTop w:val="0"/>
              <w:marBottom w:val="0"/>
              <w:divBdr>
                <w:top w:val="single" w:sz="2" w:space="0" w:color="000000"/>
                <w:left w:val="single" w:sz="2" w:space="0" w:color="000000"/>
                <w:bottom w:val="single" w:sz="2" w:space="0" w:color="000000"/>
                <w:right w:val="single" w:sz="2" w:space="0" w:color="000000"/>
              </w:divBdr>
            </w:div>
            <w:div w:id="1215311069">
              <w:marLeft w:val="0"/>
              <w:marRight w:val="0"/>
              <w:marTop w:val="0"/>
              <w:marBottom w:val="0"/>
              <w:divBdr>
                <w:top w:val="single" w:sz="2" w:space="0" w:color="000000"/>
                <w:left w:val="single" w:sz="2" w:space="0" w:color="000000"/>
                <w:bottom w:val="single" w:sz="2" w:space="0" w:color="000000"/>
                <w:right w:val="single" w:sz="2" w:space="0" w:color="000000"/>
              </w:divBdr>
            </w:div>
            <w:div w:id="853878239">
              <w:marLeft w:val="0"/>
              <w:marRight w:val="0"/>
              <w:marTop w:val="0"/>
              <w:marBottom w:val="0"/>
              <w:divBdr>
                <w:top w:val="single" w:sz="2" w:space="0" w:color="000000"/>
                <w:left w:val="single" w:sz="2" w:space="0" w:color="000000"/>
                <w:bottom w:val="single" w:sz="2" w:space="0" w:color="000000"/>
                <w:right w:val="single" w:sz="2" w:space="0" w:color="000000"/>
              </w:divBdr>
            </w:div>
            <w:div w:id="1937513271">
              <w:marLeft w:val="0"/>
              <w:marRight w:val="0"/>
              <w:marTop w:val="0"/>
              <w:marBottom w:val="0"/>
              <w:divBdr>
                <w:top w:val="single" w:sz="2" w:space="0" w:color="000000"/>
                <w:left w:val="single" w:sz="2" w:space="0" w:color="000000"/>
                <w:bottom w:val="single" w:sz="2" w:space="0" w:color="000000"/>
                <w:right w:val="single" w:sz="2" w:space="0" w:color="000000"/>
              </w:divBdr>
            </w:div>
            <w:div w:id="671373014">
              <w:marLeft w:val="0"/>
              <w:marRight w:val="0"/>
              <w:marTop w:val="0"/>
              <w:marBottom w:val="0"/>
              <w:divBdr>
                <w:top w:val="single" w:sz="2" w:space="0" w:color="000000"/>
                <w:left w:val="single" w:sz="2" w:space="0" w:color="000000"/>
                <w:bottom w:val="single" w:sz="2" w:space="0" w:color="000000"/>
                <w:right w:val="single" w:sz="2" w:space="0" w:color="000000"/>
              </w:divBdr>
            </w:div>
            <w:div w:id="1683625390">
              <w:marLeft w:val="0"/>
              <w:marRight w:val="0"/>
              <w:marTop w:val="0"/>
              <w:marBottom w:val="0"/>
              <w:divBdr>
                <w:top w:val="single" w:sz="2" w:space="0" w:color="000000"/>
                <w:left w:val="single" w:sz="2" w:space="0" w:color="000000"/>
                <w:bottom w:val="single" w:sz="2" w:space="0" w:color="000000"/>
                <w:right w:val="single" w:sz="2" w:space="0" w:color="000000"/>
              </w:divBdr>
            </w:div>
            <w:div w:id="1421482187">
              <w:marLeft w:val="0"/>
              <w:marRight w:val="0"/>
              <w:marTop w:val="312"/>
              <w:marBottom w:val="144"/>
              <w:divBdr>
                <w:top w:val="single" w:sz="2" w:space="0" w:color="000000"/>
                <w:left w:val="single" w:sz="2" w:space="0" w:color="000000"/>
                <w:bottom w:val="single" w:sz="2" w:space="0" w:color="000000"/>
                <w:right w:val="single" w:sz="2" w:space="0" w:color="000000"/>
              </w:divBdr>
            </w:div>
            <w:div w:id="904216387">
              <w:marLeft w:val="0"/>
              <w:marRight w:val="0"/>
              <w:marTop w:val="0"/>
              <w:marBottom w:val="0"/>
              <w:divBdr>
                <w:top w:val="single" w:sz="2" w:space="0" w:color="000000"/>
                <w:left w:val="single" w:sz="2" w:space="0" w:color="000000"/>
                <w:bottom w:val="single" w:sz="2" w:space="0" w:color="000000"/>
                <w:right w:val="single" w:sz="2" w:space="0" w:color="000000"/>
              </w:divBdr>
            </w:div>
            <w:div w:id="202180793">
              <w:marLeft w:val="0"/>
              <w:marRight w:val="0"/>
              <w:marTop w:val="312"/>
              <w:marBottom w:val="144"/>
              <w:divBdr>
                <w:top w:val="single" w:sz="2" w:space="0" w:color="000000"/>
                <w:left w:val="single" w:sz="2" w:space="0" w:color="000000"/>
                <w:bottom w:val="single" w:sz="2" w:space="0" w:color="000000"/>
                <w:right w:val="single" w:sz="2" w:space="0" w:color="000000"/>
              </w:divBdr>
            </w:div>
            <w:div w:id="665281507">
              <w:marLeft w:val="0"/>
              <w:marRight w:val="0"/>
              <w:marTop w:val="0"/>
              <w:marBottom w:val="0"/>
              <w:divBdr>
                <w:top w:val="single" w:sz="2" w:space="0" w:color="000000"/>
                <w:left w:val="single" w:sz="2" w:space="0" w:color="000000"/>
                <w:bottom w:val="single" w:sz="2" w:space="0" w:color="000000"/>
                <w:right w:val="single" w:sz="2" w:space="0" w:color="000000"/>
              </w:divBdr>
            </w:div>
            <w:div w:id="664628562">
              <w:marLeft w:val="0"/>
              <w:marRight w:val="0"/>
              <w:marTop w:val="384"/>
              <w:marBottom w:val="120"/>
              <w:divBdr>
                <w:top w:val="single" w:sz="2" w:space="0" w:color="000000"/>
                <w:left w:val="single" w:sz="2" w:space="0" w:color="000000"/>
                <w:bottom w:val="single" w:sz="2" w:space="0" w:color="000000"/>
                <w:right w:val="single" w:sz="2" w:space="0" w:color="000000"/>
              </w:divBdr>
            </w:div>
            <w:div w:id="273365826">
              <w:marLeft w:val="0"/>
              <w:marRight w:val="0"/>
              <w:marTop w:val="312"/>
              <w:marBottom w:val="144"/>
              <w:divBdr>
                <w:top w:val="single" w:sz="2" w:space="0" w:color="000000"/>
                <w:left w:val="single" w:sz="2" w:space="0" w:color="000000"/>
                <w:bottom w:val="single" w:sz="2" w:space="0" w:color="000000"/>
                <w:right w:val="single" w:sz="2" w:space="0" w:color="000000"/>
              </w:divBdr>
            </w:div>
            <w:div w:id="1786845648">
              <w:marLeft w:val="0"/>
              <w:marRight w:val="0"/>
              <w:marTop w:val="0"/>
              <w:marBottom w:val="0"/>
              <w:divBdr>
                <w:top w:val="single" w:sz="2" w:space="0" w:color="000000"/>
                <w:left w:val="single" w:sz="2" w:space="0" w:color="000000"/>
                <w:bottom w:val="single" w:sz="2" w:space="0" w:color="000000"/>
                <w:right w:val="single" w:sz="2" w:space="0" w:color="000000"/>
              </w:divBdr>
            </w:div>
            <w:div w:id="1241330626">
              <w:marLeft w:val="0"/>
              <w:marRight w:val="0"/>
              <w:marTop w:val="312"/>
              <w:marBottom w:val="144"/>
              <w:divBdr>
                <w:top w:val="single" w:sz="2" w:space="0" w:color="000000"/>
                <w:left w:val="single" w:sz="2" w:space="0" w:color="000000"/>
                <w:bottom w:val="single" w:sz="2" w:space="0" w:color="000000"/>
                <w:right w:val="single" w:sz="2" w:space="0" w:color="000000"/>
              </w:divBdr>
            </w:div>
            <w:div w:id="912279364">
              <w:marLeft w:val="0"/>
              <w:marRight w:val="0"/>
              <w:marTop w:val="0"/>
              <w:marBottom w:val="0"/>
              <w:divBdr>
                <w:top w:val="single" w:sz="2" w:space="0" w:color="000000"/>
                <w:left w:val="single" w:sz="2" w:space="0" w:color="000000"/>
                <w:bottom w:val="single" w:sz="2" w:space="0" w:color="000000"/>
                <w:right w:val="single" w:sz="2" w:space="0" w:color="000000"/>
              </w:divBdr>
            </w:div>
            <w:div w:id="151456706">
              <w:marLeft w:val="0"/>
              <w:marRight w:val="0"/>
              <w:marTop w:val="312"/>
              <w:marBottom w:val="144"/>
              <w:divBdr>
                <w:top w:val="single" w:sz="2" w:space="0" w:color="000000"/>
                <w:left w:val="single" w:sz="2" w:space="0" w:color="000000"/>
                <w:bottom w:val="single" w:sz="2" w:space="0" w:color="000000"/>
                <w:right w:val="single" w:sz="2" w:space="0" w:color="000000"/>
              </w:divBdr>
            </w:div>
            <w:div w:id="414519324">
              <w:marLeft w:val="0"/>
              <w:marRight w:val="0"/>
              <w:marTop w:val="0"/>
              <w:marBottom w:val="0"/>
              <w:divBdr>
                <w:top w:val="single" w:sz="2" w:space="0" w:color="000000"/>
                <w:left w:val="single" w:sz="2" w:space="0" w:color="000000"/>
                <w:bottom w:val="single" w:sz="2" w:space="0" w:color="000000"/>
                <w:right w:val="single" w:sz="2" w:space="0" w:color="000000"/>
              </w:divBdr>
            </w:div>
            <w:div w:id="406416871">
              <w:marLeft w:val="0"/>
              <w:marRight w:val="0"/>
              <w:marTop w:val="312"/>
              <w:marBottom w:val="144"/>
              <w:divBdr>
                <w:top w:val="single" w:sz="2" w:space="0" w:color="000000"/>
                <w:left w:val="single" w:sz="2" w:space="0" w:color="000000"/>
                <w:bottom w:val="single" w:sz="2" w:space="0" w:color="000000"/>
                <w:right w:val="single" w:sz="2" w:space="0" w:color="000000"/>
              </w:divBdr>
            </w:div>
            <w:div w:id="1880628253">
              <w:marLeft w:val="0"/>
              <w:marRight w:val="0"/>
              <w:marTop w:val="0"/>
              <w:marBottom w:val="0"/>
              <w:divBdr>
                <w:top w:val="single" w:sz="2" w:space="0" w:color="000000"/>
                <w:left w:val="single" w:sz="2" w:space="0" w:color="000000"/>
                <w:bottom w:val="single" w:sz="2" w:space="0" w:color="000000"/>
                <w:right w:val="single" w:sz="2" w:space="0" w:color="000000"/>
              </w:divBdr>
            </w:div>
            <w:div w:id="257687849">
              <w:marLeft w:val="0"/>
              <w:marRight w:val="0"/>
              <w:marTop w:val="312"/>
              <w:marBottom w:val="144"/>
              <w:divBdr>
                <w:top w:val="single" w:sz="2" w:space="0" w:color="000000"/>
                <w:left w:val="single" w:sz="2" w:space="0" w:color="000000"/>
                <w:bottom w:val="single" w:sz="2" w:space="0" w:color="000000"/>
                <w:right w:val="single" w:sz="2" w:space="0" w:color="000000"/>
              </w:divBdr>
            </w:div>
            <w:div w:id="177930395">
              <w:marLeft w:val="0"/>
              <w:marRight w:val="0"/>
              <w:marTop w:val="0"/>
              <w:marBottom w:val="0"/>
              <w:divBdr>
                <w:top w:val="single" w:sz="2" w:space="0" w:color="000000"/>
                <w:left w:val="single" w:sz="2" w:space="0" w:color="000000"/>
                <w:bottom w:val="single" w:sz="2" w:space="0" w:color="000000"/>
                <w:right w:val="single" w:sz="2" w:space="0" w:color="000000"/>
              </w:divBdr>
            </w:div>
            <w:div w:id="1106972100">
              <w:marLeft w:val="0"/>
              <w:marRight w:val="0"/>
              <w:marTop w:val="312"/>
              <w:marBottom w:val="144"/>
              <w:divBdr>
                <w:top w:val="single" w:sz="2" w:space="0" w:color="000000"/>
                <w:left w:val="single" w:sz="2" w:space="0" w:color="000000"/>
                <w:bottom w:val="single" w:sz="2" w:space="0" w:color="000000"/>
                <w:right w:val="single" w:sz="2" w:space="0" w:color="000000"/>
              </w:divBdr>
            </w:div>
            <w:div w:id="566887635">
              <w:marLeft w:val="0"/>
              <w:marRight w:val="0"/>
              <w:marTop w:val="0"/>
              <w:marBottom w:val="0"/>
              <w:divBdr>
                <w:top w:val="single" w:sz="2" w:space="0" w:color="000000"/>
                <w:left w:val="single" w:sz="2" w:space="0" w:color="000000"/>
                <w:bottom w:val="single" w:sz="2" w:space="0" w:color="000000"/>
                <w:right w:val="single" w:sz="2" w:space="0" w:color="000000"/>
              </w:divBdr>
            </w:div>
            <w:div w:id="213780827">
              <w:marLeft w:val="0"/>
              <w:marRight w:val="0"/>
              <w:marTop w:val="384"/>
              <w:marBottom w:val="120"/>
              <w:divBdr>
                <w:top w:val="single" w:sz="2" w:space="0" w:color="000000"/>
                <w:left w:val="single" w:sz="2" w:space="0" w:color="000000"/>
                <w:bottom w:val="single" w:sz="2" w:space="0" w:color="000000"/>
                <w:right w:val="single" w:sz="2" w:space="0" w:color="000000"/>
              </w:divBdr>
            </w:div>
            <w:div w:id="1909337404">
              <w:marLeft w:val="0"/>
              <w:marRight w:val="0"/>
              <w:marTop w:val="312"/>
              <w:marBottom w:val="144"/>
              <w:divBdr>
                <w:top w:val="single" w:sz="2" w:space="0" w:color="000000"/>
                <w:left w:val="single" w:sz="2" w:space="0" w:color="000000"/>
                <w:bottom w:val="single" w:sz="2" w:space="0" w:color="000000"/>
                <w:right w:val="single" w:sz="2" w:space="0" w:color="000000"/>
              </w:divBdr>
            </w:div>
            <w:div w:id="1859661542">
              <w:marLeft w:val="0"/>
              <w:marRight w:val="0"/>
              <w:marTop w:val="0"/>
              <w:marBottom w:val="0"/>
              <w:divBdr>
                <w:top w:val="single" w:sz="2" w:space="0" w:color="000000"/>
                <w:left w:val="single" w:sz="2" w:space="0" w:color="000000"/>
                <w:bottom w:val="single" w:sz="2" w:space="0" w:color="000000"/>
                <w:right w:val="single" w:sz="2" w:space="0" w:color="000000"/>
              </w:divBdr>
            </w:div>
            <w:div w:id="929628592">
              <w:marLeft w:val="0"/>
              <w:marRight w:val="0"/>
              <w:marTop w:val="312"/>
              <w:marBottom w:val="144"/>
              <w:divBdr>
                <w:top w:val="single" w:sz="2" w:space="0" w:color="000000"/>
                <w:left w:val="single" w:sz="2" w:space="0" w:color="000000"/>
                <w:bottom w:val="single" w:sz="2" w:space="0" w:color="000000"/>
                <w:right w:val="single" w:sz="2" w:space="0" w:color="000000"/>
              </w:divBdr>
            </w:div>
            <w:div w:id="1030567844">
              <w:marLeft w:val="0"/>
              <w:marRight w:val="0"/>
              <w:marTop w:val="0"/>
              <w:marBottom w:val="0"/>
              <w:divBdr>
                <w:top w:val="single" w:sz="2" w:space="0" w:color="000000"/>
                <w:left w:val="single" w:sz="2" w:space="0" w:color="000000"/>
                <w:bottom w:val="single" w:sz="2" w:space="0" w:color="000000"/>
                <w:right w:val="single" w:sz="2" w:space="0" w:color="000000"/>
              </w:divBdr>
            </w:div>
            <w:div w:id="557932476">
              <w:marLeft w:val="0"/>
              <w:marRight w:val="0"/>
              <w:marTop w:val="312"/>
              <w:marBottom w:val="144"/>
              <w:divBdr>
                <w:top w:val="single" w:sz="2" w:space="0" w:color="000000"/>
                <w:left w:val="single" w:sz="2" w:space="0" w:color="000000"/>
                <w:bottom w:val="single" w:sz="2" w:space="0" w:color="000000"/>
                <w:right w:val="single" w:sz="2" w:space="0" w:color="000000"/>
              </w:divBdr>
            </w:div>
            <w:div w:id="1130703415">
              <w:marLeft w:val="0"/>
              <w:marRight w:val="0"/>
              <w:marTop w:val="0"/>
              <w:marBottom w:val="0"/>
              <w:divBdr>
                <w:top w:val="single" w:sz="2" w:space="0" w:color="000000"/>
                <w:left w:val="single" w:sz="2" w:space="0" w:color="000000"/>
                <w:bottom w:val="single" w:sz="2" w:space="0" w:color="000000"/>
                <w:right w:val="single" w:sz="2" w:space="0" w:color="000000"/>
              </w:divBdr>
            </w:div>
            <w:div w:id="320617180">
              <w:marLeft w:val="0"/>
              <w:marRight w:val="0"/>
              <w:marTop w:val="312"/>
              <w:marBottom w:val="144"/>
              <w:divBdr>
                <w:top w:val="single" w:sz="2" w:space="0" w:color="000000"/>
                <w:left w:val="single" w:sz="2" w:space="0" w:color="000000"/>
                <w:bottom w:val="single" w:sz="2" w:space="0" w:color="000000"/>
                <w:right w:val="single" w:sz="2" w:space="0" w:color="000000"/>
              </w:divBdr>
            </w:div>
            <w:div w:id="786192976">
              <w:marLeft w:val="0"/>
              <w:marRight w:val="0"/>
              <w:marTop w:val="0"/>
              <w:marBottom w:val="0"/>
              <w:divBdr>
                <w:top w:val="single" w:sz="2" w:space="0" w:color="000000"/>
                <w:left w:val="single" w:sz="2" w:space="0" w:color="000000"/>
                <w:bottom w:val="single" w:sz="2" w:space="0" w:color="000000"/>
                <w:right w:val="single" w:sz="2" w:space="0" w:color="000000"/>
              </w:divBdr>
            </w:div>
            <w:div w:id="1059089596">
              <w:marLeft w:val="0"/>
              <w:marRight w:val="0"/>
              <w:marTop w:val="384"/>
              <w:marBottom w:val="120"/>
              <w:divBdr>
                <w:top w:val="single" w:sz="2" w:space="0" w:color="000000"/>
                <w:left w:val="single" w:sz="2" w:space="0" w:color="000000"/>
                <w:bottom w:val="single" w:sz="2" w:space="0" w:color="000000"/>
                <w:right w:val="single" w:sz="2" w:space="0" w:color="000000"/>
              </w:divBdr>
            </w:div>
            <w:div w:id="304162303">
              <w:marLeft w:val="0"/>
              <w:marRight w:val="0"/>
              <w:marTop w:val="0"/>
              <w:marBottom w:val="0"/>
              <w:divBdr>
                <w:top w:val="single" w:sz="2" w:space="0" w:color="000000"/>
                <w:left w:val="single" w:sz="2" w:space="0" w:color="000000"/>
                <w:bottom w:val="single" w:sz="2" w:space="0" w:color="000000"/>
                <w:right w:val="single" w:sz="2" w:space="0" w:color="000000"/>
              </w:divBdr>
            </w:div>
            <w:div w:id="892666462">
              <w:marLeft w:val="0"/>
              <w:marRight w:val="0"/>
              <w:marTop w:val="312"/>
              <w:marBottom w:val="144"/>
              <w:divBdr>
                <w:top w:val="single" w:sz="2" w:space="0" w:color="000000"/>
                <w:left w:val="single" w:sz="2" w:space="0" w:color="000000"/>
                <w:bottom w:val="single" w:sz="2" w:space="0" w:color="000000"/>
                <w:right w:val="single" w:sz="2" w:space="0" w:color="000000"/>
              </w:divBdr>
            </w:div>
            <w:div w:id="1322537381">
              <w:marLeft w:val="0"/>
              <w:marRight w:val="0"/>
              <w:marTop w:val="0"/>
              <w:marBottom w:val="0"/>
              <w:divBdr>
                <w:top w:val="single" w:sz="2" w:space="0" w:color="000000"/>
                <w:left w:val="single" w:sz="2" w:space="0" w:color="000000"/>
                <w:bottom w:val="single" w:sz="2" w:space="0" w:color="000000"/>
                <w:right w:val="single" w:sz="2" w:space="0" w:color="000000"/>
              </w:divBdr>
            </w:div>
            <w:div w:id="951862908">
              <w:marLeft w:val="0"/>
              <w:marRight w:val="0"/>
              <w:marTop w:val="0"/>
              <w:marBottom w:val="0"/>
              <w:divBdr>
                <w:top w:val="single" w:sz="2" w:space="0" w:color="000000"/>
                <w:left w:val="single" w:sz="2" w:space="0" w:color="000000"/>
                <w:bottom w:val="single" w:sz="2" w:space="0" w:color="000000"/>
                <w:right w:val="single" w:sz="2" w:space="0" w:color="000000"/>
              </w:divBdr>
            </w:div>
            <w:div w:id="442920784">
              <w:marLeft w:val="0"/>
              <w:marRight w:val="0"/>
              <w:marTop w:val="0"/>
              <w:marBottom w:val="0"/>
              <w:divBdr>
                <w:top w:val="single" w:sz="2" w:space="0" w:color="000000"/>
                <w:left w:val="single" w:sz="2" w:space="0" w:color="000000"/>
                <w:bottom w:val="single" w:sz="2" w:space="0" w:color="000000"/>
                <w:right w:val="single" w:sz="2" w:space="0" w:color="000000"/>
              </w:divBdr>
            </w:div>
            <w:div w:id="129833319">
              <w:marLeft w:val="0"/>
              <w:marRight w:val="0"/>
              <w:marTop w:val="312"/>
              <w:marBottom w:val="144"/>
              <w:divBdr>
                <w:top w:val="single" w:sz="2" w:space="0" w:color="000000"/>
                <w:left w:val="single" w:sz="2" w:space="0" w:color="000000"/>
                <w:bottom w:val="single" w:sz="2" w:space="0" w:color="000000"/>
                <w:right w:val="single" w:sz="2" w:space="0" w:color="000000"/>
              </w:divBdr>
            </w:div>
            <w:div w:id="237519918">
              <w:marLeft w:val="0"/>
              <w:marRight w:val="0"/>
              <w:marTop w:val="0"/>
              <w:marBottom w:val="0"/>
              <w:divBdr>
                <w:top w:val="single" w:sz="2" w:space="0" w:color="000000"/>
                <w:left w:val="single" w:sz="2" w:space="0" w:color="000000"/>
                <w:bottom w:val="single" w:sz="2" w:space="0" w:color="000000"/>
                <w:right w:val="single" w:sz="2" w:space="0" w:color="000000"/>
              </w:divBdr>
            </w:div>
            <w:div w:id="818427515">
              <w:marLeft w:val="0"/>
              <w:marRight w:val="0"/>
              <w:marTop w:val="312"/>
              <w:marBottom w:val="144"/>
              <w:divBdr>
                <w:top w:val="single" w:sz="2" w:space="0" w:color="000000"/>
                <w:left w:val="single" w:sz="2" w:space="0" w:color="000000"/>
                <w:bottom w:val="single" w:sz="2" w:space="0" w:color="000000"/>
                <w:right w:val="single" w:sz="2" w:space="0" w:color="000000"/>
              </w:divBdr>
            </w:div>
            <w:div w:id="42102453">
              <w:marLeft w:val="0"/>
              <w:marRight w:val="0"/>
              <w:marTop w:val="0"/>
              <w:marBottom w:val="0"/>
              <w:divBdr>
                <w:top w:val="single" w:sz="2" w:space="0" w:color="000000"/>
                <w:left w:val="single" w:sz="2" w:space="0" w:color="000000"/>
                <w:bottom w:val="single" w:sz="2" w:space="0" w:color="000000"/>
                <w:right w:val="single" w:sz="2" w:space="0" w:color="000000"/>
              </w:divBdr>
            </w:div>
            <w:div w:id="1007485977">
              <w:marLeft w:val="0"/>
              <w:marRight w:val="0"/>
              <w:marTop w:val="0"/>
              <w:marBottom w:val="0"/>
              <w:divBdr>
                <w:top w:val="single" w:sz="2" w:space="0" w:color="000000"/>
                <w:left w:val="single" w:sz="2" w:space="0" w:color="000000"/>
                <w:bottom w:val="single" w:sz="2" w:space="0" w:color="000000"/>
                <w:right w:val="single" w:sz="2" w:space="0" w:color="000000"/>
              </w:divBdr>
            </w:div>
            <w:div w:id="1171405439">
              <w:marLeft w:val="0"/>
              <w:marRight w:val="0"/>
              <w:marTop w:val="312"/>
              <w:marBottom w:val="144"/>
              <w:divBdr>
                <w:top w:val="single" w:sz="2" w:space="0" w:color="000000"/>
                <w:left w:val="single" w:sz="2" w:space="0" w:color="000000"/>
                <w:bottom w:val="single" w:sz="2" w:space="0" w:color="000000"/>
                <w:right w:val="single" w:sz="2" w:space="0" w:color="000000"/>
              </w:divBdr>
            </w:div>
            <w:div w:id="1610433841">
              <w:marLeft w:val="0"/>
              <w:marRight w:val="0"/>
              <w:marTop w:val="0"/>
              <w:marBottom w:val="0"/>
              <w:divBdr>
                <w:top w:val="single" w:sz="2" w:space="0" w:color="000000"/>
                <w:left w:val="single" w:sz="2" w:space="0" w:color="000000"/>
                <w:bottom w:val="single" w:sz="2" w:space="0" w:color="000000"/>
                <w:right w:val="single" w:sz="2" w:space="0" w:color="000000"/>
              </w:divBdr>
            </w:div>
            <w:div w:id="182398864">
              <w:marLeft w:val="0"/>
              <w:marRight w:val="0"/>
              <w:marTop w:val="0"/>
              <w:marBottom w:val="0"/>
              <w:divBdr>
                <w:top w:val="single" w:sz="2" w:space="0" w:color="000000"/>
                <w:left w:val="single" w:sz="2" w:space="0" w:color="000000"/>
                <w:bottom w:val="single" w:sz="2" w:space="0" w:color="000000"/>
                <w:right w:val="single" w:sz="2" w:space="0" w:color="000000"/>
              </w:divBdr>
            </w:div>
            <w:div w:id="895777613">
              <w:marLeft w:val="0"/>
              <w:marRight w:val="0"/>
              <w:marTop w:val="0"/>
              <w:marBottom w:val="0"/>
              <w:divBdr>
                <w:top w:val="single" w:sz="2" w:space="0" w:color="000000"/>
                <w:left w:val="single" w:sz="2" w:space="0" w:color="000000"/>
                <w:bottom w:val="single" w:sz="2" w:space="0" w:color="000000"/>
                <w:right w:val="single" w:sz="2" w:space="0" w:color="000000"/>
              </w:divBdr>
            </w:div>
            <w:div w:id="1938708111">
              <w:marLeft w:val="0"/>
              <w:marRight w:val="0"/>
              <w:marTop w:val="0"/>
              <w:marBottom w:val="0"/>
              <w:divBdr>
                <w:top w:val="single" w:sz="2" w:space="0" w:color="000000"/>
                <w:left w:val="single" w:sz="2" w:space="0" w:color="000000"/>
                <w:bottom w:val="single" w:sz="2" w:space="0" w:color="000000"/>
                <w:right w:val="single" w:sz="2" w:space="0" w:color="000000"/>
              </w:divBdr>
            </w:div>
            <w:div w:id="1099716072">
              <w:marLeft w:val="0"/>
              <w:marRight w:val="0"/>
              <w:marTop w:val="0"/>
              <w:marBottom w:val="0"/>
              <w:divBdr>
                <w:top w:val="single" w:sz="2" w:space="0" w:color="000000"/>
                <w:left w:val="single" w:sz="2" w:space="0" w:color="000000"/>
                <w:bottom w:val="single" w:sz="2" w:space="0" w:color="000000"/>
                <w:right w:val="single" w:sz="2" w:space="0" w:color="000000"/>
              </w:divBdr>
            </w:div>
            <w:div w:id="1097143348">
              <w:marLeft w:val="0"/>
              <w:marRight w:val="0"/>
              <w:marTop w:val="0"/>
              <w:marBottom w:val="0"/>
              <w:divBdr>
                <w:top w:val="single" w:sz="2" w:space="0" w:color="000000"/>
                <w:left w:val="single" w:sz="2" w:space="0" w:color="000000"/>
                <w:bottom w:val="single" w:sz="2" w:space="0" w:color="000000"/>
                <w:right w:val="single" w:sz="2" w:space="0" w:color="000000"/>
              </w:divBdr>
            </w:div>
            <w:div w:id="579407185">
              <w:marLeft w:val="0"/>
              <w:marRight w:val="0"/>
              <w:marTop w:val="384"/>
              <w:marBottom w:val="120"/>
              <w:divBdr>
                <w:top w:val="single" w:sz="2" w:space="0" w:color="000000"/>
                <w:left w:val="single" w:sz="2" w:space="0" w:color="000000"/>
                <w:bottom w:val="single" w:sz="2" w:space="0" w:color="000000"/>
                <w:right w:val="single" w:sz="2" w:space="0" w:color="000000"/>
              </w:divBdr>
            </w:div>
            <w:div w:id="15911612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64095127">
      <w:bodyDiv w:val="1"/>
      <w:marLeft w:val="0"/>
      <w:marRight w:val="0"/>
      <w:marTop w:val="0"/>
      <w:marBottom w:val="0"/>
      <w:divBdr>
        <w:top w:val="none" w:sz="0" w:space="0" w:color="auto"/>
        <w:left w:val="none" w:sz="0" w:space="0" w:color="auto"/>
        <w:bottom w:val="none" w:sz="0" w:space="0" w:color="auto"/>
        <w:right w:val="none" w:sz="0" w:space="0" w:color="auto"/>
      </w:divBdr>
    </w:div>
    <w:div w:id="1578199809">
      <w:bodyDiv w:val="1"/>
      <w:marLeft w:val="0"/>
      <w:marRight w:val="0"/>
      <w:marTop w:val="0"/>
      <w:marBottom w:val="0"/>
      <w:divBdr>
        <w:top w:val="none" w:sz="0" w:space="0" w:color="auto"/>
        <w:left w:val="none" w:sz="0" w:space="0" w:color="auto"/>
        <w:bottom w:val="none" w:sz="0" w:space="0" w:color="auto"/>
        <w:right w:val="none" w:sz="0" w:space="0" w:color="auto"/>
      </w:divBdr>
    </w:div>
    <w:div w:id="1784304985">
      <w:bodyDiv w:val="1"/>
      <w:marLeft w:val="0"/>
      <w:marRight w:val="0"/>
      <w:marTop w:val="0"/>
      <w:marBottom w:val="0"/>
      <w:divBdr>
        <w:top w:val="none" w:sz="0" w:space="0" w:color="auto"/>
        <w:left w:val="none" w:sz="0" w:space="0" w:color="auto"/>
        <w:bottom w:val="none" w:sz="0" w:space="0" w:color="auto"/>
        <w:right w:val="none" w:sz="0" w:space="0" w:color="auto"/>
      </w:divBdr>
    </w:div>
    <w:div w:id="2117097799">
      <w:bodyDiv w:val="1"/>
      <w:marLeft w:val="0"/>
      <w:marRight w:val="0"/>
      <w:marTop w:val="0"/>
      <w:marBottom w:val="0"/>
      <w:divBdr>
        <w:top w:val="none" w:sz="0" w:space="0" w:color="auto"/>
        <w:left w:val="none" w:sz="0" w:space="0" w:color="auto"/>
        <w:bottom w:val="none" w:sz="0" w:space="0" w:color="auto"/>
        <w:right w:val="none" w:sz="0" w:space="0" w:color="auto"/>
      </w:divBdr>
      <w:divsChild>
        <w:div w:id="4214620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820F4-3623-4CE5-95D1-92FCDFF5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9</Pages>
  <Words>3029</Words>
  <Characters>17267</Characters>
  <Application>Microsoft Office Word</Application>
  <DocSecurity>0</DocSecurity>
  <Lines>143</Lines>
  <Paragraphs>40</Paragraphs>
  <ScaleCrop>false</ScaleCrop>
  <Company/>
  <LinksUpToDate>false</LinksUpToDate>
  <CharactersWithSpaces>20256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61</cp:revision>
  <dcterms:created xsi:type="dcterms:W3CDTF">2024-12-12T21:34:00Z</dcterms:created>
  <dcterms:modified xsi:type="dcterms:W3CDTF">2025-09-17T07:36:00Z</dcterms:modified>
</cp:coreProperties>
</file>