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Yaratılış ve Doğa Metaforları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Bunlar genellikle Tanrı&amp;#39;nın gücünü, insan zaaflarını veya ruhsal süreçleri sembolize eder.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Metafor/Sembol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Temsil etmek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İncil İçindeki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İncil Referansları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Gökkuşağı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Tanrı&amp;#39;nın ahdi ve yargılamadan sonraki merhamet vaadi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Tufan (yargı), Taht (Tanrı&amp;#39;nın ihtişamı), Yeni yaratılış (yenilenme)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Yaratılış 9:13; Hezekiel 1:28; Vahiy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Merdiven/Basamak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Tanrı&amp;#39;ya giden yol veya erişim; cennet ile yeryüzü arasında aracılık.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İsa&amp;#39;ya (aracı olarak yerine getirme), Meleklere (elçiler), Cennete (varış noktası)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Yaratılış 28:11-13; Yuhanna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Bulut ve Ateş Sütunu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İlahi rehberlik ve koruma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Çıkış (kurtuluş), Kutsal Ruh (varlık), Işık (gerçek)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Çıkış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Çimen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İnsan zaafı ve hayatın geçiciliği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Çiçeklerle (solan güzellik), Tozla (ölümlülük), Tanrı&amp;#39;nın Sözüyle (kalıcı zıtlık)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Mezmur 90:5-6; 1 Petrus 1:24; İşaya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Kil ve Çömlekçi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İnsanlık Tanrı tarafından şekillendirilmiştir; yaratılış üzerinde ilahi egemenlik.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Baba (Yaratıcı Tanrı), Yeni yaratılış (dönüşüm), Kap (amaç)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İşaya 64:8; Yeremya 18:1-6; Romalılar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Hardal tohumu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Küçük başlangıçlar büyük büyümeye yol açar; Tanrı&amp;#39;nın Krallığı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İnanç (gelişim), Ağaç (olgunluk), Benzetmeler (krallık örnekleri)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Matta 13:31-32; Markos 4:30-32; Luka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Tohum (genel)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Ruhsal yaşamın çoğaltılması; Tanrı Sözü&amp;#39;nün ekilmesi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Ekin Ekici (vaaz), Hasat (yargı/meyve), Bozulmaz Tohum (ebedi yaşam) ile bağlantılıdır.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Petrus 1:23; Matta 13:3-9; Luka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Asma ve Dalları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Mesih&amp;#39;le birlik; verimlilik için ona bağlılık.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Meyve (iyi işler), Budama (disiplin), Kalıcılık (iman)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Yuhanna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Yeryüzünün Tuzu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İnananların dünyadaki koruyucu ve belirleyici etkisi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Antlaşmaya (kalıcılık), Yargıya (kaybolması durumunda), Işığa (eşleştirilmiş rol)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Matta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Hayat Pınarı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Bilgeliğin, geçimin veya ebedi hayatın kaynağı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Suya (manevi ferahlık), Tanrı&amp;#39;nın Sözüne (öğretim), Kutsal Ruh&amp;#39;a (akış)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Özdeyişler 13:14; Yuhanna 4:14; Vahiy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Bir Kova Dolusu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Milletlerin veya çabaların Tanrı karşısındaki önemsizliği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Terazi (yargı), Toz (zaaf), Milletler (Tanrı&amp;#39;nın yönetimi altında)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İşaya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Yargı ve Çatışma Metaforları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Bunlar ilahi adaleti, ruhsal savaşı veya sonuçları vurgular.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Metafor/Sembol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Temsil etmek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İncil İçindeki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İncil Referansları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Ateş ve Kükürt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İlahi yargı ve yıkım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Sodom/Gomorra ile bağlantılar (örnek), Ateş Gölü (ebedi ceza), Arınma (temizleme)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Yaratılış 19:24; Vahiy 20:10; Mezmur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Oklar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Tanrı&amp;#39;nın yargıları veya sıkıntıları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Yay (ilahi güç), Ok kılıfı (depolanmış öfke), Düşmanlar (hedeflenen)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Mezmur 38:2; Mezmur 120:4; Tesniye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Asa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Tanrı&amp;#39;nın yönetimi ve otoritesi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Kral (İsa&amp;#39;nın hükümdarlığı), Demir asa (yargı), Taht (şan)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Mezmur 2:9; Vahiy 2:27; Vahiy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Çekiç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Tanrı&amp;#39;nın Sözü direnişi paramparça ediyor.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Rock (sert kalpler), Fire (tüketici çiftler), Judgment (kırıcı)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Yeremya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İki Ucu Keskin Kılıç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 Sözünün keskin, ayırt edici gücü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Yargı (bölünme), Mesih&amp;#39;in Ağzı (otorite), Zırh (ruhsal savaş)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İbraniler 4:12; Vahiy 1:16; Efesliler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Çekirgeler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Salgınlar veya Tanrı&amp;#39;nın yargısı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Mısır Vebaları (kurtuluş), Kıyamet (son zamanlar), Ordu (işgal)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Çıkış 10:12; Yoel 1:4; Vahiy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Canavarlar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Dünyevi krallıklar veya Tanrı karşıtı güçler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Ejderha (Şeytan), Boynuzlar (otorite), Kıyamet Zamanları (Tanrı&amp;#39;ya karşıtlık) ile bağlantılıdır.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7:2-7; Daniel 8:20-22; Vahiy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Kil Ayaklar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Gizli kusurlar veya iktidardaki istikrarsızlık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Heykel (imparatorluklar), Düşüş (yıkım), Putlar (sahte güç)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Duvara Yazı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Yaklaşan felaket veya ilahi uyarı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Yargılama (tartılıp yetersiz bulunma), El (Tanrı&amp;#39;nın müdahalesi), Ziyafet (yanlış güvenlik)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Günah keçisi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Günahları uzaklaştırmak; yerine geçmek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Kefaret (Kefaret Günü), Çöl (sürgün), İsa (yerine getirme)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Levililer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Hasat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Kıyamet günü ya da sonuçların biçilmesi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Buğday/Yabani Ot (ayrılık), Orak (toplama), Kıyamet Zamanları (kesinlik)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Yoel 3:12-13; Matta 13:29-30; Vahiy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Manevi Rehberlik ve Kimlik Metaforları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Bunlar Tanrı&amp;#39;nın karakteri, inananın rolü veya ilahi vahiy ile ilgilidir.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Metafor/Sembol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Temsil etmek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İncil İçindeki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İncil Referansları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Lamba/Yola Işık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Karanlıkta yol gösterici olarak Tanrı&amp;#39;nın Sözü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Ayaklara (yönlendirme), Söze (aydınlanma), Kurtuluşa (yaşam yoluna)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Mezmur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Ayna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Tanrı&amp;#39;nın Sözü gerçek benliği ortaya çıkarıyor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Öz-inceleme (iç gözlem), Dönüşüm (yenilenme), Hukuk (standart)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Yakup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Süt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 Sözünün temel gerçeklerini beslemek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Gelişime Bağlantılar (ruhsal olgunluk), Bebekler (yeni inananlar), Et (ileri düzey öğretiler)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Petrus 2:2; İbraniler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Alfa ve Omega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Tanrı/İsa başlangıç ve son; bütünlük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İlk/Son (ebediyet), Yaratılış (köken), Kıyamet (tamamlanma)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Vahiy 1:8; Vahiy 21:6; Vahiy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Yahuda Aslanı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İsa&amp;#39;nın kraliyet gücü ve zaferi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Yahuda Kabilesi (soy ağacı), Kuzu (kurbanın zıtlığı), Fatih (zafer)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Yaratılış 49:9; Vahiy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Jesse&amp;#39;nin Kökü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İsa, yaşamın kaynağı ve soyundan gelen kişi olarak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Branch (büyüme), David (soy ağacı), Banner (toplanma noktası)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Yeşaya 11:10; Romalılar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İyi Çoban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İsa koruyucu ve rehber olarak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Koyunlarla (takipçilerle), Kapıyla (güvenliğe giriş), Kurbanla (hayatını feda etmekle) bağlantılıdır.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Mezmur 23:1; Yuhanna 10:11; Hezekiel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Tavuk ve Civcivler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Tanrı&amp;#39;nın koruyucu gözetimi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Kudüs&amp;#39;e bağlantılar (toplanma), Kanatlar (sığınak), Annelik sevgisi (şefkat)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Matta 23:37; Mezmur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Büyük Değerli İnci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 Krallığı paha biçilmez bir hazinedir.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Satıcıya bağlantı (arayan), Her şeyi satmak (tam bağlılık), Gizli hazine (keşif)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Matta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Gizli Hazine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Krallığın değeri, uğruna fedakarlık yapmaya değer.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Alanla (dünya), Sevinçle (bulmayla), Her Şeyi Satmakla (bağlılıkla)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Matta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Buğday ve Yabani Otlar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Yargı gününde iyilerin ve kötülerin ayrılması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Field (dünya), Harvest (kıyamet zamanı), Burning (ceza)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Matta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Kuru Kemikler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Ruhsal ölüm ve diriliş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Vadi (ıssızlık), Nefes (Ruhun yaşamı), Diriliş (yeniden yapılanma)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Hezekiel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Sünnet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Antlaşma işareti; günah doğasının ruhsal olarak ortadan kaldırılması (kalbin sünneti)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İbrahimî antlaşmaya (fiziksel işaret), Yeni Antlaşmaya (manevi gerçekleşme), Vaftiz&amp;#39;e (Yeni Ahit&amp;#39;teki arınma karşılığı)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Yaratılış 17:10-14; Tesniye 10:16; Romalılar 2:28-29; Koloseliler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Diğer Metaforlar (Eylemler, Durumlar ve Çeşitli)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Bunlara, kapsam dışında kalan sembolik eylemler veya durumlar da dahildir.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Metafor/Sembol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Temsil etmek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İncil İçindeki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İncil Referansları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Yasak Meyve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Günaha düşme ve itaatsizlik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Bilgi Ağacına Bağlantılar (seçim), Düşüş (sonuçlar), Günah (giriş)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Yaratılış 2:16-17; Yaratılış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Altın Buzağı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Putperestlik ve sahte ibadet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Çıkış (isyan), Harun (liderlik başarısızlığı), Yargı (yıkım)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Çıkış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Temel Taş/Köşe Taşı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Mesih&amp;#39;in üstünlüğü ve temeli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İnşaatçılara (reddetme), Kayaya (istikrar), Tökezleme taşına (saldırı)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Mezmur 118:22; Matta 21:42; 1 Petrus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Mühür Yüzüğü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Yetki ve mühürleme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Kral ile bağlantılar (temsilcilik), Evlat edinme (oğulluk), Kutsal Ruh (mühür)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Ester 8:10; Haggai 2:23; Efesliler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Yıldızlar ve Şamdanlar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Tanrı&amp;#39;nın hizmetkarları veya kiliseleri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Meleklerle (elçiler), Işıkla (şahit), Yedi ile (tamamlık)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Vahiy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Vaftiz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Mesih&amp;#39;in ölümü ve dirilişiyle birlik; kurtuluş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Su (arınma), Gömülme (günahtan ölme), Yeni yaşam (diriliş)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Romalılar 6:3-4; 1 Petrus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Rabbin Sofrası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Mesih&amp;#39;le birlik; fedakarlığın anılması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Ekmek/Şarap (beden/kan), Antlaşma (yeni), Birlik (tek beden)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Matta 26:26-29; 1 Korintliler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Meshetme (eylem)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Ruh tarafından güçlendirilme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Petrol (sembol), Krallar/Rahipler (çağrı), Şifa (yenilenme) ile bağlantılar.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Samuel 16:13; Luka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Çuval bezi ve küller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Tövbe ve yas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Toza (tevazu), Oruca (üzüntü), Yargıya (kaçınılmış)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Yunus 3:5-6; Matta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Beyaz Saç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Bilgelik ve saflık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Kadim Olan (Tanrı), Taç (şan), Çağ (şeref) ile bağlantılar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7:9; Vahiy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