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Paghahanap sa Diyos: Isang Komprehensibong Dokumento sa Pag-aaral ng Bibliya</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Pinagsasama-sama at inoorganisa ng dokumentong ito ang lahat ng mga talata at sipi sa Bibliya na tinalakay sa temang &amp;quot;Paghahanap sa Diyos.&amp;quot; Ito ay kumukuha mula sa orihinal na nilalaman at mga kasunod na pagpapahusay, na binubuo ang bawat entry gamit ang Talata/Teksto, Konteksto, at Paliwanag para sa kalinawan. Ang mga seksyon ay lohikal na pinagsama-sama: nagsisimula sa mga orihinal na talata, na sinusundan ng mga pangkalahatang karagdagan, at nagtatapos sa mga partikular na nakabatay sa Awit 105:4. Lumilikha ito ng isang magkakaugnay na mapagkukunan ng pag-aaral na nagbibigay-diin sa pagtitiyaga, buong puso, at mga gantimpala ng paghahanap sa Diyos.</w:t>
      </w:r>
    </w:p>
    <w:p w14:paraId="3BFDAA2F" w14:textId="3979B289" w:rsidR="005C0003" w:rsidRPr="005C0003" w:rsidRDefault="008A5D67" w:rsidP="002E1110">
      <w:pPr>
        <w:pStyle w:val="Heading1"/>
        <w:rPr>
          <w:lang w:eastAsia="zh-CN"/>
        </w:rPr>
      </w:pPr>
      <w:r>
        <w:t>Paghahanap sa Diyos</w:t>
      </w:r>
    </w:p>
    <w:p w14:paraId="0D769CA7" w14:textId="77777777" w:rsidR="005C0003" w:rsidRPr="005C0003" w:rsidRDefault="005C0003" w:rsidP="002E1110">
      <w:pPr>
        <w:pStyle w:val="Heading2"/>
        <w:rPr>
          <w:lang w:eastAsia="zh-CN"/>
        </w:rPr>
      </w:pPr>
      <w:r>
        <w:t>Mateo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&amp;quot;Humingi kayo at kayo&amp;#39;y bibigyan; humanap kayo at kayo&amp;#39;y makakatagpo; kumatok kayo at ang pinto ay bubuksan para sa inyo. Sapagkat ang bawat humihingi ay tumatanggap; ang humahanap ay nakakatagpo; at ang kumakatok ay bubuksan.&amp;quot; · Konteksto: Bahagi ng Sermon ni Hesus sa Bundok, kung saan itinuro niya ang tungkol sa panalangin at ang katangian ng tugon ng Diyos. · Paliwanag: Hinihikayat ni Hesus ang pagtitiyaga sa paghahanap hindi lamang sa Diyos kundi pati na rin sa Kanyang kalooban. Ang pangako rito ay ang Diyos ay tumutugon sa mga aktibo at patuloy na naghahanap sa Kanya.</w:t>
      </w:r>
    </w:p>
    <w:p w14:paraId="181FB195" w14:textId="77777777" w:rsidR="005C0003" w:rsidRPr="005C0003" w:rsidRDefault="005C0003" w:rsidP="002E1110">
      <w:pPr>
        <w:pStyle w:val="Heading2"/>
        <w:rPr>
          <w:lang w:eastAsia="zh-CN"/>
        </w:rPr>
      </w:pPr>
      <w:r>
        <w:t>Mateo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Teksto: &amp;quot;Pumasok kayo sa makipot na pintuan. Sapagkat maluwang ang pintuan at malapad ang daang patungo sa kapahamakan, at marami ang pumapasok dito. Ngunit maliit ang pintuan at makitid ang daang patungo sa buhay, at kakaunti lamang ang nakakatagpo nito.&amp;quot; · Konteksto: Ang mga talatang ito ay dumating sa dulo ng Sermon sa Bundok, kung saan itinuro ni Hesus ang tungkol sa daan ng buhay para sa mga sumusunod sa kanya. · Paliwanag: · Makipot na Pintuan: Matalinghagang inilarawan ni Hesus ang landas patungo sa kaligtasan o tunay na buhay sa Diyos bilang makitid, na nagmumungkahi na nangangailangan ito ng intensyonalidad, disiplina, at kadalasang sumasalungat sa mga pamantayan ng lipunan o mas madali at mas popular na mga pagpili. · Paghahanap sa Diyos: Ang mga talatang ito ay nagpapahiwatig na ang paghahanap sa Diyos ay hindi ang karaniwang landas para sa sangkatauhan; nangangailangan ito ng aktibong pagpili. Ang diin ay nasa kahirapan at sa minorya na pumipili sa landas na ito, na binibigyang-diin na ang tunay na paghahanap sa Diyos ay hindi lamang tungkol sa pagsunod sa karamihan kundi tungkol sa personal na pangako at kung minsan ay pagpili ng isang daan na hindi gaanong nararanasan.</w:t>
      </w:r>
    </w:p>
    <w:p w14:paraId="11877830" w14:textId="77777777" w:rsidR="005C0003" w:rsidRPr="005C0003" w:rsidRDefault="005C0003" w:rsidP="00544DBE">
      <w:pPr>
        <w:pStyle w:val="Heading2"/>
        <w:rPr>
          <w:lang w:eastAsia="zh-CN"/>
        </w:rPr>
      </w:pPr>
      <w:r>
        <w:t>Mateo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Teksto: &amp;quot;Ngunit hanapin muna ninyo ang kaniyang kaharian at ang kaniyang katuwiran, at ang lahat ng mga bagay na ito ay ibibigay din sa inyo.&amp;quot; · Konteksto: Bahagi rin ng Sermon sa Bundok, ang talatang ito ay nagmula sa isang bahagi kung saan binanggit ni Hesus ang tungkol sa pag-aalala tungkol sa mga materyal na pangangailangan. · Paliwanag: · Hanapin Muna: Sinasabi ng direktiba na ito sa mga tagasunod na unahin ang espirituwal na paghahanap para sa kaharian ng Diyos at sa Kanyang katuwiran higit sa lahat, kabilang ang mga pangunahing pangangailangan tulad ng pagkain at damit. · Implikasyon: Sa pamamagitan ng paghahanap muna sa Diyos, ang buhay ng isang tao ay naaayon sa banal na kalooban, na siya namang tinitiyak na ang mga pangangailangan ng isang tao ay natutugunan ng paglalaan ng Diyos. Ito ay tungkol sa tiwala at prayoridad sa mga hangarin sa buhay.</w:t>
      </w:r>
    </w:p>
    <w:p w14:paraId="357E9FF0" w14:textId="77777777" w:rsidR="005C0003" w:rsidRPr="005C0003" w:rsidRDefault="005C0003" w:rsidP="00544DBE">
      <w:pPr>
        <w:pStyle w:val="Heading2"/>
        <w:rPr>
          <w:lang w:eastAsia="zh-CN"/>
        </w:rPr>
      </w:pPr>
      <w:r>
        <w:t>Mga Gawa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Teksto: Isang anghel ang nag-utos kay Felipe na pumunta sa isang daan sa disyerto kung saan niya nakilala ang isang bating na Etiope na nagbabasa ng Isaias. Ipinaliwanag ni Felipe ang banal na kasulatan, na humantong sa pagbabalik-loob at pagpapabinyag ng bating. · Konteksto: Isinasalaysay ng siping ito ang kuwento nina Felipe at ng bating na Etiope, isang maagang halimbawa ng pagbabalik-loob ng mga Hentil sa kung ano ang magiging Kristiyanismo. · Paliwanag: · Paghahanap sa Pamamagitan ng Banal na Kasulatan: Aktibong hinahanap ng bating ang pag-unawa sa Diyos sa pamamagitan ng banal na kasulatan, na nagpapakita na ang paghahanap sa Diyos ay maaaring magsama ng pag-aaral at pagsisiyasat. · Patnubay: Ipinapakita ng papel ni Felipe kung paano maaaring gamitin ng Diyos ang iba upang gabayan ang mga naghahanap sa Kanya. Ipinapakita nito kung paano ang paghahanap sa Diyos ay hindi palaging isang paglalakbay na nag-iisa; kung minsan, kinasasangkutan ito ng mga banal na paghirang at komunidad.</w:t>
      </w:r>
    </w:p>
    <w:p w14:paraId="56223349" w14:textId="77777777" w:rsidR="005C0003" w:rsidRPr="005C0003" w:rsidRDefault="005C0003" w:rsidP="00544DBE">
      <w:pPr>
        <w:pStyle w:val="Heading2"/>
        <w:rPr>
          <w:lang w:eastAsia="zh-CN"/>
        </w:rPr>
      </w:pPr>
      <w:r>
        <w:t>Mga Gawa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Teksto: &amp;quot;Ngayon, ang mga Judiong taga-Berea ay may higit na marangal na pagkatao kaysa sa mga nasa Tesalonica, sapagkat tinanggap nila ang mensahe nang may malaking kasabikan at sinisiyasat ang mga Kasulatan araw-araw upang makita kung totoo ang sinabi ni Pablo. Dahil dito, marami sa kanila ang naniwala...&amp;quot; · Konteksto: Sina Pablo at Silas ay nasa Berea, kung saan sila nangaral sa sinagoga. · Paliwanag: · Marangal na Pag-uugali: Ang mga taga-Berea ay pinupuri dahil sa kanilang kasipagan sa paghahanap ng katotohanan. Hindi lamang nila tinanggap ang mga salita ni Pablo; napatunayan nila ang mga ito laban sa Kasulatan. · Pang-araw-araw na Pagsusuri: Ito ay sumasalamin sa isang aktibo at pang-araw-araw na paghahangad na maunawaan ang kalooban at katotohanan ng Diyos. Ang kanilang paghahanap ay humantong sa paniniwala, na nagpapahiwatig na ang tunay na pagsisiyasat sa kalikasan at mga intensyon ng Diyos ay maaaring humantong sa pananampalataya.</w:t>
      </w:r>
    </w:p>
    <w:p w14:paraId="69333CF8" w14:textId="77777777" w:rsidR="005C0003" w:rsidRPr="005C0003" w:rsidRDefault="005C0003" w:rsidP="00544DBE">
      <w:pPr>
        <w:pStyle w:val="Heading2"/>
        <w:rPr>
          <w:lang w:eastAsia="zh-CN"/>
        </w:rPr>
      </w:pPr>
      <w:r>
        <w:t>Jeremias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Talata: &amp;quot;Hahanapin ninyo ako at masusumpungan ninyo ako kapag hinanap ninyo ako nang buong puso.&amp;quot; · Konteksto: Ipinadala ni Jeremias ang mensaheng ito sa mga tapon sa Babilonia, na nangangako ng pagpapanumbalik at pagbabalik sa Jerusalem kung sila ay magbabalik-loob sa Diyos. · Paliwanag: Binibigyang-diin ng talatang ito na ang paghahanap sa Diyos ay nangangailangan ng tunay na pagsisikap at buong-pusong dedikasyon, na nangangako na ang Diyos ay nariyan para sa mga taimtim na naghahanap sa Kanya.</w:t>
      </w:r>
    </w:p>
    <w:p w14:paraId="1DA3A3D6" w14:textId="77777777" w:rsidR="005C0003" w:rsidRPr="005C0003" w:rsidRDefault="005C0003" w:rsidP="00544DBE">
      <w:pPr>
        <w:pStyle w:val="Heading2"/>
        <w:rPr>
          <w:lang w:eastAsia="zh-CN"/>
        </w:rPr>
      </w:pPr>
      <w:r>
        <w:t>Mga Gawa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Konteksto: · Lokasyon: Si Pablo ay nasa Atenas, isang lungsod na kilala sa intelektuwalismo, pilosopiya, at politeistikong pagsamba. Ang Atenas ay isang sentro ng kultura kung saan nagpapalitan ng mga ideya, at umunlad ang iba&amp;#39;t ibang paaralan ng kaisipan tulad ng Stoicismo at Epicureanismo. · Sitwasyon: Habang hinihintay sina Silas at Timoteo, labis na nabagabag si Pablo sa lungsod na puno ng mga idolo. Nakipagdebate siya sa mga Hudyo sa sinagoga at sa mga pilosopo sa pamilihan. · Ang Areopago: Kalaunan ay dinala si Pablo sa Areopago, isang burol kung saan nagpulong ang konseho ng Atenas upang talakayin ang mga legal, pilosopikal, at relihiyosong bagay. Ito ay isang pagkakataon para maipakita niya ang kanyang mga turo sa ilan sa mga nangungunang palaisip ng lungsod. · Paliwanag ng Mga Gawa 17:16-28: · Mga Talata 16-21: Sinimulan ni Pablo sa pamamagitan ng pagpansin kung gaano karelihiyoso ang mga Atenas, itinuro pa nga ang isang altar na &amp;quot;Sa Isang Hindi Kilalang Diyos.&amp;quot; Ito ang naghahanda ng daan para maipakilala niya ang &amp;quot;hindi kilalang&amp;quot; Diyos na ito sa kanila. · Mga Talata 22-23: Ginamit ni Pablo ang altar bilang tulay upang ipaliwanag na ang Diyos na kanilang sinasamba nang walang kaalaman ay ang Lumikha ng mundo, na hindi naninirahan sa mga templong ginawa ng mga kamay. Ito ay isang kritisismo sa kanilang mga gawaing politeistiko at pagsamba sa diyus-diyosan, na nagmumungkahi na ang kanilang paghahanap ay hindi napunta sa tamang lugar. · Mga Talata 24-25: Ipinaliwanag niya na ang Diyos, bilang ang lumikha, ay hindi nangangailangan ng anuman mula sa mga tao, na binabaligtad ang karaniwang paniniwala kung saan ang mga diyos ay nangangailangan ng mga sakripisyo at handog para sa mga pabor o proteksyon. · Mga Talata 26-27: Binanggit ni Pablo ang soberanya ng Diyos sa mga bansa at mga panahon, na nagpapahiwatig na nilikha ng Diyos ang sangkatauhan upang hanapin nila Siya. Narito ang pangunahing talata tungkol sa paghahanap: · Talata 27: &amp;quot;Ginawa ito ng Diyos upang hanapin nila siya at marahil ay abutin nila siya at masumpungan, bagaman hindi siya malayo sa sinuman sa atin.&amp;quot; Ipinahihiwatig nito na ang kalagayan ng tao, kasama ang likas na pagnanais na makaunawa at kumonekta sa banal, ay idinisenyo upang akayin ang mga tao patungo sa Diyos. Ang ideya ay kung ang mga tao ay tunay na naghahanap, mahahanap nila ito dahil ang Diyos ay madaling mapalapit. · Talata 28: Sinipi ni Pablo ang mga makatang Griyego (&amp;quot;Sapagkat sa kanya tayo&amp;#39;y nabubuhay, gumagalaw, at mayroon tayong pagkatao&amp;quot; at &amp;quot;&amp;#39;Tayo&amp;#39;y kaniyang mga anak&amp;#39;&amp;quot;) upang patunayan na maging ang kanilang sariling mga pilosopo ay naunawaan ang pagiging malapit at ang mala-magulang na relasyon ng Diyos na ito sa sangkatauhan. Pinatutunayan nito ang likas na ugali na maghanap ng mas mataas na kapangyarihan ngunit itinutuwid ang direksyon ng paghahanap na iyon palayo sa mga diyus-diyosan patungo sa tunay na Diyos.</w:t>
      </w:r>
    </w:p>
    <w:p w14:paraId="55AD10DF" w14:textId="77777777" w:rsidR="005C0003" w:rsidRPr="005C0003" w:rsidRDefault="005C0003" w:rsidP="00525B23">
      <w:pPr>
        <w:pStyle w:val="Heading2"/>
        <w:rPr>
          <w:lang w:eastAsia="zh-CN"/>
        </w:rPr>
      </w:pPr>
      <w:r>
        <w:t>Deuteronomio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&amp;quot;Ngunit kung mula roon ay hahanapin mo ang Panginoon mong Diyos, ay masusumpungan mo siya, kung hahanapin mo siya nang buong puso mo at nang buong kaluluwa mo.&amp;quot; · Konteksto: Ito ay bahagi ng talumpati ni Moises sa mga Israelita bago sila pumasok sa Lupang Pangako. Binigyang-diin niya ang kahalagahan ng katapatan sa Diyos, kahit na sila ay nangalat o nahaharap sa mga paghihirap. · Paliwanag: Dito, ang diin ay nasa buong pusong paghahanap. Tinitiyak nito na ang Diyos ay hindi malayo o hindi maabot kundi matatagpuan kapag hinanap nang taos-puso.</w:t>
      </w:r>
    </w:p>
    <w:p w14:paraId="53BCF5BF" w14:textId="77777777" w:rsidR="005C0003" w:rsidRPr="005C0003" w:rsidRDefault="005C0003" w:rsidP="00525B23">
      <w:pPr>
        <w:pStyle w:val="Heading2"/>
        <w:rPr>
          <w:lang w:eastAsia="zh-CN"/>
        </w:rPr>
      </w:pPr>
      <w:r>
        <w:t>1 Cronica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&amp;quot;Tumingin kayo sa Panginoon at sa kaniyang kalakasan; hanapin ninyo ang kaniyang mukha palagi.&amp;quot; · Konteksto: Ang bersong ito ay bahagi ng isang awit ng pasasalamat ni David nang ang Kaban ng Tipan ay dinala sa Jerusalem. · Paliwanag: Hinihikayat nito ang patuloy na paghahanap sa presensya at lakas ng Diyos, na nagmumungkahi ng isang patuloy na relasyon sa halip na isang minsanang pangyayari lamang.</w:t>
      </w:r>
    </w:p>
    <w:p w14:paraId="2AE9E54C" w14:textId="77777777" w:rsidR="005C0003" w:rsidRPr="005C0003" w:rsidRDefault="005C0003" w:rsidP="00525B23">
      <w:pPr>
        <w:pStyle w:val="Heading2"/>
        <w:rPr>
          <w:lang w:eastAsia="zh-CN"/>
        </w:rPr>
      </w:pPr>
      <w:r>
        <w:t>Awit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&amp;quot;Sinasabi ng puso ko tungkol sa iyo, &amp;#39;Hanapin ninyo ang kaniyang mukha!&amp;#39; Ang iyong mukha, Panginoon, ay aking hahanapin.&amp;quot; · Konteksto: Ipinahayag ni David ang kaniyang pagnanais para sa presensya ng Diyos sa gitna ng kaniyang mga problema, na nagpapakita ng kaniyang tiwala sa Diyos. · Paliwanag: Ito ay sumasalamin sa personal na diyalogo sa Diyos, kung saan ang panloob na tinig (puso) ay nag-uudyok sa isa na hanapin ang mukha ng Diyos, na nagpapahiwatig ng pagiging malapit at personal na relasyon.</w:t>
      </w:r>
    </w:p>
    <w:p w14:paraId="452ED4C7" w14:textId="77777777" w:rsidR="005C0003" w:rsidRPr="005C0003" w:rsidRDefault="005C0003" w:rsidP="00525B23">
      <w:pPr>
        <w:pStyle w:val="Heading2"/>
        <w:rPr>
          <w:lang w:eastAsia="zh-CN"/>
        </w:rPr>
      </w:pPr>
      <w:r>
        <w:t>Awit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&amp;quot;Hanapin ang Panginoon at ang kaniyang lakas; hanapin ang kaniyang presensya nang palagi!&amp;quot; · Konteksto: Ang Awit 105 ay isang makasaysayang awit na nagsasalaysay ng mga makapangyarihang gawa ng Diyos para sa Israel, mula sa tipan kay Abraham hanggang sa Exodo mula sa Ehipto at patungo sa Lupang Pangako. Ang awit na ito ay nagsisilbi sa ilang layunin:</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Pasasalamat at Papuri: Ito ay isang panawagan upang magpasalamat sa Diyos para sa Kanyang katapatan at mga walang hanggang pangako sa mga tao ng Israel.</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Pagninilay sa Kasaysayan: Sa pamamagitan ng pag-alala sa mga nakaraang gawa ng Diyos, hinihikayat ng salmo ang pagtitiwala at pananampalataya sa mga susunod na gagawin ng Diyos. Nagsisilbi itong paalala ng katapatan ng Diyos sa tipan.</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Tagubilin: Itinuturo nito sa mga bagong henerasyon ang tungkol sa kanilang pamana, ang kalikasan ng Diyos, at kung paano sila dapat tumugon sa Kanya. · Paliwanag:</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Hanapin ang Panginoon: Ito ay isang paghihikayat na aktibong itaguyod ang isang relasyon sa Diyos. Nagpapahiwatig ito ng higit pa sa paminsan-minsang panalangin o ritwal; nagmumungkahi ito ng isang matiyaga at patuloy na pagsisikap na mas makilala ang Diyos.</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At ang kanyang lakas: Dito, maaaring tinutukoy ng salmista ang kapangyarihan ng Diyos, na naipakita sa pamamagitan ng mga makasaysayang pangyayari tulad ng mga salot sa Ehipto, paghati sa Dagat na Pula, atbp. Ang paghahanap ng lakas ng Diyos ay maaaring mangahulugan ng paghahanap para sa Kanyang proteksyon, sa Kanyang pagbibigay-kapangyarihan sa buhay ng isang tao, o pagkilala sa Diyos bilang pinagmumulan ng lahat ng kapangyarihan at lakas.</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Hanapin ang kanyang presensya nang patuloy: Binibigyang-diin nito ang kahalagahan ng isang patuloy na relasyon sa Diyos. Ang salitang &amp;quot;patuloy&amp;quot; ay nagmumungkahi na ang paghahanap na ito ay hindi dapat maging isang minsanang pangyayari kundi isang panghabambuhay na paghahangad. Sa konteksto kung kailan ito isinulat, ang presensya ng Diyos ay iniuugnay sa Kaban ng Tipan, sa Tabernakulo, at kalaunan sa Templo, kung saan pinaniniwalaang nananahan ang presensya ng Diyos sa Kanyang mga tao. Gayunpaman, sa mas malawak na espirituwal na kahulugan, hinihikayat nito ang mga mananampalataya na laging nasa isang estado ng pakikipag-ugnayan sa Diyos, hindi lamang sa mga oras ng pangangailangan o sa mga partikular na ritwal.</w:t>
      </w:r>
    </w:p>
    <w:p w14:paraId="73E2831F" w14:textId="0B767D63" w:rsidR="005C0003" w:rsidRPr="005C0003" w:rsidRDefault="008A5D67" w:rsidP="00BC71AB">
      <w:pPr>
        <w:pStyle w:val="Heading1"/>
        <w:rPr>
          <w:lang w:eastAsia="zh-CN"/>
        </w:rPr>
      </w:pPr>
      <w:r>
        <w:t>Hinahanap ang kanyang presensya</w:t>
      </w:r>
    </w:p>
    <w:p w14:paraId="53CD2A2E" w14:textId="77777777" w:rsidR="005C0003" w:rsidRPr="005C0003" w:rsidRDefault="005C0003" w:rsidP="00BC71AB">
      <w:pPr>
        <w:pStyle w:val="Heading2"/>
        <w:rPr>
          <w:lang w:eastAsia="zh-CN"/>
        </w:rPr>
      </w:pPr>
      <w:r>
        <w:t>Mateo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Teksto: &amp;quot;Ang kaharian ng langit ay katulad ng kayamanang nakatago sa bukid. Nang matagpuan ito ng isang tao, itinago niya itong muli. Sa kaniyang kagalakan, umalis siya at ipinagbili ang lahat ng kaniyang ari-arian at binili ang bukid na iyon. Muli, ang kaharian ng langit ay katulad ng isang mangangalakal na naghahanap ng magagandang perlas. Nang matagpuan niya ang isang perlas na may malaking halaga, umalis siya at ipinagbili ang lahat ng kaniyang ari-arian at binili ito.&amp;quot; · Konteksto: Ang mga talinghagang ito ay bahagi ng isang serye sa Mateo 13 kung saan inilalarawan ni Hesus ang katangian ng kaharian ng langit gamit ang pang-araw-araw na mga paghahambing, tinuturuan ang kaniyang mga alagad nang pribado pagkatapos magsalita sa mga tao. · Paliwanag: · Mahalagang Pagtuklas: Ang nakatagong kayamanan at perlas ay kumakatawan sa napakalaking halaga ng kaharian ng Diyos, isang bagay na sulit hanapin at isakripisyo ang lahat upang makuha. · Paghahanap sa Diyos: Ito ay nauugnay sa paghahanap sa Diyos sa pamamagitan ng paglalarawan sa kaharian bilang isang &amp;quot;mahalagang tuklas&amp;quot; na nangangailangan ng lubos na pangako. Hinihikayat nito ang mga mananampalataya na hanapin ang Diyos nang may parehong sigasig tulad ng isang naghahanap ng napakahalagang kayamanan, na naaayon sa mga tema ng buong pusong pagtatalaga.</w:t>
      </w:r>
    </w:p>
    <w:p w14:paraId="7C4BD3DA" w14:textId="77777777" w:rsidR="005C0003" w:rsidRPr="005C0003" w:rsidRDefault="005C0003" w:rsidP="00932F02">
      <w:pPr>
        <w:pStyle w:val="Heading2"/>
        <w:rPr>
          <w:lang w:eastAsia="zh-CN"/>
        </w:rPr>
      </w:pPr>
      <w:r>
        <w:t>1 Corinto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Teksto: &amp;quot;Hindi ba ninyo alam na sa isang takbuhan, lahat ng mananakbo ay tumatakbo, ngunit iisa lamang ang nakakakuha ng gantimpala? Tumatakbo kayo sa paraang nais ninyong makamit ang gantimpala. Ang bawat kalahok sa mga laro ay nagsasanay nang mahigpit. Ginagawa nila ito upang makamit ang isang koronang hindi magtatagal, ngunit ginagawa namin ito upang makamit ang isang koronang hindi magtatagal. Kaya&amp;#39;t hindi ako tumatakbo na parang tumatakbo nang walang patutunguhan; hindi ako nakikipaglaban na parang boksingero na sumusuntok sa hangin. Hindi, kundi hinahampas ko ang aking katawan at ginagawa itong aking alipin upang pagkatapos kong mangaral sa iba, ako mismo ay hindi madiskwalipika para sa gantimpala.&amp;quot; · Konteksto: Sumusulat si Pablo sa simbahan sa Corinto, ipinagtatanggol ang kanyang pagka-apostol at gumagamit ng mga metapora sa palakasan mula sa Isthmian Games (katulad ng Olympics) upang ilarawan ang espirituwal na disiplina. · Paliwanag: · Disiplinadong Paghahangad: Inihambing ni Pablo ang buhay Kristiyano sa isang karera o laban sa boksing, kung saan ang mga atleta ay nagsasanay nang husto para sa isang koronang nasisira, hinihimok ang mga mananampalataya na maghanap ng gantimpalang hindi nasisira nang may mas malaking pagsisikap. · Paghahanap sa Diyos: Ito ay may kaugnayan sa paghahanap sa Diyos sa pamamagitan ng matiyaga at disiplinadong paghahangad sa kabanalan at pananampalataya. Binibigyang-diin nito na ang paghahanap ay hindi pasibo kundi nangangailangan ng pokus at pagtitiis upang maiwasan ang diskuwalipikasyon sa buhay na walang hanggan.</w:t>
      </w:r>
    </w:p>
    <w:p w14:paraId="4295A2A2" w14:textId="77777777" w:rsidR="005C0003" w:rsidRPr="005C0003" w:rsidRDefault="005C0003" w:rsidP="00932F02">
      <w:pPr>
        <w:pStyle w:val="Heading2"/>
        <w:rPr>
          <w:lang w:eastAsia="zh-CN"/>
        </w:rPr>
      </w:pPr>
      <w:r>
        <w:t>Mga Hebreo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Talata: &amp;quot;At kung walang pananampalataya ay hindi maaaring mapalugdan ang Diyos; sapagkat ang sinumang lumalapit sa kanya ay dapat maniwala na siya ay umiiral at ginagantimpalaan niya ang mga masigasig na humahanap sa kanya.&amp;quot; · Konteksto: Ito ay mula sa kabanata ng &amp;quot;faith hall of fame&amp;quot; sa Mga Hebreo, na naglilista ng mga halimbawa ng mga tauhan sa Lumang Tipan na namuhay sa pamamagitan ng pananampalataya, na naghihikayat sa mga unang Kristiyano na humaharap sa pag-uusig. · Paliwanag: · Pananampalataya at Paghahanap: Direktang iniuugnay ng talata ang pananampalataya sa paghahanap sa Diyos, na nangangako ng mga gantimpala para sa mga masigasig na humahanap sa Kanya. · Implikasyon: Pinatitibay nito na ang tunay na paghahanap, na nakaugat sa paniniwala, ay nakalulugod sa Diyos at humahantong sa mga banal na pagpapala, na ginagawa itong isang pangunahing prinsipyo para sa paglapit sa Kanya.</w:t>
      </w:r>
    </w:p>
    <w:p w14:paraId="1712DA24" w14:textId="77777777" w:rsidR="005C0003" w:rsidRPr="005C0003" w:rsidRDefault="005C0003" w:rsidP="00932F02">
      <w:pPr>
        <w:pStyle w:val="Heading2"/>
        <w:rPr>
          <w:lang w:eastAsia="zh-CN"/>
        </w:rPr>
      </w:pPr>
      <w:r>
        <w:t>Isaias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&amp;quot;Hanapin ninyo ang Panginoon habang siya&amp;#39;y matatagpuan; tawagin ninyo siya habang siya&amp;#39;y malapit pa.&amp;quot; · Konteksto: Bahagi ng isang makahulang paanyaya sa Isaias na talikuran ang kasalanan at yakapin ang awa ng Diyos, na ipinabatid sa Israel sa panahon ng espirituwal na pagkaligaw. · Paliwanag: · Pagmamadali sa Paghahanap: Hinihimok nito ang agarang pagkilos, na nagpapahiwatig na ang mga pagkakataong matagpuan ang Diyos ay maaaring hindi laging magagamit. · Implikasyon: Ang paghahanap sa Diyos ay kinabibilangan ng napapanahong pagsisisi at pagtawag, na nangangako ng paglapit sa mga taong agad na tutugon.</w:t>
      </w:r>
    </w:p>
    <w:p w14:paraId="51684B36" w14:textId="77777777" w:rsidR="005C0003" w:rsidRPr="005C0003" w:rsidRDefault="005C0003" w:rsidP="00932F02">
      <w:pPr>
        <w:pStyle w:val="Heading2"/>
        <w:rPr>
          <w:lang w:eastAsia="zh-CN"/>
        </w:rPr>
      </w:pPr>
      <w:r>
        <w:t>Awit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&amp;quot;Ikaw, Diyos, ang aking Diyos, taimtim kitang hinahanap; nauuhaw ako sa iyo, ang buong pagkatao ko ay nananabik sa iyo, sa isang tuyot at tigang na lupain na walang tubig.&amp;quot; · Konteksto: Isang awit ni David, isinulat habang nasa ilang ng Juda, posibleng tumatakas mula sa mga kaaway, na nagpapahayag ng malalim na personal na debosyon. · Paliwanag: · Matinding Pananabik: Ginamit ni David ang uhaw sa isang disyerto bilang metapora para sa desperadong pangangailangan ng kaluluwa para sa Diyos. · Paghahanap sa Diyos: Inilalarawan nito ang paghahanap bilang isang emosyonal, lubos na pagnanasa, na nagbibigay-diin sa pagiging malapit at pangangailangan ng presensya ng Diyos sa mahihirap na panahon.</w:t>
      </w:r>
    </w:p>
    <w:p w14:paraId="6F9349B6" w14:textId="77777777" w:rsidR="005C0003" w:rsidRPr="005C0003" w:rsidRDefault="005C0003" w:rsidP="00932F02">
      <w:pPr>
        <w:pStyle w:val="Heading2"/>
        <w:rPr>
          <w:lang w:eastAsia="zh-CN"/>
        </w:rPr>
      </w:pPr>
      <w:r>
        <w:t>Mga Kawikaan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&amp;quot;Iniibig ko ang mga nagmamahal sa akin, at ang mga humahanap sa akin ay nakakasumpong sa akin.&amp;quot; (Sinabi ng Karunungan, binigyang-katauhan bilang isang banal na katangian.) · Konteksto: Sa Mga Kawikaan 8, tinatawag ng Karunungan ang sangkatauhan, inilalarawan ang kanyang papel sa paglikha at inaanyayahan ang mga tao na makinig sa kanya. · Paliwanag: · Tugon ng Isa&amp;#39;t Isa: Ang Karunungan (madalas na iniuugnay sa pagkatakot sa Diyos) ay nangangakong matatagpuan ng mga masisipag na naghahanap at mamahalin ang mga humahanap sa kanya. · Paghahanap sa Diyos: Ito ay naaangkop sa paghahanap ng karunungan ng Diyos bilang bahagi ng paghahanap sa Kanya, na tinitiyak ang pagtuklas para sa mga taimtim na naghahanap.</w:t>
      </w:r>
    </w:p>
    <w:p w14:paraId="41CD38C8" w14:textId="77777777" w:rsidR="005C0003" w:rsidRPr="005C0003" w:rsidRDefault="005C0003" w:rsidP="00932F02">
      <w:pPr>
        <w:pStyle w:val="Heading2"/>
        <w:rPr>
          <w:lang w:eastAsia="zh-CN"/>
        </w:rPr>
      </w:pPr>
      <w:r>
        <w:t>2 Cronica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&amp;quot;Kung ang aking bayan, na tinatawag sa aking pangalan, ay magpapakumbaba at manalangin, at hanapin ang aking mukha, at talikuran ang kanilang masasamang lakad, aking didinggin mula sa langit, at aking patatawarin ang kanilang kasalanan, at pagagalingin ko ang kanilang lupain.&amp;quot; · Konteksto: Ang tugon ng Diyos sa panalangin ni Solomon sa pagtatalaga ng templo, na binabalangkas ang mga kondisyon para sa pambansang pagpapanumbalik. · Paliwanag: · Sama-samang Paghahanap: Ito ay humihingi ng pagpapakumbaba, panalangin, at pagsisisi bilang mga paraan upang hanapin ang Diyos. · Implikasyon: Ang paghahanap ay humahantong sa kapatawaran at paggaling, na naaangkop sa mga indibidwal o komunidad na nagbabalik-loob sa Diyos.</w:t>
      </w:r>
    </w:p>
    <w:p w14:paraId="46FA624D" w14:textId="77777777" w:rsidR="005C0003" w:rsidRPr="005C0003" w:rsidRDefault="005C0003" w:rsidP="00932F02">
      <w:pPr>
        <w:pStyle w:val="Heading2"/>
        <w:rPr>
          <w:lang w:eastAsia="zh-CN"/>
        </w:rPr>
      </w:pPr>
      <w:r>
        <w:t>Amos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&amp;quot;Ito ang sinasabi ng Panginoon sa Israel: &amp;#39;Hanapin ninyo ako at kayo&amp;#39;y mabubuhay;&amp;#39;&amp;quot; · Konteksto: Nagbabala si propeta Amos sa Israel tungkol sa paghatol dahil sa kawalang-katarungan at idolatriya, hinihimok silang manumbalik sa Diyos. · Paliwanag: · Buhay sa Pamamagitan ng Paghahanap: Direktang iniuugnay ang paghahanap sa Diyos sa kaligtasan at tunay na buhay, na kabaligtaran ng pagkawasak mula sa kasalanan. · Implikasyon: Ang paghahanap sa Diyos ay mahalaga para sa espirituwal na sigla, na binibigyang-diin ito bilang isang landas patungo sa kaligtasan sa gitna ng mga babala.</w:t>
      </w:r>
    </w:p>
    <w:p w14:paraId="4603D6B7" w14:textId="3B872D4C" w:rsidR="005C0003" w:rsidRPr="005C0003" w:rsidRDefault="000B3E29" w:rsidP="000B3E29">
      <w:pPr>
        <w:pStyle w:val="Heading1"/>
        <w:rPr>
          <w:lang w:eastAsia="zh-CN"/>
        </w:rPr>
      </w:pPr>
      <w:r>
        <w:t>Patuloy na Pagsubaybay sa Awit 105:4</w:t>
      </w:r>
    </w:p>
    <w:p w14:paraId="1C510812" w14:textId="77777777" w:rsidR="005C0003" w:rsidRPr="005C0003" w:rsidRDefault="005C0003" w:rsidP="000B3E29">
      <w:pPr>
        <w:pStyle w:val="Heading2"/>
        <w:rPr>
          <w:lang w:eastAsia="zh-CN"/>
        </w:rPr>
      </w:pPr>
      <w:r>
        <w:t>Isaias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&amp;quot;Hindi mo ba alam? Hindi mo ba narinig? Ang Panginoon ang walang hanggang Diyos, ang Lumikha ng mga dulo ng lupa. Hindi siya mapapagod o mapapagod, at walang makakaunawa sa kanyang unawa. Siya&amp;#39;y nagbibigay ng lakas sa pagod at nagpapataas ng kapangyarihan ng mahihina. Maging ang mga kabataan ay napapagod at napapagod, at ang mga binata ay natitisod at nabubuwal; ngunit ang mga umaasa sa Panginoon ay magpapanibagong lakas. Sila&amp;#39;y lilipad na may mga pakpak na parang mga agila; sila&amp;#39;y tatakbo at hindi mapapagod, sila&amp;#39;y lalakad at hindi manghihina.&amp;quot; · Konteksto: Bahagi ng propesiya ni Isaias na umaaliw sa Israel noong panahon ng pagkatapon, na nagbibigay-diin sa walang hanggang kapangyarihan ng Diyos na kabaligtaran ng kahinaan ng tao. · Paliwanag: · Paghahanap ng Lakas: Ito ay nagpapalawak sa &amp;quot;hanapin ang Panginoon at ang kanyang lakas&amp;quot; sa pamamagitan ng pangako ng pagbabago para sa mga naghihintay (o naghahanap) sa Diyos, na naglalarawan sa Kanya bilang isang hindi mauubos na pinagmumulan ng enerhiya. · Patuloy na Paghahangad: Ang imahe ng paglipad, pagtakbo, at paglalakad nang walang pagkapagod ay naghihikayat ng patuloy na pag-asa sa presensya ng Diyos, na nagtatatag ng tiwala sa pamamagitan ng Kanyang hindi nagbabagong kalikasan.</w:t>
      </w:r>
    </w:p>
    <w:p w14:paraId="3E9029CA" w14:textId="77777777" w:rsidR="005C0003" w:rsidRPr="005C0003" w:rsidRDefault="005C0003" w:rsidP="000B3E29">
      <w:pPr>
        <w:pStyle w:val="Heading2"/>
        <w:rPr>
          <w:lang w:eastAsia="zh-CN"/>
        </w:rPr>
      </w:pPr>
      <w:r>
        <w:t>Awit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&amp;quot;At silang nangakakakilala ng iyong pangalan ay nagtitiwala sa iyo, sapagkat ikaw, O Panginoon, ay hindi mo pinabayaan ang mga nagsisihanap sa iyo.&amp;quot; · Konteksto: Isang awit ni David na pumupuri sa Diyos para sa Kanyang katarungan at proteksyon laban sa mga kaaway, na sumasalamin sa personal na kaligtasan. · Paliwanag: · Pagtitiwala sa Pamamagitan ng Paghahanap: Iniuugnay nito ang paghahanap sa Diyos sa pag-alam sa Kanyang pangalan (karakter) at pagdanas ng Kanyang katapatan, na tinitiyak na ang patuloy na paghahanap ay humahantong sa matibay na suporta. · Pagtatatag sa Presensya: Pinatitibay nito ang ideya ng patuloy na paghahanap sa mukha ng Diyos, dahil nangangako ito na Siya ay mananatili malapit sa mga naghahanap, hindi sila kailanman pinababayaan sa mga oras ng pangangailangan.</w:t>
      </w:r>
    </w:p>
    <w:p w14:paraId="05E2C3F8" w14:textId="77777777" w:rsidR="005C0003" w:rsidRPr="005C0003" w:rsidRDefault="005C0003" w:rsidP="000B3E29">
      <w:pPr>
        <w:pStyle w:val="Heading2"/>
        <w:rPr>
          <w:lang w:eastAsia="zh-CN"/>
        </w:rPr>
      </w:pPr>
      <w:r>
        <w:t>Awit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&amp;quot;Ang mga batang leon ay nagdurusa ng kakulangan at gutom; ngunit ang mga nagsisihanap sa Panginoon ay hindi nagkukulang ng anumang mabuting bagay.&amp;quot; · Konteksto: Isa pang awit ni David, na isinulat matapos magkunwaring baliw upang makatakas sa panganib, ipinagdiriwang ang pagliligtas ng Diyos at inaanyayahan ang iba na tikman ang Kanyang kabutihan. · Paliwanag: · Paglalaan sa Paghahanap: Batay sa paghahanap ng lakas ng Diyos, ipinapangako ng bersong ito na ang mga masisipag na naghahanap ay hindi magkukulang ng mga mahahalagang bagay, na pinaghahambing ang mga pakikibaka ng tao/hayop sa banal na panustos. · Patuloy na Relasyon: Hinihikayat nito ang patuloy na paghahanap bilang isang landas tungo sa kasaganaan, na iniuugnay sa mga makasaysayang pagninilay tulad ng Awit 105 sa pamamagitan ng pagpapaalala sa paglalaan ng Diyos sa buong kuwento ng Israel.</w:t>
      </w:r>
    </w:p>
    <w:p w14:paraId="6732EC2D" w14:textId="77777777" w:rsidR="005C0003" w:rsidRPr="005C0003" w:rsidRDefault="005C0003" w:rsidP="000B3E29">
      <w:pPr>
        <w:pStyle w:val="Heading2"/>
        <w:rPr>
          <w:lang w:eastAsia="zh-CN"/>
        </w:rPr>
      </w:pPr>
      <w:r>
        <w:t>Awit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&amp;quot;Ito ang lahi ng mga humahanap sa kanya, na humahanap sa mukha ng Diyos ni Jacob.&amp;quot; · Konteksto: Isang salmo sa liturhiya na posibleng ginamit sa mga prusisyon patungo sa templo, na naglalarawan kung sino ang maaaring umakyat sa banal na burol ng Diyos at nagbibigay-diin sa kadalisayan at pag-akyat sa Kanyang presensya. · Paliwanag: · Paghahanap Mula sa Salinlahi: Inaalingawngaw nito ang &amp;quot;hanapin ang kanyang presensya nang patuloy&amp;quot; sa pamamagitan ng pagtukoy sa isang pinagpalang komunidad na humahabol sa mukha ng Diyos, na nag-uugnay sa tipan kay Jacob (Israel) tulad ng sa makasaysayang pagsasalaysay ng Awit 105. · Lakas sa Pag-akyat: Ipinahihiwatig ng bersikulo na ang paghahanap ay humahantong sa pagtayo sa banal na lugar ng Diyos, kung saan matatagpuan ang Kanyang lakas at kaluwalhatian, na nagtataguyod ng isang kolektibo at pangmatagalang paghahangad.</w:t>
      </w:r>
    </w:p>
    <w:p w14:paraId="11B0D0CC" w14:textId="77777777" w:rsidR="005C0003" w:rsidRPr="005C0003" w:rsidRDefault="005C0003" w:rsidP="001C3BEE">
      <w:pPr>
        <w:pStyle w:val="Heading2"/>
        <w:rPr>
          <w:lang w:eastAsia="zh-CN"/>
        </w:rPr>
      </w:pPr>
      <w:r>
        <w:t>2 Cronica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&amp;quot;At siya&amp;#39;y lumabas upang salubungin si Asa, at sinabi sa kanya, &amp;#39;Dinggin mo ako, Asa, at buong Juda at Benjamin: Ang Panginoon ay sumasainyo habang kayo&amp;#39;y sumasa kanya. Kung inyong hahanapin siya, siya&amp;#39;y masusumpungan ninyo, ngunit kung inyong pabayaan siya, pababayaan niya kayo.&amp;#39;&amp;quot; · Konteksto: Ang propetang si Azarias ay nakipag-usap kay Haring Asa noong panahon ng reporma sa Juda, na humihimok sa pambansang muling pagkabuhay at katapatan pagkatapos ng mga tagumpay laban sa mga kaaway. · Paliwanag: · Gantimpala na Presensya: Ito ay nagpapatibay sa paghahanap sa presensya ng Diyos sa pamamagitan ng pagbibigay-diin na ang patuloy na paghahanap ay tinitiyak ang Kanyang malapit at lakas, habang ang pag-iwan ay humahantong sa pagkawala. · Makasaysayang Kaugnayan: Tulad ng pagsusuri ng Awit 105 sa mga gawa ng Diyos, nananawagan ito na alalahanin ang katapatan sa tipan, na hinihikayat ang aktibong paghahangad para sa pambansa at personal na pagpapala.</w:t>
      </w:r>
    </w:p>
    <w:p w14:paraId="02BEF5B4" w14:textId="77777777" w:rsidR="005C0003" w:rsidRPr="005C0003" w:rsidRDefault="005C0003" w:rsidP="001C3BEE">
      <w:pPr>
        <w:pStyle w:val="Heading2"/>
        <w:rPr>
          <w:lang w:eastAsia="zh-CN"/>
        </w:rPr>
      </w:pPr>
      <w:r>
        <w:t>Awit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Bersikulo: &amp;quot;Kung paanong ang usa ay nananabik sa umaagos na mga batis, gayon nananabik ang aking kaluluwa sa iyo, Oh Dios. Ang aking kaluluwa ay nauuhaw sa Dios, sa buhay na Dios. Kailan ako paririto at haharap sa Dios?&amp;quot; · Konteksto: Isang awit ng mga anak ni Core, na nagpapahayag ng pananabik sa presensya ng Dios sa panahon ng pagkatapon o pagkabalisa, posibleng mula sa mga tungkulin sa pagsamba sa templo. · Paliwanag: · Pagkauhaw sa Presensya: Malinaw nitong inilalarawan ang &amp;quot;hanapin ang kaniyang presensya nang palagian&amp;quot; sa pamamagitan ng metapora ng desperadong pagkauhaw, na naglalarawan ng paghahanap bilang isang likas at patuloy na pangangailangan ng kaluluwa. · Lakas sa Pananabik: Sa gitna ng mga luha at pang-aapi, ito ay nagpapatibay sa paghahanap ng lakas sa pamamagitan ng paghahanap ng pag-asa sa pag-asam sa mukha ng Dios, katulad ng mga makasaysayang awit na nagpapaalala sa kaligtasan.</w:t>
      </w:r>
    </w:p>
    <w:p w14:paraId="4A61EA26" w14:textId="77777777" w:rsidR="005C0003" w:rsidRPr="005C0003" w:rsidRDefault="005C0003" w:rsidP="001C3BEE">
      <w:pPr>
        <w:pStyle w:val="Heading1"/>
        <w:rPr>
          <w:lang w:eastAsia="zh-CN"/>
        </w:rPr>
      </w:pPr>
      <w:r>
        <w:t>Mga Mungkahi sa Gabay sa Pag-aaral</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Mga Temang Dapat Tuklasin: Pagtitiyaga (hal. Mateo 7:7-8), Pagiging Buo ng Puso (hal. Jeremias 29:13), Mga Gantimpala (hal. Hebreo 11:6), at Patuloy na Paghahangad (hal. Awit 105:4 at mga kaugnay nito).</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Mga Tanong sa Paglalapat: Ano ang hitsura ng paghahanap sa Diyos sa pang-araw-araw na buhay? Anong mga hadlang ang pumipigil sa buong-pusong paghahanap, at paano ito malalampasan?</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Talahanayan ng mga Cross-Reference:</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Tema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Mga Susing Talata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Koneksyon</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Pagtitiyaga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Mateo 7:7-8, 1 Cronica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Hinihikayat ang patuloy na pagkatok at paghahanap.</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Buong puso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Jeremias 29:13, Deuteronomio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Binibigyang-diin ang paghahanap nang buong puso at kaluluwa.</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Mga Gantimpala/Paglalaan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Mateo 6:33, Awit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Mga pangakong natugunan ang mga pangangailangan at walang kakulangan para sa mga naghahanap.</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Disiplina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Corinto 9:24-27, Isaias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Inihahalintulad ang paghahangad sa pagsasanay para sa walang hanggang lakas.</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Pagmamadali/Pagiging Malapit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Isaias 55:6, Awit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Nananawagan para sa agarang, parang uhaw na paghabol.</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Maaaring gamitin ang dokumentong ito para sa personal na pag-aaral, mga talakayan ng grupo, o pagtuturo. Kung kinakailangan ang karagdagang pagpapalawak o mga sanggunian, isaalang-alang ang pagkonsulta sa isang konkordansya ng Bibliya para sa mga karagdagang talata tungkol sa &amp;quot;hanapin&amp;quot; o &amp;quot;ituloy.&amp;quot;</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