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AA978" w14:textId="77777777" w:rsidR="004A6EA8" w:rsidRPr="004A6EA8" w:rsidRDefault="004A6EA8" w:rsidP="001B2F37">
      <w:pPr>
        <w:pStyle w:val="Title"/>
      </w:pPr>
      <w:r>
        <w:t>สารแห่งไม้กางเขน</w:t>
      </w:r>
    </w:p>
    <w:p w14:paraId="33742C0C" w14:textId="77777777" w:rsidR="004A6EA8" w:rsidRPr="004A6EA8" w:rsidRDefault="004A6EA8" w:rsidP="004A6EA8">
      <w:r>
        <w:t>คำว่า &amp;quot;พระกิตติคุณ&amp;quot; มาจากคำภาษากรีกที่แปลว่า &amp;quot;ข่าวดี&amp;quot; เรื่องราวชีวิต การตาย และการฟื้นคืนชีพของพระเยซูเป็นข่าวดี เพราะเผยให้เห็นแผนการของพระเจ้าที่จะไถ่บาปมนุษยชาติผ่านการเสียสละของพระบุตรของพระองค์ การศึกษานี้จะสำรวจว่าเหตุใดไม้กางเขนจึงเป็นศูนย์กลางของพระกิตติคุณ วิธีที่ไม้กางเขนทำให้แผนการนิรันดร์ของพระเจ้าสำเร็จ และพลังแห่งการเปลี่ยนแปลงในชีวิตของเรา</w:t>
      </w:r>
    </w:p>
    <w:p w14:paraId="0ACA9ED5" w14:textId="77777777" w:rsidR="004A6EA8" w:rsidRPr="004A6EA8" w:rsidRDefault="004A6EA8" w:rsidP="001B2F37">
      <w:pPr>
        <w:pStyle w:val="Heading1"/>
      </w:pPr>
      <w:r>
        <w:t>1. พระกิตติคุณ: พลังแห่งพระเจ้าเพื่อความรอด</w:t>
      </w:r>
    </w:p>
    <w:p w14:paraId="50CBD35C" w14:textId="77777777" w:rsidR="00EC0EAF" w:rsidRDefault="004A6EA8" w:rsidP="004A6EA8">
      <w:pPr>
        <w:rPr>
          <w:rStyle w:val="Heading2Char"/>
        </w:rPr>
      </w:pPr>
      <w:r>
        <w:t>พระกิตติคุณไม่ใช่เพียงเรื่องเล่า แต่เป็นฤทธานุภาพของพระเจ้าที่จะช่วยผู้ที่เชื่อให้รอดพ้น ก. ความรอดโดยความเชื่อเพียงอย่างเดียว</w:t>
      </w:r>
    </w:p>
    <w:p w14:paraId="1A3BF605" w14:textId="707B99E5" w:rsidR="004A6EA8" w:rsidRPr="004A6EA8" w:rsidRDefault="004A6EA8" w:rsidP="004A6EA8">
      <w:r>
        <w:t xml:space="preserve">ความชอบธรรมของพระเจ้าปรากฏให้เห็นผ่านทางความเชื่อในพระเยซูคริสต์ ไม่ใช่ผ่านความพยายามของมนุษย์ </w:t>
      </w:r>
    </w:p>
    <w:p w14:paraId="0959F0D7" w14:textId="77777777" w:rsidR="004A6EA8" w:rsidRPr="004A6EA8" w:rsidRDefault="004A6EA8" w:rsidP="004A6EA8">
      <w:pPr>
        <w:numPr>
          <w:ilvl w:val="0"/>
          <w:numId w:val="1"/>
        </w:numPr>
      </w:pPr>
      <w:r>
        <w:t xml:space="preserve">โรม 1:16-17: “เพราะข้าพเจ้าไม่ละอายใจในข่าวประเสริฐ เพราะข่าวประเสริฐนั้นเป็นฤทธิ์อำนาจของพระเจ้าที่จะนำความรอดมาให้แก่ทุกคนที่เชื่อ... เพราะในข่าวประเสริฐนั้น ความชอบธรรมของพระเจ้าได้ปรากฏออกมาแล้ว คือความชอบธรรมที่มาโดยความเชื่อตั้งแต่ต้นจนจบ” </w:t>
      </w:r>
    </w:p>
    <w:p w14:paraId="5A792578" w14:textId="77777777" w:rsidR="004A6EA8" w:rsidRPr="004A6EA8" w:rsidRDefault="004A6EA8" w:rsidP="004A6EA8">
      <w:pPr>
        <w:numPr>
          <w:ilvl w:val="0"/>
          <w:numId w:val="1"/>
        </w:numPr>
      </w:pPr>
      <w:r>
        <w:t>ข้อพระคัมภีร์เพิ่มเติม: โรม 3:22-24 – “ความชอบธรรมนี้ประทานให้แก่ทุกคนที่เชื่อโดยทางความเชื่อในพระเยซูคริสต์... และทุกคนก็ได้รับการชำระให้เป็นผู้ชอบธรรมโดยพระคุณของพระองค์โดยไม่คิดค่าตอบแทน โดยทางไถ่บาปที่มาโดยพระเยซูคริสต์” ข้อนี้เน้นย้ำว่าความรอดเป็นของขวัญที่ได้รับโดยทางความเชื่อ ไม่ใช่ได้มาโดยการกระทำ</w:t>
      </w:r>
    </w:p>
    <w:p w14:paraId="7FF579F5" w14:textId="77777777" w:rsidR="00EC0EAF" w:rsidRDefault="004A6EA8" w:rsidP="004A6EA8">
      <w:pPr>
        <w:rPr>
          <w:rStyle w:val="Heading2Char"/>
        </w:rPr>
      </w:pPr>
      <w:r>
        <w:t>ข. ข้อเท็จจริงหลักของพระกิตติคุณ</w:t>
      </w:r>
    </w:p>
    <w:p w14:paraId="749F63BA" w14:textId="4385D2D1" w:rsidR="004A6EA8" w:rsidRPr="004A6EA8" w:rsidRDefault="004A6EA8" w:rsidP="004A6EA8">
      <w:r>
        <w:t xml:space="preserve">พระวรสารนี้เน้นไปที่เหตุการณ์ทางประวัติศาสตร์สามเหตุการณ์ ได้แก่ การสิ้นพระชนม์ การฝังพระศพ และการฟื้นคืนพระชนม์ของพระเยซู </w:t>
      </w:r>
    </w:p>
    <w:p w14:paraId="21C1CF6F" w14:textId="77777777" w:rsidR="004A6EA8" w:rsidRPr="004A6EA8" w:rsidRDefault="004A6EA8" w:rsidP="004A6EA8">
      <w:pPr>
        <w:numPr>
          <w:ilvl w:val="0"/>
          <w:numId w:val="2"/>
        </w:numPr>
      </w:pPr>
      <w:r>
        <w:t>1 โครินธ์ 15:1-5: “บัดนี้ พี่น้องทั้งหลาย ข้าพเจ้าอยากจะเตือนท่านทั้งหลายถึงข่าวประเสริฐที่ข้าพเจ้าได้ประกาศแก่ท่านทั้งหลายแล้ว...ว่าพระคริสต์ทรงสิ้นพระชนม์เพื่อบาปของเราตามที่พระคัมภีร์ได้กล่าวไว้ พระองค์ทรงถูกฝังไว้ และพระองค์ทรงฟื้นขึ้นจากความตายในวันที่สามตามที่พระคัมภีร์ได้กล่าวไว้ และพระองค์ทรงปรากฏแก่เปโตร แล้วก็แก่สาวกสิบสองคน” เหตุการณ์เหล่านี้เป็นรากฐานแห่งความหวังของเรา พิสูจน์ให้เห็นถึงชัยชนะของพระเยซูเหนือบาปและความตาย</w:t>
      </w:r>
    </w:p>
    <w:p w14:paraId="233F885A" w14:textId="77777777" w:rsidR="004A6EA8" w:rsidRPr="004A6EA8" w:rsidRDefault="004A6EA8" w:rsidP="0009361B">
      <w:pPr>
        <w:pStyle w:val="Heading1"/>
      </w:pPr>
      <w:r>
        <w:t>2. แผนการนิรันดร์ของพระเจ้า</w:t>
      </w:r>
    </w:p>
    <w:p w14:paraId="133CF387" w14:textId="77777777" w:rsidR="00EC0EAF" w:rsidRDefault="004A6EA8" w:rsidP="004A6EA8">
      <w:pPr>
        <w:rPr>
          <w:rStyle w:val="Heading2Char"/>
        </w:rPr>
      </w:pPr>
      <w:r>
        <w:t>ไม้กางเขนไม่ได้เป็นผลมาจากบาปของมนุษย์ แต่เป็นส่วนหนึ่งของแผนการไถ่บาปของพระเจ้าตั้งแต่แรกเริ่ม ก. พระเยซู พระเมษโปดกที่ทรงเลือกสรร</w:t>
      </w:r>
    </w:p>
    <w:p w14:paraId="575EB2EB" w14:textId="5622E1CA" w:rsidR="004A6EA8" w:rsidRPr="004A6EA8" w:rsidRDefault="004A6EA8" w:rsidP="004A6EA8">
      <w:r>
        <w:t xml:space="preserve">พระเยซูทรงถูกกำหนดไว้ล่วงหน้าให้เป็นลูกแกะบูชาเพื่อไถ่บาปมนุษยชาติ </w:t>
      </w:r>
    </w:p>
    <w:p w14:paraId="6702D37C" w14:textId="77777777" w:rsidR="004A6EA8" w:rsidRPr="004A6EA8" w:rsidRDefault="004A6EA8" w:rsidP="004A6EA8">
      <w:pPr>
        <w:numPr>
          <w:ilvl w:val="0"/>
          <w:numId w:val="3"/>
        </w:numPr>
      </w:pPr>
      <w:r>
        <w:t xml:space="preserve">1 เปโตร 1:18-21: “เพราะท่านทั้งหลายรู้แล้วว่า การไถ่บาปนั้นไม่ใช่ด้วยสิ่งของที่เสื่อมสลายได้... แต่ด้วยพระโลหิตอันประเสริฐของพระคริสต์ ผู้ทรงเป็นลูกแกะที่ไม่มีตำหนิหรือข้อบกพร่องใดๆ พระองค์ทรงถูกเลือกไว้ก่อนการสร้างโลก แต่ในสมัยสุดท้ายนี้ พระองค์ทรงสำแดงพระองค์เองเพื่อเห็นแก่ท่านทั้งหลาย” </w:t>
      </w:r>
    </w:p>
    <w:p w14:paraId="72782E62" w14:textId="77777777" w:rsidR="004A6EA8" w:rsidRPr="004A6EA8" w:rsidRDefault="004A6EA8" w:rsidP="004A6EA8">
      <w:pPr>
        <w:numPr>
          <w:ilvl w:val="0"/>
          <w:numId w:val="3"/>
        </w:numPr>
      </w:pPr>
      <w:r>
        <w:t>ข้อพระคัมภีร์เพิ่มเติม: วิวรณ์ 13:8 – “พระเมษโปดกผู้ทรงถูกฆ่าตั้งแต่การสร้างโลก” ข้อนี้ยืนยันว่าแผนการไถ่บาปของพระเจ้าได้ถูกกำหนดไว้ก่อนที่กาลเวลาจะเริ่มต้น</w:t>
      </w:r>
    </w:p>
    <w:p w14:paraId="731A7FC5" w14:textId="77777777" w:rsidR="00EC0EAF" w:rsidRDefault="004A6EA8" w:rsidP="004A6EA8">
      <w:pPr>
        <w:rPr>
          <w:rStyle w:val="Heading2Char"/>
        </w:rPr>
      </w:pPr>
      <w:r>
        <w:t>ข. ความหวังผ่านการฟื้นคืนชีพ</w:t>
      </w:r>
    </w:p>
    <w:p w14:paraId="07986CDA" w14:textId="42452EA0" w:rsidR="004A6EA8" w:rsidRPr="004A6EA8" w:rsidRDefault="004A6EA8" w:rsidP="004A6EA8">
      <w:r>
        <w:t xml:space="preserve">การฟื้นคืนชีพของพระเยซูเป็นการยืนยันศรัทธาของเราและให้ความหวังแก่เราในชีวิตนิรันดร์ </w:t>
      </w:r>
    </w:p>
    <w:p w14:paraId="7D94956C" w14:textId="77777777" w:rsidR="004A6EA8" w:rsidRPr="004A6EA8" w:rsidRDefault="004A6EA8" w:rsidP="004A6EA8">
      <w:pPr>
        <w:numPr>
          <w:ilvl w:val="0"/>
          <w:numId w:val="4"/>
        </w:numPr>
      </w:pPr>
      <w:r>
        <w:t>1 เปโตร 1:3 – “ด้วยพระเมตตาอันยิ่งใหญ่ พระองค์ทรงให้เราบังเกิดใหม่ มีความหวังอันมีชีวิตชีวา โดยการฟื้นขึ้นจากความตายของพระเยซูคริสต์” การฟื้นคืนชีพทำให้เรามั่นใจว่า การเสียสละของพระเยซูได้รับการยอมรับจากพระเจ้า ทำให้เรามีอนาคตที่มั่นคง</w:t>
      </w:r>
    </w:p>
    <w:p w14:paraId="48355335" w14:textId="77777777" w:rsidR="004A6EA8" w:rsidRPr="004A6EA8" w:rsidRDefault="004A6EA8" w:rsidP="0009361B">
      <w:pPr>
        <w:pStyle w:val="Heading1"/>
      </w:pPr>
      <w:r>
        <w:t>3. การเสียสละของพระเยซู: ชีวิตแห่งความถ่อมตน</w:t>
      </w:r>
    </w:p>
    <w:p w14:paraId="40C60593" w14:textId="77777777" w:rsidR="004A6EA8" w:rsidRPr="004A6EA8" w:rsidRDefault="004A6EA8" w:rsidP="004A6EA8">
      <w:r>
        <w:t xml:space="preserve">การเสียสละของพระเยซูเริ่มต้นมานานก่อนที่พระองค์จะถูกตรึงบนไม้กางเขน แสดงให้เห็นถึงความเต็มใจของพระองค์ที่จะสละสิทธิพิเศษอันศักดิ์สิทธิ์เพื่อเห็นแก่เรา </w:t>
      </w:r>
    </w:p>
    <w:p w14:paraId="07D0B2C5" w14:textId="77777777" w:rsidR="004A6EA8" w:rsidRPr="004A6EA8" w:rsidRDefault="004A6EA8" w:rsidP="004A6EA8">
      <w:pPr>
        <w:numPr>
          <w:ilvl w:val="0"/>
          <w:numId w:val="5"/>
        </w:numPr>
      </w:pPr>
      <w:r>
        <w:t xml:space="preserve">ฟิลิปปี้ 2:5-8: “พระเยซูคริสต์ ผู้ทรงเป็นพระเจ้าโดยแท้ ไม่ทรงถือว่าการเสมอภาคกับพระเจ้าเป็นสิ่งที่จะใช้เพื่อประโยชน์ส่วนพระองค์ แต่พระองค์ทรงทำให้พระองค์เองต่ำต้อยลง โดยทรงรับสภาพของคนรับใช้ ทรงเป็นมนุษย์ และเมื่อทรงปรากฏในรูปของมนุษย์แล้ว พระองค์ทรงถ่อมพระองค์ลงโดยทรงเชื่อฟังจนถึงความตาย คือความตายบนไม้กางเขน!” </w:t>
      </w:r>
    </w:p>
    <w:p w14:paraId="6C66E54A" w14:textId="77777777" w:rsidR="004A6EA8" w:rsidRPr="004A6EA8" w:rsidRDefault="004A6EA8" w:rsidP="004A6EA8">
      <w:pPr>
        <w:numPr>
          <w:ilvl w:val="0"/>
          <w:numId w:val="5"/>
        </w:numPr>
      </w:pPr>
      <w:r>
        <w:t>ข้อพระคัมภีร์เพิ่มเติม: ฮีบรู 2:17 – “ด้วยเหตุนี้ พระองค์จึงต้องทรงเป็นเหมือนพวกเขา คือเป็นมนุษย์อย่างสมบูรณ์ในทุกด้าน เพื่อพระองค์จะได้ทรงเป็นมหาปุโรหิตผู้ทรงเมตตาและซื่อสัตย์ในการรับใช้พระเจ้า และเพื่อพระองค์จะได้ทรงทำการไถ่บาปของประชาชน” การจุติลงมาเป็นมนุษย์และความถ่อมตนของพระเยซูเน้นให้เห็นถึงความรักอันลึกซึ้งของพระองค์ ซึ่งถึงจุดสูงสุดในการเชื่อฟังพระองค์จนถึงไม้กางเขน</w:t>
      </w:r>
    </w:p>
    <w:p w14:paraId="42772ACA" w14:textId="77777777" w:rsidR="004A6EA8" w:rsidRPr="004A6EA8" w:rsidRDefault="004A6EA8" w:rsidP="0009361B">
      <w:pPr>
        <w:pStyle w:val="Heading1"/>
      </w:pPr>
      <w:r>
        <w:t>4. คำพยากรณ์ในพันธสัญญาเดิมสำเร็จแล้ว</w:t>
      </w:r>
    </w:p>
    <w:p w14:paraId="019E9F09" w14:textId="77777777" w:rsidR="00EC0EAF" w:rsidRDefault="004A6EA8" w:rsidP="004A6EA8">
      <w:r>
        <w:t>พระคัมภีร์พันธสัญญาเดิมได้พยากรณ์ถึงรายละเอียดเฉพาะเจาะจงเกี่ยวกับการทนทุกข์ การสิ้นพระชนม์ และการฟื้นคืนพระชนม์ของพระเยซู ซึ่งเป็นการยืนยันว่าไม้กางเขนเป็นแผนการอันตั้งใจของพระเจ้า</w:t>
      </w:r>
    </w:p>
    <w:p w14:paraId="5B8B0997" w14:textId="776BE78A" w:rsidR="00EC0EAF" w:rsidRDefault="004A6EA8" w:rsidP="004A6EA8">
      <w:pPr>
        <w:rPr>
          <w:rStyle w:val="Heading2Char"/>
        </w:rPr>
      </w:pPr>
      <w:r>
        <w:t>ก. บทเพลงสดุดี 22: คำพยากรณ์ของดาวิด (ประมาณ 1000 ปีก่อนคริสตกาล)</w:t>
      </w:r>
    </w:p>
    <w:p w14:paraId="70B1583A" w14:textId="7A66F9D3" w:rsidR="004A6EA8" w:rsidRPr="004A6EA8" w:rsidRDefault="004A6EA8" w:rsidP="004A6EA8">
      <w:r>
        <w:t xml:space="preserve">ถ้อยคำของดาวิดบรรยายถึงการตรึงกางเขนของพระเมสสิยาห์ได้อย่างชัดเจน ซึ่งเกิดขึ้นหลายศตวรรษก่อนที่ธรรมเนียมปฏิบัตินี้จะเกิดขึ้นจริง </w:t>
      </w:r>
    </w:p>
    <w:p w14:paraId="5E92A8E5" w14:textId="77777777" w:rsidR="004A6EA8" w:rsidRPr="004A6EA8" w:rsidRDefault="004A6EA8" w:rsidP="004A6EA8">
      <w:pPr>
        <w:numPr>
          <w:ilvl w:val="0"/>
          <w:numId w:val="6"/>
        </w:numPr>
      </w:pPr>
      <w:r>
        <w:t xml:space="preserve">สดุดี 22:1 – “พระเจ้าของข้าพระเจ้า พระเจ้าของข้าพระเจ้า ทำไมพระองค์ทรงทอดทิ้งข้าพระเจ้า?” </w:t>
      </w:r>
    </w:p>
    <w:p w14:paraId="3B6654E6" w14:textId="77777777" w:rsidR="004A6EA8" w:rsidRPr="004A6EA8" w:rsidRDefault="004A6EA8" w:rsidP="004A6EA8">
      <w:pPr>
        <w:numPr>
          <w:ilvl w:val="0"/>
          <w:numId w:val="6"/>
        </w:numPr>
      </w:pPr>
      <w:r>
        <w:t xml:space="preserve">สดุดี 22:6 – “ข้าพเจ้าเป็นเหมือนหนอน ไม่ใช่คน ถูกคนทั้งหลายดูหมิ่น ถูกคนทั้งหลายเหยียดหยาม” </w:t>
      </w:r>
    </w:p>
    <w:p w14:paraId="5FD3D11F" w14:textId="77777777" w:rsidR="004A6EA8" w:rsidRPr="004A6EA8" w:rsidRDefault="004A6EA8" w:rsidP="004A6EA8">
      <w:pPr>
        <w:numPr>
          <w:ilvl w:val="0"/>
          <w:numId w:val="6"/>
        </w:numPr>
      </w:pPr>
      <w:r>
        <w:t xml:space="preserve">สดุดี 22:7-8 – “บรรดาผู้ที่เห็นข้าพเจ้าก็เยาะเย้ยข้าพเจ้า พวกเขาด่าทอและส่ายศีรษะ ‘เขาเชื่อมั่นในพระเจ้า’ พวกเขากล่าว ‘ขอพระเจ้าทรงช่วยเขาให้รอด’” </w:t>
      </w:r>
    </w:p>
    <w:p w14:paraId="5C0A7CBC" w14:textId="77777777" w:rsidR="004A6EA8" w:rsidRPr="004A6EA8" w:rsidRDefault="004A6EA8" w:rsidP="004A6EA8">
      <w:pPr>
        <w:numPr>
          <w:ilvl w:val="0"/>
          <w:numId w:val="6"/>
        </w:numPr>
      </w:pPr>
      <w:r>
        <w:t xml:space="preserve">สดุดี 22:16 – “พวกเขาเจาะมือและเท้าของข้าพเจ้า” </w:t>
      </w:r>
    </w:p>
    <w:p w14:paraId="19601669" w14:textId="77777777" w:rsidR="004A6EA8" w:rsidRPr="004A6EA8" w:rsidRDefault="004A6EA8" w:rsidP="004A6EA8">
      <w:pPr>
        <w:numPr>
          <w:ilvl w:val="0"/>
          <w:numId w:val="6"/>
        </w:numPr>
      </w:pPr>
      <w:r>
        <w:t xml:space="preserve">สดุดี 22:18 – “พวกเขาแบ่งเสื้อผ้าของข้าพเจ้ากัน และจับฉลากเพื่อแย่งชิงเสื้อคลุมของข้าพเจ้า” </w:t>
      </w:r>
    </w:p>
    <w:p w14:paraId="16487305" w14:textId="77777777" w:rsidR="004A6EA8" w:rsidRPr="004A6EA8" w:rsidRDefault="004A6EA8" w:rsidP="004A6EA8">
      <w:pPr>
        <w:numPr>
          <w:ilvl w:val="0"/>
          <w:numId w:val="6"/>
        </w:numPr>
      </w:pPr>
      <w:r>
        <w:t>ข้อพระคัมภีร์เพิ่มเติม: สดุดี 34:20 – “พระองค์ทรงปกป้องกระดูกทุกชิ้นของเขา ไม่ให้กระดูกสักชิ้นหัก” (สำเร็จตามในยอห์น 19:36) รายละเอียดเหล่านี้สอดคล้องกับประสบการณ์ของพระเยซูอย่างแม่นยำ พิสูจน์ให้เห็นถึงการดลใจจากพระเจ้า</w:t>
      </w:r>
    </w:p>
    <w:p w14:paraId="2EC9A4D0" w14:textId="77777777" w:rsidR="00CF51E6" w:rsidRDefault="004A6EA8" w:rsidP="004A6EA8">
      <w:pPr>
        <w:rPr>
          <w:rStyle w:val="Heading2Char"/>
        </w:rPr>
      </w:pPr>
      <w:r>
        <w:t>ข. อิสยาห์ 53: ผู้รับใช้ผู้ทนทุกข์ (ประมาณ 750 ปีก่อนคริสตกาล)</w:t>
      </w:r>
    </w:p>
    <w:p w14:paraId="7471351F" w14:textId="152B0774" w:rsidR="004A6EA8" w:rsidRPr="004A6EA8" w:rsidRDefault="004A6EA8" w:rsidP="004A6EA8">
      <w:r>
        <w:t xml:space="preserve">อิสยาห์ได้พยากรณ์ถึงบทบาทการเสียสละและชัยชนะของพระเมสสิยาห์ </w:t>
      </w:r>
    </w:p>
    <w:p w14:paraId="360FC9D8" w14:textId="77777777" w:rsidR="004A6EA8" w:rsidRPr="004A6EA8" w:rsidRDefault="004A6EA8" w:rsidP="004A6EA8">
      <w:pPr>
        <w:numPr>
          <w:ilvl w:val="0"/>
          <w:numId w:val="7"/>
        </w:numPr>
      </w:pPr>
      <w:r>
        <w:t xml:space="preserve">อิสยาห์ 52:14 – &amp;quot;รูปลักษณ์ของเขานั้นผิดรูปผิดร่างอย่างเกินกว่ามนุษย์คนใดจะเทียบได้&amp;quot; </w:t>
      </w:r>
    </w:p>
    <w:p w14:paraId="16BF2662" w14:textId="77777777" w:rsidR="004A6EA8" w:rsidRPr="004A6EA8" w:rsidRDefault="004A6EA8" w:rsidP="004A6EA8">
      <w:pPr>
        <w:numPr>
          <w:ilvl w:val="0"/>
          <w:numId w:val="7"/>
        </w:numPr>
      </w:pPr>
      <w:r>
        <w:t xml:space="preserve">อิสยาห์ 53:3 – “พระองค์ทรงถูกดูหมิ่นและถูกปฏิเสธจากมนุษย์ ทรงเป็นผู้ทนทุกข์และคุ้นเคยกับความเจ็บปวด” </w:t>
      </w:r>
    </w:p>
    <w:p w14:paraId="3E3038F2" w14:textId="77777777" w:rsidR="004A6EA8" w:rsidRPr="004A6EA8" w:rsidRDefault="004A6EA8" w:rsidP="004A6EA8">
      <w:pPr>
        <w:numPr>
          <w:ilvl w:val="0"/>
          <w:numId w:val="7"/>
        </w:numPr>
      </w:pPr>
      <w:r>
        <w:t xml:space="preserve">อิสยาห์ 53:4-5 – “พระองค์ทรงรับเอาความเจ็บปวดของเราและแบกรับความทุกข์ยากของเรา...โดยบาดแผลของพระองค์ เราจึงได้รับการรักษา” </w:t>
      </w:r>
    </w:p>
    <w:p w14:paraId="5B05705B" w14:textId="77777777" w:rsidR="004A6EA8" w:rsidRPr="004A6EA8" w:rsidRDefault="004A6EA8" w:rsidP="004A6EA8">
      <w:pPr>
        <w:numPr>
          <w:ilvl w:val="0"/>
          <w:numId w:val="7"/>
        </w:numPr>
      </w:pPr>
      <w:r>
        <w:t xml:space="preserve">อิสยาห์ 53:7 – “พระองค์ทรงถูกกดขี่และถูกทรมาน แต่พระองค์ก็ไม่ทรงปริปากพูดอะไรเลย” </w:t>
      </w:r>
    </w:p>
    <w:p w14:paraId="7AB44818" w14:textId="77777777" w:rsidR="004A6EA8" w:rsidRPr="004A6EA8" w:rsidRDefault="004A6EA8" w:rsidP="004A6EA8">
      <w:pPr>
        <w:numPr>
          <w:ilvl w:val="0"/>
          <w:numId w:val="7"/>
        </w:numPr>
      </w:pPr>
      <w:r>
        <w:t xml:space="preserve">อิสยาห์ 53:9 – “เขาถูกฝังไว้กับคนชั่ว และกับคนร่ำรวยเมื่อเขาตาย ทั้งที่เขาไม่ได้กระทำความรุนแรงใดๆ และไม่ได้พูดจาหลอกลวงอะไรเลย” </w:t>
      </w:r>
    </w:p>
    <w:p w14:paraId="713EB647" w14:textId="77777777" w:rsidR="004A6EA8" w:rsidRPr="004A6EA8" w:rsidRDefault="004A6EA8" w:rsidP="004A6EA8">
      <w:pPr>
        <w:numPr>
          <w:ilvl w:val="0"/>
          <w:numId w:val="7"/>
        </w:numPr>
      </w:pPr>
      <w:r>
        <w:t xml:space="preserve">อิสยาห์ 53:10 – “เป็นพระประสงค์ของพระเจ้าที่จะบดขยี้เขาและทำให้เขาต้องทนทุกข์ และ...พระเจ้าทรงทำให้ชีวิตของเขาเป็นเครื่องบูชาไถ่บาป” </w:t>
      </w:r>
    </w:p>
    <w:p w14:paraId="0DE3C1D9" w14:textId="77777777" w:rsidR="004A6EA8" w:rsidRPr="004A6EA8" w:rsidRDefault="004A6EA8" w:rsidP="004A6EA8">
      <w:pPr>
        <w:numPr>
          <w:ilvl w:val="0"/>
          <w:numId w:val="7"/>
        </w:numPr>
      </w:pPr>
      <w:r>
        <w:t xml:space="preserve">อิสยาห์ 53:11 – “หลังจากที่เขาได้ทนทุกข์แล้ว เขาจะได้เห็นแสงสว่างแห่งชีวิตและจะมีความสุข” </w:t>
      </w:r>
    </w:p>
    <w:p w14:paraId="759065A4" w14:textId="77777777" w:rsidR="004A6EA8" w:rsidRPr="004A6EA8" w:rsidRDefault="004A6EA8" w:rsidP="004A6EA8">
      <w:pPr>
        <w:numPr>
          <w:ilvl w:val="0"/>
          <w:numId w:val="7"/>
        </w:numPr>
      </w:pPr>
      <w:r>
        <w:t xml:space="preserve">อิสยาห์ 53:12 – “พระองค์ทรงสละพระชนม์ชีพจนถึงความตาย และทรงถูกนับรวมกับคนบาปทั้งหลาย เพราะพระองค์ทรงแบกรับบาปของคนจำนวนมาก และทรงอธิษฐานวิงวอนเพื่อคนบาปทั้งหลาย” </w:t>
      </w:r>
    </w:p>
    <w:p w14:paraId="3F982D2E" w14:textId="77777777" w:rsidR="004A6EA8" w:rsidRPr="004A6EA8" w:rsidRDefault="004A6EA8" w:rsidP="004A6EA8">
      <w:pPr>
        <w:numPr>
          <w:ilvl w:val="0"/>
          <w:numId w:val="7"/>
        </w:numPr>
      </w:pPr>
      <w:r>
        <w:t>ข้อพระคัมภีร์เพิ่มเติม: อิสยาห์ 50:6 – “ข้าพเจ้าได้มอบหลังของข้าพเจ้าให้แก่ผู้ที่ทุบตีข้าพเจ้า และแก้มของข้าพเจ้าให้แก่ผู้ที่ดึงเคราของข้าพเจ้า ข้าพเจ้าไม่ได้ซ่อนหน้าของข้าพเจ้าจากการเยาะเย้ยและการถ่มน้ำลาย” คำพยากรณ์เหล่านี้เชื่อมโยงโดยตรงกับการทนทุกข์ของพระเยซู ยืนยันว่าไม้กางเขนเป็นการทำให้พระคัมภีร์สำเร็จบริบูรณ์</w:t>
      </w:r>
    </w:p>
    <w:p w14:paraId="4C0A0711" w14:textId="77777777" w:rsidR="004A6EA8" w:rsidRPr="004A6EA8" w:rsidRDefault="004A6EA8" w:rsidP="0009361B">
      <w:pPr>
        <w:pStyle w:val="Heading1"/>
      </w:pPr>
      <w:r>
        <w:t>5. การพิจารณาไตร่ตรองเรื่องราวในพระธรรมมัทธิว</w:t>
      </w:r>
    </w:p>
    <w:p w14:paraId="48845A0A" w14:textId="77777777" w:rsidR="00CF51E6" w:rsidRDefault="004A6EA8" w:rsidP="004A6EA8">
      <w:r>
        <w:t>อ่านมัทธิว 26:31–28:10 และไตร่ตรองถึงสามประเด็นหลัก ได้แก่ ความเต็มใจของพระเยซูที่จะทนทุกข์ ความคล้ายคลึงกันของเรากับคนรอบข้างพระองค์ และการสำเร็จตามคำพยากรณ์</w:t>
      </w:r>
    </w:p>
    <w:p w14:paraId="37BDEA59" w14:textId="790178CD" w:rsidR="004A6EA8" w:rsidRPr="004A6EA8" w:rsidRDefault="004A6EA8" w:rsidP="004A6EA8">
      <w:r>
        <w:t xml:space="preserve">ก. มัทธิว 26:31-35, 36-46, 47-56 – ความตั้งใจแน่วแน่ของพระเยซูที่จะเผชิญหน้ากับไม้กางเขน แม้จะถูกทรยศและถูกทอดทิ้งโดยเหล่าสาวกของพระองค์ </w:t>
      </w:r>
    </w:p>
    <w:p w14:paraId="0BD423A3" w14:textId="77777777" w:rsidR="004A6EA8" w:rsidRPr="004A6EA8" w:rsidRDefault="004A6EA8" w:rsidP="004A6EA8">
      <w:pPr>
        <w:numPr>
          <w:ilvl w:val="0"/>
          <w:numId w:val="8"/>
        </w:numPr>
      </w:pPr>
      <w:r>
        <w:t>ข้อพระคัมภีร์เพิ่มเติม: ยอห์น 10:18 – “ไม่มีใครเอาชีวิตของเราไป แต่เราสละชีวิตของเราเองโดยสมัครใจ” ลองไตร่ตรองดู: บางครั้งเราก็เหมือนกับเหล่าสาวก ที่ล้มเหลวในการยืนหยัดเคียงข้างพระเยซูใช่หรือไม่?</w:t>
      </w:r>
    </w:p>
    <w:p w14:paraId="6467ECBE" w14:textId="77777777" w:rsidR="004A6EA8" w:rsidRPr="004A6EA8" w:rsidRDefault="004A6EA8" w:rsidP="004A6EA8">
      <w:r>
        <w:t xml:space="preserve">ข. มัทธิว 26:57-68 – พระเยซูทรงเผชิญกับการกล่าวหาเท็จและการถูกทำร้ายร่างกาย </w:t>
      </w:r>
    </w:p>
    <w:p w14:paraId="01F22EA3" w14:textId="77777777" w:rsidR="004A6EA8" w:rsidRPr="004A6EA8" w:rsidRDefault="004A6EA8" w:rsidP="004A6EA8">
      <w:pPr>
        <w:numPr>
          <w:ilvl w:val="0"/>
          <w:numId w:val="9"/>
        </w:numPr>
      </w:pPr>
      <w:r>
        <w:t>อิสยาห์ 52:14 – รูปกายของพระองค์บิดเบี้ยวไป ลองไตร่ตรองดู: การที่พระเยซูทรงนิ่งเงียบภายใต้ความอยุติธรรมนั้น ท้าทายให้เราวางใจในพระเจ้าในยามทดลองอย่างไร?</w:t>
      </w:r>
    </w:p>
    <w:p w14:paraId="42F3CF1F" w14:textId="77777777" w:rsidR="004A6EA8" w:rsidRPr="004A6EA8" w:rsidRDefault="004A6EA8" w:rsidP="004A6EA8">
      <w:r>
        <w:t xml:space="preserve">ค. มัทธิว 26:69-75, 27:1-10 – การปฏิเสธของเปโตรและการทรยศของยูดาสเน้นให้เห็นถึงความอ่อนแอของมนุษย์ </w:t>
      </w:r>
    </w:p>
    <w:p w14:paraId="1E5DC30A" w14:textId="77777777" w:rsidR="004A6EA8" w:rsidRPr="004A6EA8" w:rsidRDefault="004A6EA8" w:rsidP="004A6EA8">
      <w:pPr>
        <w:numPr>
          <w:ilvl w:val="0"/>
          <w:numId w:val="10"/>
        </w:numPr>
      </w:pPr>
      <w:r>
        <w:t>ข้อพระคัมภีร์เพิ่มเติม: ลูกา 22:31-32 – พระเยซูทรงอธิษฐานขอให้ความเชื่อของเปโตรคงอยู่ ไตร่ตรอง: เราได้ปฏิเสธหรือทรยศพระเยซูในพฤติกรรมของเราอย่างไรบ้าง?</w:t>
      </w:r>
    </w:p>
    <w:p w14:paraId="0E101AE5" w14:textId="77777777" w:rsidR="004A6EA8" w:rsidRPr="004A6EA8" w:rsidRDefault="004A6EA8" w:rsidP="004A6EA8">
      <w:r>
        <w:t xml:space="preserve">ง. มัทธิว 27:11-26 – พระเยซูถูกฝูงชนปฏิเสธและถูกตัดสินประหารชีวิต </w:t>
      </w:r>
    </w:p>
    <w:p w14:paraId="1AE488E1" w14:textId="77777777" w:rsidR="004A6EA8" w:rsidRPr="004A6EA8" w:rsidRDefault="004A6EA8" w:rsidP="004A6EA8">
      <w:pPr>
        <w:numPr>
          <w:ilvl w:val="0"/>
          <w:numId w:val="11"/>
        </w:numPr>
      </w:pPr>
      <w:r>
        <w:t>อิสยาห์ 53:3, 7 – พระองค์ทรงถูกดูหมิ่น ถูกปฏิเสธ และทรงนิ่งเงียบต่อหน้าผู้กล่าวหา จงไตร่ตรอง: บางครั้งเราเลือกที่จะได้รับการยอมรับจากโลกมากกว่าการยืนหยัดเพื่อพระคริสต์หรือไม่?</w:t>
      </w:r>
    </w:p>
    <w:p w14:paraId="4C63D05E" w14:textId="77777777" w:rsidR="004A6EA8" w:rsidRPr="004A6EA8" w:rsidRDefault="004A6EA8" w:rsidP="004A6EA8">
      <w:r>
        <w:t xml:space="preserve">E. มัทธิว 27:27-31 – พระเยซูถูกเยาะเย้ยและถูกทุบตี </w:t>
      </w:r>
    </w:p>
    <w:p w14:paraId="2C3D7B91" w14:textId="77777777" w:rsidR="004A6EA8" w:rsidRPr="004A6EA8" w:rsidRDefault="004A6EA8" w:rsidP="004A6EA8">
      <w:pPr>
        <w:numPr>
          <w:ilvl w:val="0"/>
          <w:numId w:val="12"/>
        </w:numPr>
      </w:pPr>
      <w:r>
        <w:t>สดุดี 22:6 – ถูกดูหมิ่นและเหยียดหยาม ไตร่ตรอง: ความอดทนของพระเยซูเป็นแรงบันดาลใจให้เราเผชิญกับการข่มเหงได้อย่างไร?</w:t>
      </w:r>
    </w:p>
    <w:p w14:paraId="4DBA4636" w14:textId="77777777" w:rsidR="004A6EA8" w:rsidRPr="004A6EA8" w:rsidRDefault="004A6EA8" w:rsidP="004A6EA8">
      <w:r>
        <w:t xml:space="preserve">F. มัทธิว 27:32-44 – พระเยซูถูกตรึงกางเขน ซึ่งเป็นการทำให้คำพยากรณ์ต่างๆ เป็นจริงอย่างแม่นยำ </w:t>
      </w:r>
    </w:p>
    <w:p w14:paraId="7E246BF7" w14:textId="77777777" w:rsidR="004A6EA8" w:rsidRPr="004A6EA8" w:rsidRDefault="004A6EA8" w:rsidP="004A6EA8">
      <w:pPr>
        <w:numPr>
          <w:ilvl w:val="0"/>
          <w:numId w:val="13"/>
        </w:numPr>
      </w:pPr>
      <w:r>
        <w:t>สดุดี 22:7-8, 16, 18 – ถูกเยาะเย้ย ถูกแทง และเสื้อผ้าถูกแบ่งแยก จงไตร่ตรอง: คำพยากรณ์ที่สำเร็จเหล่านี้เสริมสร้างความเชื่อของเราอย่างไร?</w:t>
      </w:r>
    </w:p>
    <w:p w14:paraId="564EE794" w14:textId="77777777" w:rsidR="004A6EA8" w:rsidRPr="004A6EA8" w:rsidRDefault="004A6EA8" w:rsidP="004A6EA8">
      <w:r>
        <w:t xml:space="preserve">G. มัทธิว 27:45-56 – พระเยซูทรงร้องคร่ำครวญด้วยความสิ้นหวังและสิ้นพระชนม์ </w:t>
      </w:r>
    </w:p>
    <w:p w14:paraId="2C16F48E" w14:textId="77777777" w:rsidR="004A6EA8" w:rsidRPr="004A6EA8" w:rsidRDefault="004A6EA8" w:rsidP="004A6EA8">
      <w:pPr>
        <w:numPr>
          <w:ilvl w:val="0"/>
          <w:numId w:val="14"/>
        </w:numPr>
      </w:pPr>
      <w:r>
        <w:t xml:space="preserve">สดุดี 22:1 – “พระเจ้าของข้าพระองค์ ทำไมพระองค์ทรงทอดทิ้งข้าพระองค์เล่า?” </w:t>
      </w:r>
    </w:p>
    <w:p w14:paraId="07B0B29F" w14:textId="77777777" w:rsidR="004A6EA8" w:rsidRPr="004A6EA8" w:rsidRDefault="004A6EA8" w:rsidP="004A6EA8">
      <w:pPr>
        <w:numPr>
          <w:ilvl w:val="0"/>
          <w:numId w:val="14"/>
        </w:numPr>
      </w:pPr>
      <w:r>
        <w:t>ข้อพระคัมภีร์เพิ่มเติม: 2 โครินธ์ 5:21 – “พระเจ้าทรงทำให้พระองค์ผู้ไม่มีบาปเป็นบาปแทนเรา” จงไตร่ตรอง: การที่พระเยซูทรงแบกรับบาปของเราส่งผลต่อมุมมองของเราที่มีต่อความรักของพระเจ้าอย่างไร?</w:t>
      </w:r>
    </w:p>
    <w:p w14:paraId="20C138BC" w14:textId="77777777" w:rsidR="004A6EA8" w:rsidRPr="004A6EA8" w:rsidRDefault="004A6EA8" w:rsidP="004A6EA8">
      <w:r>
        <w:t xml:space="preserve">H. มัทธิว 27:57-61 – พระเยซูถูกฝังในสุสานของเศรษฐี </w:t>
      </w:r>
    </w:p>
    <w:p w14:paraId="2FAA35E7" w14:textId="77777777" w:rsidR="004A6EA8" w:rsidRPr="004A6EA8" w:rsidRDefault="004A6EA8" w:rsidP="004A6EA8">
      <w:pPr>
        <w:numPr>
          <w:ilvl w:val="0"/>
          <w:numId w:val="15"/>
        </w:numPr>
      </w:pPr>
      <w:r>
        <w:t>อิสยาห์ 53:9 – ได้รับการจัดสรรหลุมฝังศพร่วมกับคนร่ำรวย ลองไตร่ตรองดู: รายละเอียดนี้ยืนยันถึงอำนาจสูงสุดของพระเจ้าอย่างไร?</w:t>
      </w:r>
    </w:p>
    <w:p w14:paraId="2FE29BD6" w14:textId="77777777" w:rsidR="004A6EA8" w:rsidRPr="004A6EA8" w:rsidRDefault="004A6EA8" w:rsidP="004A6EA8">
      <w:r>
        <w:t xml:space="preserve">1. มัทธิว 27:62-66 – แม้หลุมฝังศพจะถูกปิดล็อกไว้ แต่แผนการของพระเจ้าก็สำเร็จ </w:t>
      </w:r>
    </w:p>
    <w:p w14:paraId="23812E12" w14:textId="77777777" w:rsidR="004A6EA8" w:rsidRPr="004A6EA8" w:rsidRDefault="004A6EA8" w:rsidP="004A6EA8">
      <w:pPr>
        <w:numPr>
          <w:ilvl w:val="0"/>
          <w:numId w:val="16"/>
        </w:numPr>
      </w:pPr>
      <w:r>
        <w:t>ข้อพระคัมภีร์เพิ่มเติม: สดุดี 16:10 – “พระองค์จะไม่ทรงทอดทิ้งข้าพระองค์ไว้ในแดนคนตาย” ไตร่ตรอง: พลังอำนาจของพระเจ้าเหนือความตายให้กำลังใจเราอย่างไร?</w:t>
      </w:r>
    </w:p>
    <w:p w14:paraId="2DD12D66" w14:textId="77777777" w:rsidR="004A6EA8" w:rsidRPr="004A6EA8" w:rsidRDefault="004A6EA8" w:rsidP="004A6EA8">
      <w:r>
        <w:t xml:space="preserve">J. มัทธิว 28:1-10 – พระเยซูทรงฟื้นคืนพระชนม์ ทำให้คำพยากรณ์สำเร็จ และเสริมสร้างความหวังของเรา </w:t>
      </w:r>
    </w:p>
    <w:p w14:paraId="4CC7791F" w14:textId="77777777" w:rsidR="004A6EA8" w:rsidRPr="004A6EA8" w:rsidRDefault="004A6EA8" w:rsidP="004A6EA8">
      <w:pPr>
        <w:numPr>
          <w:ilvl w:val="0"/>
          <w:numId w:val="17"/>
        </w:numPr>
      </w:pPr>
      <w:r>
        <w:t xml:space="preserve">อิสยาห์ 53:11 – เขาได้เห็นแสงสว่างแห่งชีวิตหลังจากทนทุกข์ทรมาน </w:t>
      </w:r>
    </w:p>
    <w:p w14:paraId="1B7E76A7" w14:textId="77777777" w:rsidR="004A6EA8" w:rsidRPr="004A6EA8" w:rsidRDefault="004A6EA8" w:rsidP="004A6EA8">
      <w:pPr>
        <w:numPr>
          <w:ilvl w:val="0"/>
          <w:numId w:val="17"/>
        </w:numPr>
      </w:pPr>
      <w:r>
        <w:t>ข้อพระคัมภีร์เพิ่มเติม: 1 โครินธ์ 15:20 – “พระคริสต์ทรงฟื้นขึ้นจากความตายแล้ว เป็นผลแรกของบรรดาผู้ที่ล่วงหลับไป” ไตร่ตรอง: การฟื้นคืนชีพเปลี่ยนแปลงชีวิตประจำวันของเราอย่างไร?</w:t>
      </w:r>
    </w:p>
    <w:p w14:paraId="5D9A96B8" w14:textId="77777777" w:rsidR="004A6EA8" w:rsidRPr="004A6EA8" w:rsidRDefault="004A6EA8" w:rsidP="0009361B">
      <w:pPr>
        <w:pStyle w:val="Heading1"/>
      </w:pPr>
      <w:r>
        <w:t>6. ความทุกข์ทรมานของพระคริสต์: แบบอย่างและความรอดของเรา</w:t>
      </w:r>
    </w:p>
    <w:p w14:paraId="0E94F793" w14:textId="77777777" w:rsidR="004A6EA8" w:rsidRPr="004A6EA8" w:rsidRDefault="004A6EA8" w:rsidP="004A6EA8">
      <w:pPr>
        <w:rPr>
          <w:rStyle w:val="Heading2Char"/>
        </w:rPr>
      </w:pPr>
      <w:r>
        <w:t xml:space="preserve">ความทุกข์ทรมานของพระเยซูบนไม้กางเขนเป็นทั้งแบบอย่างและเป็นการไถ่บาปของเรา ก. แบบอย่างที่ควรปฏิบัติตาม </w:t>
      </w:r>
    </w:p>
    <w:p w14:paraId="03EA7702" w14:textId="77777777" w:rsidR="004A6EA8" w:rsidRPr="004A6EA8" w:rsidRDefault="004A6EA8" w:rsidP="004A6EA8">
      <w:pPr>
        <w:numPr>
          <w:ilvl w:val="0"/>
          <w:numId w:val="18"/>
        </w:numPr>
      </w:pPr>
      <w:r>
        <w:t xml:space="preserve">1 เปโตร 2:21-24 – “พระคริสต์ทรงทนทุกข์เพื่อท่านทั้งหลาย ทรงเป็นแบบอย่างให้ท่านทั้งหลายได้เห็น... โดยบาดแผลของพระองค์ ท่านทั้งหลายจึงได้รับการรักษาให้หาย” </w:t>
      </w:r>
    </w:p>
    <w:p w14:paraId="54E42878" w14:textId="77777777" w:rsidR="004A6EA8" w:rsidRPr="004A6EA8" w:rsidRDefault="004A6EA8" w:rsidP="004A6EA8">
      <w:pPr>
        <w:numPr>
          <w:ilvl w:val="0"/>
          <w:numId w:val="18"/>
        </w:numPr>
      </w:pPr>
      <w:r>
        <w:t xml:space="preserve">อิสยาห์ 53:4-5, 9, 12 – พระองค์ทรงแบกรับบาปของเรา โดยปราศจากการหลอกลวงหรือความรุนแรง </w:t>
      </w:r>
    </w:p>
    <w:p w14:paraId="4FF16BE5" w14:textId="77777777" w:rsidR="004A6EA8" w:rsidRPr="004A6EA8" w:rsidRDefault="004A6EA8" w:rsidP="004A6EA8">
      <w:pPr>
        <w:numPr>
          <w:ilvl w:val="0"/>
          <w:numId w:val="18"/>
        </w:numPr>
      </w:pPr>
      <w:r>
        <w:t>ข้อพระคัมภีร์เพิ่มเติม: ฮีบรู 12:2 – “จงจ้องมองที่พระเยซู...ผู้ทรงทนทุกข์ทรมานบนไม้กางเขนเพื่อความสุขที่ทรงประสงค์” ความไว้วางใจในพระเจ้าของพระเยซูผ่านความทุกข์ยากนั้นเรียกร้องให้เรายืนหยัดในความเชื่อ</w:t>
      </w:r>
    </w:p>
    <w:p w14:paraId="73D8F952" w14:textId="77777777" w:rsidR="00CF51E6" w:rsidRDefault="004A6EA8" w:rsidP="004A6EA8">
      <w:pPr>
        <w:rPr>
          <w:rStyle w:val="Heading2Char"/>
        </w:rPr>
      </w:pPr>
      <w:r>
        <w:t>ข. การเรียกร้องสู่ความชอบธรรม</w:t>
      </w:r>
    </w:p>
    <w:p w14:paraId="7BC50408" w14:textId="629B1DF4" w:rsidR="004A6EA8" w:rsidRPr="004A6EA8" w:rsidRDefault="004A6EA8" w:rsidP="004A6EA8">
      <w:r>
        <w:t xml:space="preserve">การเสียสละของพระเยซูทำให้เรามีพลังที่จะตายจากบาปและดำเนินชีวิตเพื่อความชอบธรรม </w:t>
      </w:r>
    </w:p>
    <w:p w14:paraId="5038B0EC" w14:textId="77777777" w:rsidR="004A6EA8" w:rsidRPr="004A6EA8" w:rsidRDefault="004A6EA8" w:rsidP="004A6EA8">
      <w:pPr>
        <w:numPr>
          <w:ilvl w:val="0"/>
          <w:numId w:val="19"/>
        </w:numPr>
      </w:pPr>
      <w:r>
        <w:t>โรม 6:11-13 – “จงถือว่าตัวท่านตายจากบาปแล้ว แต่มีชีวิตอยู่เพื่อพระเจ้าในพระเยซูคริสต์” ไตร่ตรอง: เราจะดำเนินชีวิตตามการเปลี่ยนแปลงนี้ในชีวิตประจำวันได้อย่างไร?</w:t>
      </w:r>
    </w:p>
    <w:p w14:paraId="0B4384D2" w14:textId="77777777" w:rsidR="00CF51E6" w:rsidRDefault="004A6EA8" w:rsidP="00CF51E6">
      <w:pPr>
        <w:pStyle w:val="Heading2"/>
      </w:pPr>
      <w:r>
        <w:t>ค. การสะท้อนความคิดส่วนตัว</w:t>
      </w:r>
    </w:p>
    <w:p w14:paraId="29E83E0E" w14:textId="2026CAEC" w:rsidR="004A6EA8" w:rsidRPr="004A6EA8" w:rsidRDefault="004A6EA8" w:rsidP="004A6EA8">
      <w:r>
        <w:t>ลองนึกถึงบาปที่ทำให้พระเยซูถูกตรึงบนไม้กางเขน การให้อภัยของพระองค์ส่งผลต่อหัวใจของคุณอย่างไรบ้าง? จงยกตัวอย่างและบอกความรู้สึกของคุณมาด้วย</w:t>
      </w:r>
    </w:p>
    <w:p w14:paraId="4DA15D47" w14:textId="77777777" w:rsidR="004A6EA8" w:rsidRPr="004A6EA8" w:rsidRDefault="004A6EA8" w:rsidP="0009361B">
      <w:pPr>
        <w:pStyle w:val="Heading1"/>
      </w:pPr>
      <w:r>
        <w:t>7. ไม้กางเขน: การพิพากษาและการไถ่บาป</w:t>
      </w:r>
    </w:p>
    <w:p w14:paraId="5F348F95" w14:textId="77777777" w:rsidR="00CF51E6" w:rsidRDefault="004A6EA8" w:rsidP="004A6EA8">
      <w:r>
        <w:t>ไม้กางเขนทำให้เราตระหนักถึงความบาปของเรา ในขณะเดียวกันก็เสนอหนทางแห่งความรอดผ่านการเสียสละของพระเยซู</w:t>
      </w:r>
    </w:p>
    <w:p w14:paraId="3CF3F181" w14:textId="77777777" w:rsidR="00CF51E6" w:rsidRDefault="004A6EA8" w:rsidP="004A6EA8">
      <w:pPr>
        <w:rPr>
          <w:rStyle w:val="Heading2Char"/>
        </w:rPr>
      </w:pPr>
      <w:r>
        <w:t>ก. การลงโทษสำหรับบาป</w:t>
      </w:r>
    </w:p>
    <w:p w14:paraId="42843D7E" w14:textId="70F9DF2F" w:rsidR="004A6EA8" w:rsidRPr="004A6EA8" w:rsidRDefault="004A6EA8" w:rsidP="004A6EA8">
      <w:r>
        <w:t xml:space="preserve">ชีวิตที่ปราศจากบาปของพระเยซูเผยให้เห็นความผิดบาปของเรา เพราะพระองค์ทรงเผชิญกับการล่อลวง แต่ยังคงบริสุทธิ์อยู่ </w:t>
      </w:r>
    </w:p>
    <w:p w14:paraId="6637D64D" w14:textId="77777777" w:rsidR="004A6EA8" w:rsidRPr="004A6EA8" w:rsidRDefault="004A6EA8" w:rsidP="004A6EA8">
      <w:pPr>
        <w:numPr>
          <w:ilvl w:val="0"/>
          <w:numId w:val="20"/>
        </w:numPr>
      </w:pPr>
      <w:r>
        <w:t xml:space="preserve">โรม 8:1-4 – “บัดนี้ไม่มีการลงโทษสำหรับผู้ที่อยู่ในพระเยซูคริสต์... ผู้ที่ไม่ดำเนินชีวิตตามเนื้อหนัง แต่ดำเนินชีวิตตามพระวิญญาณ” </w:t>
      </w:r>
    </w:p>
    <w:p w14:paraId="07252569" w14:textId="77777777" w:rsidR="004A6EA8" w:rsidRPr="004A6EA8" w:rsidRDefault="004A6EA8" w:rsidP="004A6EA8">
      <w:pPr>
        <w:numPr>
          <w:ilvl w:val="0"/>
          <w:numId w:val="20"/>
        </w:numPr>
      </w:pPr>
      <w:r>
        <w:t xml:space="preserve">อิสยาห์ 53:10 – เป็นพระประสงค์ของพระเจ้าที่พระเยซูจะต้องทนทุกข์เพื่อเป็นเครื่องบูชาไถ่บาป </w:t>
      </w:r>
    </w:p>
    <w:p w14:paraId="3718F407" w14:textId="77777777" w:rsidR="004A6EA8" w:rsidRPr="004A6EA8" w:rsidRDefault="004A6EA8" w:rsidP="004A6EA8">
      <w:pPr>
        <w:numPr>
          <w:ilvl w:val="0"/>
          <w:numId w:val="20"/>
        </w:numPr>
      </w:pPr>
      <w:r>
        <w:t>ข้อพระคัมภีร์เพิ่มเติม: ฮีบรู 4:15 – “เรามีผู้หนึ่งซึ่งถูกทดลองในทุกทางเช่นเดียวกับเรา แต่พระองค์มิได้ทรงทำบาป”</w:t>
      </w:r>
    </w:p>
    <w:p w14:paraId="06943CBF" w14:textId="77777777" w:rsidR="005533E9" w:rsidRDefault="004A6EA8" w:rsidP="004A6EA8">
      <w:pPr>
        <w:rPr>
          <w:rStyle w:val="Heading2Char"/>
        </w:rPr>
      </w:pPr>
      <w:r>
        <w:t>ข. การได้รับความรอดโดยการเสียสละ</w:t>
      </w:r>
    </w:p>
    <w:p w14:paraId="535683F0" w14:textId="3E240302" w:rsidR="004A6EA8" w:rsidRPr="004A6EA8" w:rsidRDefault="004A6EA8" w:rsidP="004A6EA8">
      <w:r>
        <w:t xml:space="preserve">การสิ้นพระชนม์ของพระเยซูเป็นการไถ่บาปของเรา ทำให้พระองค์เป็นผู้ไกล่เกลี่ยของเราต่อพระเจ้า </w:t>
      </w:r>
    </w:p>
    <w:p w14:paraId="39106E65" w14:textId="77777777" w:rsidR="004A6EA8" w:rsidRPr="004A6EA8" w:rsidRDefault="004A6EA8" w:rsidP="004A6EA8">
      <w:pPr>
        <w:numPr>
          <w:ilvl w:val="0"/>
          <w:numId w:val="21"/>
        </w:numPr>
      </w:pPr>
      <w:r>
        <w:t xml:space="preserve">อิสยาห์ 53:12 – พระองค์ทรงแบกรับบาปของคนจำนวนมากและทรงวิงวอนขอเพื่อเรา </w:t>
      </w:r>
    </w:p>
    <w:p w14:paraId="4667FB39" w14:textId="77777777" w:rsidR="004A6EA8" w:rsidRPr="004A6EA8" w:rsidRDefault="004A6EA8" w:rsidP="004A6EA8">
      <w:pPr>
        <w:numPr>
          <w:ilvl w:val="0"/>
          <w:numId w:val="21"/>
        </w:numPr>
      </w:pPr>
      <w:r>
        <w:t>ข้อพระคัมภีร์เพิ่มเติม: 1 ทิโมธี 2:5-6 – “มีผู้ไกล่เกลี่ยเพียงผู้เดียวระหว่างพระเจ้ากับมนุษย์ คือพระเยซูคริสต์ผู้ทรงสละพระองค์เองเป็นค่าไถ่สำหรับคนทั้งปวง”</w:t>
      </w:r>
    </w:p>
    <w:p w14:paraId="2D67455A" w14:textId="77777777" w:rsidR="005533E9" w:rsidRDefault="004A6EA8" w:rsidP="004A6EA8">
      <w:pPr>
        <w:rPr>
          <w:rStyle w:val="Heading2Char"/>
        </w:rPr>
      </w:pPr>
      <w:r>
        <w:t>ค. การยอมรับข่าวดี</w:t>
      </w:r>
    </w:p>
    <w:p w14:paraId="1E1D8E14" w14:textId="78D563EC" w:rsidR="004A6EA8" w:rsidRPr="004A6EA8" w:rsidRDefault="004A6EA8" w:rsidP="004A6EA8">
      <w:r>
        <w:t xml:space="preserve">เพื่อรับข่าวประเสริฐ เราต้องยอมรับบาปของเราและยอมรับการเสียสละของพระเยซู </w:t>
      </w:r>
    </w:p>
    <w:p w14:paraId="6EE05CF8" w14:textId="77777777" w:rsidR="004A6EA8" w:rsidRPr="004A6EA8" w:rsidRDefault="004A6EA8" w:rsidP="004A6EA8">
      <w:pPr>
        <w:numPr>
          <w:ilvl w:val="0"/>
          <w:numId w:val="22"/>
        </w:numPr>
      </w:pPr>
      <w:r>
        <w:t>ยอห์น 3:16 – “เพราะพระเจ้าทรงรักโลกมากจนทรงประทานพระบุตรองค์เดียวของพระองค์ เพื่อว่าผู้ใดเชื่อในพระองค์จะไม่พินาศ แต่จะมีชีวิตนิรันดร์” ลองไตร่ตรองดู: คุณจะตอบสนองต่อการเสียสละของพระเยซูเพื่อคุณอย่างไร?</w:t>
      </w:r>
    </w:p>
    <w:p w14:paraId="305B8FC7" w14:textId="77777777" w:rsidR="004A6EA8" w:rsidRPr="004A6EA8" w:rsidRDefault="004A6EA8" w:rsidP="004A6EA8">
      <w:r>
        <w:t>การบ้าน</w:t>
      </w:r>
    </w:p>
    <w:p w14:paraId="43A79E88" w14:textId="77777777" w:rsidR="004A6EA8" w:rsidRPr="004A6EA8" w:rsidRDefault="004A6EA8" w:rsidP="004A6EA8">
      <w:pPr>
        <w:numPr>
          <w:ilvl w:val="0"/>
          <w:numId w:val="23"/>
        </w:numPr>
      </w:pPr>
      <w:r>
        <w:t xml:space="preserve">ทบทวนงานวิจัยชิ้นนี้ โดยเน้นที่คำพยากรณ์ที่สำเร็จแล้วและการนำไปประยุกต์ใช้ในชีวิตส่วนตัว </w:t>
      </w:r>
    </w:p>
    <w:p w14:paraId="1079AE10" w14:textId="77777777" w:rsidR="004A6EA8" w:rsidRPr="004A6EA8" w:rsidRDefault="004A6EA8" w:rsidP="004A6EA8">
      <w:pPr>
        <w:numPr>
          <w:ilvl w:val="0"/>
          <w:numId w:val="23"/>
        </w:numPr>
      </w:pPr>
      <w:r>
        <w:t>โปรดอ่านพระวรสารของยอห์นต่อไป หรือเริ่มอ่านพระธรรมกิจการเพื่อดูว่าคริสตจักรยุคแรกประกาศเรื่องไม้กางเขนและการฟื้นคืนชีพอย่างไร</w:t>
      </w:r>
    </w:p>
    <w:p w14:paraId="27174972" w14:textId="77777777" w:rsidR="004A6EA8" w:rsidRPr="004A6EA8" w:rsidRDefault="004A6EA8" w:rsidP="0009361B">
      <w:pPr>
        <w:pStyle w:val="Heading1"/>
      </w:pPr>
      <w:r>
        <w:t>เนื้อหาเพิ่มเติม: พลังแห่งพระโลหิตของพระคริสต์</w:t>
      </w:r>
    </w:p>
    <w:p w14:paraId="75A2A426" w14:textId="77777777" w:rsidR="005533E9" w:rsidRDefault="004A6EA8" w:rsidP="004A6EA8">
      <w:pPr>
        <w:rPr>
          <w:rStyle w:val="Heading2Char"/>
        </w:rPr>
      </w:pPr>
      <w:r>
        <w:t>ก. การชำระล้างด้วยการเสียสละ</w:t>
      </w:r>
    </w:p>
    <w:p w14:paraId="436965A4" w14:textId="3B8843ED" w:rsidR="004A6EA8" w:rsidRPr="004A6EA8" w:rsidRDefault="004A6EA8" w:rsidP="004A6EA8">
      <w:r>
        <w:t xml:space="preserve">พระโลหิตของพระเยซูชำระเราให้บริสุทธิ์จากความผิดและความบาป ซึ่งพระเจ้าทรงยอมรับว่าเป็นเครื่องไถ่บาปที่สมบูรณ์แบบ </w:t>
      </w:r>
    </w:p>
    <w:p w14:paraId="3D6D2C81" w14:textId="77777777" w:rsidR="004A6EA8" w:rsidRPr="004A6EA8" w:rsidRDefault="004A6EA8" w:rsidP="004A6EA8">
      <w:pPr>
        <w:numPr>
          <w:ilvl w:val="0"/>
          <w:numId w:val="24"/>
        </w:numPr>
      </w:pPr>
      <w:r>
        <w:t xml:space="preserve">ฮีบรู 9:11-15, 22-28 – &amp;quot;พระองค์ทรงเข้าไปในสถานศักดิ์สิทธิ์ที่สุดครั้งเดียวด้วยพระโลหิตของพระองค์เอง จึงทรงได้รับความรอดนิรันดร์&amp;quot; </w:t>
      </w:r>
    </w:p>
    <w:p w14:paraId="2051283B" w14:textId="77777777" w:rsidR="004A6EA8" w:rsidRPr="004A6EA8" w:rsidRDefault="004A6EA8" w:rsidP="004A6EA8">
      <w:pPr>
        <w:numPr>
          <w:ilvl w:val="0"/>
          <w:numId w:val="24"/>
        </w:numPr>
      </w:pPr>
      <w:r>
        <w:t>ข้อพระคัมภีร์เพิ่มเติม: 1 ยอห์น 1:7 – “โลหิตของพระเยซู พระบุตรของพระองค์ ชำระเราให้บริสุทธิ์จากบาปทั้งสิ้น”</w:t>
      </w:r>
    </w:p>
    <w:p w14:paraId="38A20282" w14:textId="77777777" w:rsidR="005533E9" w:rsidRDefault="004A6EA8" w:rsidP="004A6EA8">
      <w:pPr>
        <w:rPr>
          <w:rStyle w:val="Heading2Char"/>
        </w:rPr>
      </w:pPr>
      <w:r>
        <w:t>ข. พันธสัญญาใหม่</w:t>
      </w:r>
    </w:p>
    <w:p w14:paraId="64813154" w14:textId="5B326D90" w:rsidR="004A6EA8" w:rsidRPr="004A6EA8" w:rsidRDefault="004A6EA8" w:rsidP="004A6EA8">
      <w:r>
        <w:t xml:space="preserve">การเสียสละของพระเยซูได้สถาปนาพันธสัญญาใหม่ ซึ่งรับประกันการให้อภัย </w:t>
      </w:r>
    </w:p>
    <w:p w14:paraId="4B4E51CF" w14:textId="77777777" w:rsidR="004A6EA8" w:rsidRPr="004A6EA8" w:rsidRDefault="004A6EA8" w:rsidP="004A6EA8">
      <w:pPr>
        <w:numPr>
          <w:ilvl w:val="0"/>
          <w:numId w:val="25"/>
        </w:numPr>
      </w:pPr>
      <w:r>
        <w:t>ฮีบรู 8:12 – “เพราะเราจะยกโทษความชั่วร้ายของเขา และจะไม่จดจำบาปของเขาอีกต่อไป”</w:t>
      </w:r>
    </w:p>
    <w:p w14:paraId="73976ACA" w14:textId="77777777" w:rsidR="005533E9" w:rsidRDefault="004A6EA8" w:rsidP="004A6EA8">
      <w:pPr>
        <w:rPr>
          <w:rStyle w:val="Heading2Char"/>
        </w:rPr>
      </w:pPr>
      <w:r>
        <w:t>ค. สัญลักษณ์ของพลับพลา</w:t>
      </w:r>
    </w:p>
    <w:p w14:paraId="16A55A6D" w14:textId="505F5046" w:rsidR="004A6EA8" w:rsidRPr="004A6EA8" w:rsidRDefault="004A6EA8" w:rsidP="004A6EA8">
      <w:r>
        <w:t xml:space="preserve">พลับพลาในพันธสัญญาเดิมเป็นลางบอกเหตุถึงการเสียสละของพระเยซู โดยเน้นย้ำถึงความจำเป็นในการชดใช้บาปเพื่อเข้าใกล้พระเจ้า </w:t>
      </w:r>
    </w:p>
    <w:p w14:paraId="608AD479" w14:textId="77777777" w:rsidR="004A6EA8" w:rsidRDefault="004A6EA8" w:rsidP="004A6EA8">
      <w:pPr>
        <w:numPr>
          <w:ilvl w:val="0"/>
          <w:numId w:val="26"/>
        </w:numPr>
      </w:pPr>
      <w:r>
        <w:t>ฮีบรู 10:19-22 – “เรามีความมั่นใจที่จะเข้าไปในสถานที่ศักดิ์สิทธิ์ที่สุดได้โดยพระโลหิตของพระเยซู”</w:t>
      </w:r>
    </w:p>
    <w:p w14:paraId="2E90314F" w14:textId="6CC05FCA" w:rsidR="00E95A70" w:rsidRPr="004A6EA8" w:rsidRDefault="00E95A70" w:rsidP="00E95A70">
      <w:pPr>
        <w:ind w:left="720"/>
      </w:pPr>
      <w:r>
        <w:rPr>
          <w:noProof/>
        </w:rPr>
        <w:drawing>
          <wp:inline distT="0" distB="0" distL="0" distR="0" wp14:anchorId="2B27BC26" wp14:editId="74EF51C9">
            <wp:extent cx="5731510" cy="2774315"/>
            <wp:effectExtent l="0" t="0" r="2540" b="6985"/>
            <wp:docPr id="1615642253" name="Picture 5" descr="A screenshot of a video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024349" name="Picture 5" descr="A screenshot of a video g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7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60DBC" w14:textId="77777777" w:rsidR="004A6EA8" w:rsidRPr="004A6EA8" w:rsidRDefault="004A6EA8" w:rsidP="004A6EA8">
      <w:r w:rsidRPr="004A6EA8">
        <w:pict w14:anchorId="406D949A">
          <v:rect id="_x0000_i1025" style="width:0;height:1.5pt" o:hralign="center" o:hrstd="t" o:hrnoshade="t" o:hr="t" fillcolor="black" stroked="f"/>
        </w:pict>
      </w:r>
    </w:p>
    <w:p w14:paraId="0849AEBB" w14:textId="77777777" w:rsidR="004A6EA8" w:rsidRPr="004A6EA8" w:rsidRDefault="004A6EA8" w:rsidP="0009361B">
      <w:pPr>
        <w:pStyle w:val="Heading1"/>
      </w:pPr>
      <w:r>
        <w:t>ไม้กางเขนของพระคริสต์</w:t>
      </w:r>
    </w:p>
    <w:p w14:paraId="0DC0EFB6" w14:textId="77777777" w:rsidR="004A6EA8" w:rsidRPr="004A6EA8" w:rsidRDefault="004A6EA8" w:rsidP="004A6EA8">
      <w:r>
        <w:t>ไม้กางเขนเป็นหัวใจของข่าวประเสริฐ ดึงดูดผู้คนทั้งหมดมาหาพระเยซู (ยอห์น 12:32) พลังของไม้กางเขนเปลี่ยนแปลงชีวิตโดยก่อให้เกิดความเชื่อมั่นและสำนึกในพระคุณแห่งความรอดของพระเจ้า จงหลีกเลี่ยงการลดทอนสาระสำคัญด้วยสติปัญญาของมนุษย์หรือประเด็นรอง (1 โครินธ์ 1:17-18) จงแบ่งปันบทเรียนนี้ด้วยความเชื่อมั่น ปล่อยให้ความรู้สึกของคุณสะท้อนถึงความสำคัญของการเสียสละของพระคริสต์</w:t>
      </w:r>
    </w:p>
    <w:p w14:paraId="3DB8E04D" w14:textId="77777777" w:rsidR="004A6EA8" w:rsidRPr="004A6EA8" w:rsidRDefault="004A6EA8" w:rsidP="004A6EA8">
      <w:r>
        <w:t>ข้อความสำคัญและข้อคิด</w:t>
      </w:r>
    </w:p>
    <w:p w14:paraId="7881B2E0" w14:textId="77777777" w:rsidR="004A6EA8" w:rsidRPr="004A6EA8" w:rsidRDefault="004A6EA8" w:rsidP="004A6EA8">
      <w:pPr>
        <w:numPr>
          <w:ilvl w:val="0"/>
          <w:numId w:val="27"/>
        </w:numPr>
      </w:pPr>
      <w:r>
        <w:t xml:space="preserve">มัทธิว 26:39 – พระเยซูทรงเลือกที่จะดื่มถ้วยแห่งความทุกข์ เพื่อแสดงความรักของพระองค์ที่มีต่อเรา </w:t>
      </w:r>
    </w:p>
    <w:p w14:paraId="22B83177" w14:textId="77777777" w:rsidR="004A6EA8" w:rsidRPr="004A6EA8" w:rsidRDefault="004A6EA8" w:rsidP="004A6EA8">
      <w:pPr>
        <w:numPr>
          <w:ilvl w:val="0"/>
          <w:numId w:val="27"/>
        </w:numPr>
      </w:pPr>
      <w:r>
        <w:t xml:space="preserve">มัทธิว 27:46 – พระเยซูทรงรับโทษบาปของเราเหมือนบาราบัส จงไตร่ตรอง: เราคือบาราบัส ผู้ได้รับการปลดปล่อยให้เป็นอิสระด้วยการเสียสละของพระองค์ </w:t>
      </w:r>
    </w:p>
    <w:p w14:paraId="0F4E5FE6" w14:textId="77777777" w:rsidR="004A6EA8" w:rsidRPr="004A6EA8" w:rsidRDefault="004A6EA8" w:rsidP="004A6EA8">
      <w:pPr>
        <w:numPr>
          <w:ilvl w:val="0"/>
          <w:numId w:val="27"/>
        </w:numPr>
      </w:pPr>
      <w:r>
        <w:t xml:space="preserve">1 เปโตร 2:24 – “พระองค์ทรงแบกรับบาปของเราไว้ในพระกายของพระองค์บนไม้กางเขน เพื่อเราจะได้ตายจากบาปและมีชีวิตอยู่เพื่อความชอบธรรม” ลองไตร่ตรองดู: ข้อนี้เรียกร้องให้เราเปลี่ยนแปลงอย่างไร? </w:t>
      </w:r>
    </w:p>
    <w:p w14:paraId="4CC1C0D6" w14:textId="77777777" w:rsidR="004A6EA8" w:rsidRPr="004A6EA8" w:rsidRDefault="004A6EA8" w:rsidP="004A6EA8">
      <w:pPr>
        <w:numPr>
          <w:ilvl w:val="0"/>
          <w:numId w:val="27"/>
        </w:numPr>
      </w:pPr>
      <w:r>
        <w:t xml:space="preserve">กิจการ 2:36-37 – ไม้กางเขนแทงทะลุหัวใจ นำไปสู่การกลับใจและการเชื่อฟัง </w:t>
      </w:r>
    </w:p>
    <w:p w14:paraId="400FBA1E" w14:textId="77777777" w:rsidR="004A6EA8" w:rsidRPr="004A6EA8" w:rsidRDefault="004A6EA8" w:rsidP="004A6EA8">
      <w:pPr>
        <w:numPr>
          <w:ilvl w:val="0"/>
          <w:numId w:val="27"/>
        </w:numPr>
      </w:pPr>
      <w:r>
        <w:t>ข้อพระคัมภีร์เพิ่มเติม: กาลาเทีย 2:20 – “ข้าพเจ้าถูกตรึงกางเขนร่วมกับพระคริสต์แล้ว ข้าพเจ้าไม่ได้มีชีวิตอยู่ต่อไปอีก แต่พระคริสต์ทรงมีชีวิตอยู่ในข้าพเจ้า”</w:t>
      </w:r>
    </w:p>
    <w:p w14:paraId="3663EBB6" w14:textId="77777777" w:rsidR="004A6EA8" w:rsidRPr="004A6EA8" w:rsidRDefault="004A6EA8" w:rsidP="004A6EA8">
      <w:r>
        <w:t>อุปมาอุปไมยเพื่ออธิบายเรื่องไม้กางเขน</w:t>
      </w:r>
    </w:p>
    <w:p w14:paraId="325684A7" w14:textId="77777777" w:rsidR="004A6EA8" w:rsidRPr="004A6EA8" w:rsidRDefault="004A6EA8" w:rsidP="004A6EA8">
      <w:pPr>
        <w:numPr>
          <w:ilvl w:val="0"/>
          <w:numId w:val="28"/>
        </w:numPr>
      </w:pPr>
      <w:r>
        <w:t xml:space="preserve">ทหาร: ทหารนายหนึ่งกระโดดเข้าใส่ระเบิดเพื่อช่วยเพื่อนร่วมรบ เสียสละชีวิตของตนเองเพื่อพวกเขา </w:t>
      </w:r>
    </w:p>
    <w:p w14:paraId="3C2BC4D9" w14:textId="77777777" w:rsidR="004A6EA8" w:rsidRPr="004A6EA8" w:rsidRDefault="004A6EA8" w:rsidP="004A6EA8">
      <w:pPr>
        <w:numPr>
          <w:ilvl w:val="0"/>
          <w:numId w:val="28"/>
        </w:numPr>
      </w:pPr>
      <w:r>
        <w:t>รถไฟ: พ่อเสียสละลูกชายเพื่อเบี่ยงเบนเส้นทางรถไฟที่ชนกัน ช่วยชีวิตคนจำนวนมาก พระเจ้าด้วยความรัก ทรงเสียสละพระบุตรของพระองค์เพื่อช่วยเราให้รอดพ้นจากผลของบาป</w:t>
      </w:r>
    </w:p>
    <w:p w14:paraId="762B8BED" w14:textId="77777777" w:rsidR="004A6EA8" w:rsidRPr="004A6EA8" w:rsidRDefault="004A6EA8" w:rsidP="004A6EA8">
      <w:r>
        <w:t>เรื่องราวของมัทธิว (ฉบับย่อ ดู มาระโก 15:16–39)</w:t>
      </w:r>
    </w:p>
    <w:p w14:paraId="7FA3EDCB" w14:textId="77777777" w:rsidR="004A6EA8" w:rsidRPr="004A6EA8" w:rsidRDefault="004A6EA8" w:rsidP="004A6EA8">
      <w:pPr>
        <w:numPr>
          <w:ilvl w:val="0"/>
          <w:numId w:val="29"/>
        </w:numPr>
      </w:pPr>
      <w:r>
        <w:t xml:space="preserve">26:36-46: พระเยซูทรงอธิษฐานด้วยความทุกข์ใจ ทรงเลือกที่จะทำตามพระประสงค์ของพระเจ้า </w:t>
      </w:r>
    </w:p>
    <w:p w14:paraId="4EE677C3" w14:textId="77777777" w:rsidR="004A6EA8" w:rsidRPr="004A6EA8" w:rsidRDefault="004A6EA8" w:rsidP="004A6EA8">
      <w:pPr>
        <w:numPr>
          <w:ilvl w:val="0"/>
          <w:numId w:val="29"/>
        </w:numPr>
      </w:pPr>
      <w:r>
        <w:t xml:space="preserve">26:57-68: ถูกทุบตีและเยาะเย้ย เป็นไปตามคำพยากรณ์ในอิสยาห์ 52:14 </w:t>
      </w:r>
    </w:p>
    <w:p w14:paraId="7A8D46C8" w14:textId="77777777" w:rsidR="004A6EA8" w:rsidRPr="004A6EA8" w:rsidRDefault="004A6EA8" w:rsidP="004A6EA8">
      <w:pPr>
        <w:numPr>
          <w:ilvl w:val="0"/>
          <w:numId w:val="29"/>
        </w:numPr>
      </w:pPr>
      <w:r>
        <w:t xml:space="preserve">26:69-75: การปฏิเสธของเปโตรสะท้อนให้เห็นถึงความล้มเหลวของเรา (ลูกา 9:23) </w:t>
      </w:r>
    </w:p>
    <w:p w14:paraId="18E169C9" w14:textId="77777777" w:rsidR="004A6EA8" w:rsidRPr="004A6EA8" w:rsidRDefault="004A6EA8" w:rsidP="004A6EA8">
      <w:pPr>
        <w:numPr>
          <w:ilvl w:val="0"/>
          <w:numId w:val="29"/>
        </w:numPr>
      </w:pPr>
      <w:r>
        <w:t xml:space="preserve">27:11-26: ถูกเฆี่ยนและถูกตัดสินลงโทษ เงียบเหมือนในอิสยาห์ 53:7 </w:t>
      </w:r>
    </w:p>
    <w:p w14:paraId="1AA3F2B4" w14:textId="77777777" w:rsidR="004A6EA8" w:rsidRPr="004A6EA8" w:rsidRDefault="004A6EA8" w:rsidP="004A6EA8">
      <w:pPr>
        <w:numPr>
          <w:ilvl w:val="0"/>
          <w:numId w:val="29"/>
        </w:numPr>
      </w:pPr>
      <w:r>
        <w:t xml:space="preserve">27:27-31: ถูกเยาะเย้ยด้วยหนาม ตามที่กล่าวไว้ในสดุดี 22:6 </w:t>
      </w:r>
    </w:p>
    <w:p w14:paraId="1EA29D16" w14:textId="77777777" w:rsidR="004A6EA8" w:rsidRPr="004A6EA8" w:rsidRDefault="004A6EA8" w:rsidP="004A6EA8">
      <w:pPr>
        <w:numPr>
          <w:ilvl w:val="0"/>
          <w:numId w:val="29"/>
        </w:numPr>
      </w:pPr>
      <w:r>
        <w:t xml:space="preserve">27:32-44: ถูกตรึงกางเขน มือถูกเจาะ และเสื้อผ้าถูกแบ่ง (สดุดี 22:16, 18) </w:t>
      </w:r>
    </w:p>
    <w:p w14:paraId="5F712996" w14:textId="77777777" w:rsidR="004A6EA8" w:rsidRPr="004A6EA8" w:rsidRDefault="004A6EA8" w:rsidP="004A6EA8">
      <w:pPr>
        <w:numPr>
          <w:ilvl w:val="0"/>
          <w:numId w:val="29"/>
        </w:numPr>
      </w:pPr>
      <w:r>
        <w:t>27:46: ถูกทอดทิ้ง แบกรับบาปของเรา (อิสยาห์ 59:2, 2 โครินธ์ 5:21)</w:t>
      </w:r>
    </w:p>
    <w:p w14:paraId="13553C1B" w14:textId="77777777" w:rsidR="004A6EA8" w:rsidRPr="004A6EA8" w:rsidRDefault="004A6EA8" w:rsidP="004A6EA8">
      <w:r>
        <w:t>บันทึกทางการแพทย์เกี่ยวกับการตรึงกางเขน</w:t>
      </w:r>
    </w:p>
    <w:p w14:paraId="47EF9EC4" w14:textId="77777777" w:rsidR="004A6EA8" w:rsidRDefault="004A6EA8" w:rsidP="004A6EA8">
      <w:r>
        <w:t>หมายเหตุ: เนื้อหาทางการแพทย์ยังคงเหมือนเดิม แต่มีการอ้างอิงไว้ที่นี่เพื่อให้เห็นบริบท สามารถนำมาใช้เพื่อแสดงให้เห็นถึงความน่าสะพรึงกลัวทางกายภาพของการตรึงกางเขน แม้ว่าคริสเตียนยุคแรกจะเน้นย้ำถึงชัยชนะของการฟื้นคืนชีพก็ตาม (กิจการ 2:24, 3:15)</w:t>
      </w:r>
    </w:p>
    <w:p w14:paraId="1F1BE54D" w14:textId="26BF5220" w:rsidR="005E6DF5" w:rsidRDefault="005E6DF5" w:rsidP="0009361B">
      <w:pPr>
        <w:pStyle w:val="Heading1"/>
      </w:pPr>
      <w:r>
        <w:t>บันทึกทางการแพทย์เกี่ยวกับการตรึงกางเขน</w:t>
      </w:r>
    </w:p>
    <w:p w14:paraId="0C386B01" w14:textId="77777777" w:rsidR="005E6DF5" w:rsidRDefault="005E6DF5" w:rsidP="005E6DF5">
      <w:pPr>
        <w:pStyle w:val="ct3"/>
        <w:spacing w:before="0" w:beforeAutospacing="0" w:after="0" w:afterAutospacing="0"/>
        <w:jc w:val="center"/>
        <w:rPr>
          <w:b/>
          <w:bCs/>
          <w:color w:val="000000"/>
          <w:sz w:val="29"/>
          <w:szCs w:val="29"/>
        </w:rPr>
      </w:pPr>
      <w:r>
        <w:t>ฉบับย่อและแก้ไขเพิ่มเติม1</w:t>
      </w:r>
    </w:p>
    <w:p w14:paraId="6B6DC965" w14:textId="77777777" w:rsidR="005E6DF5" w:rsidRDefault="005E6DF5" w:rsidP="005E6DF5">
      <w:pPr>
        <w:pStyle w:val="tx1"/>
        <w:spacing w:before="720" w:beforeAutospacing="0" w:after="0" w:afterAutospacing="0" w:line="312" w:lineRule="atLeast"/>
        <w:jc w:val="both"/>
        <w:rPr>
          <w:color w:val="000000"/>
          <w:sz w:val="27"/>
          <w:szCs w:val="27"/>
        </w:rPr>
      </w:pPr>
      <w:r>
        <w:t>การแขวนคอ การช็อตด้วยไฟฟ้า การยิงที่หัวเข่า ห้องรมแก๊ส: การลงโทษเหล่านี้เป็นที่หวาดกลัว พวกมันยังคงเกิดขึ้นในปัจจุบัน และเราต่างหวาดหวั่นเมื่อนึกถึงความน่าสยดสยองและความเจ็บปวด แต่ดังที่เราจะได้เห็นต่อไปนี้ ความทรมานเหล่านี้ดูเล็กน้อยไปเลยเมื่อเทียบกับชะตากรรมอันขมขื่นของพระเยซูคริสต์ นั่นคือ การถูกตรึงกางเขน&amp;lt;sup&amp;gt;2&amp;lt;/sup&amp;gt;</w:t>
      </w:r>
    </w:p>
    <w:p w14:paraId="6DD42532" w14:textId="77777777" w:rsidR="005E6DF5" w:rsidRDefault="005E6DF5" w:rsidP="005E6DF5">
      <w:pPr>
        <w:pStyle w:val="tx"/>
        <w:spacing w:before="48" w:beforeAutospacing="0" w:after="0" w:afterAutospacing="0" w:line="312" w:lineRule="atLeast"/>
        <w:ind w:firstLine="480"/>
        <w:jc w:val="both"/>
        <w:rPr>
          <w:color w:val="000000"/>
          <w:sz w:val="27"/>
          <w:szCs w:val="27"/>
        </w:rPr>
      </w:pPr>
      <w:r>
        <w:t>ในปัจจุบันมีคนถูกตรึงกางเขนน้อยมาก (ยกเว้นโดยกลุ่มไอซิสและผู้ก่อการร้ายอื่นๆ) สำหรับเราแล้ว กางเขนยังคงเป็นเพียงเครื่องประดับ อัญมณี กระจกสี ภาพวาดโรแมนติก และรูปปั้นที่แสดงถึงความตายอย่างสงบ การตรึงกางเขนเป็นรูปแบบการประหารชีวิตที่ชาวโรมันพัฒนาจนเป็นศิลปะที่แม่นยำ มันถูกคิดมาอย่างรอบคอบเพื่อให้เกิดความตายที่ช้าและเจ็บปวดที่สุด มันเป็นการแสดงต่อสาธารณชนเพื่อยับยั้งอาชญากรคนอื่นๆ ที่คิดจะกระทำเช่นเดียวกัน มันเป็นความตายที่น่ากลัว</w:t>
      </w:r>
    </w:p>
    <w:p w14:paraId="7EA3D297" w14:textId="77777777" w:rsidR="005E6DF5" w:rsidRDefault="005E6DF5" w:rsidP="005E6DF5">
      <w:pPr>
        <w:pStyle w:val="tx2"/>
        <w:spacing w:before="240" w:beforeAutospacing="0" w:after="0" w:afterAutospacing="0" w:line="312" w:lineRule="atLeast"/>
        <w:jc w:val="both"/>
        <w:rPr>
          <w:color w:val="000000"/>
          <w:sz w:val="27"/>
          <w:szCs w:val="27"/>
        </w:rPr>
      </w:pPr>
      <w:r>
        <w:t>เหงื่อออกเหมือนเลือด</w:t>
      </w:r>
    </w:p>
    <w:p w14:paraId="6DD2EC8E" w14:textId="77777777" w:rsidR="005E6DF5" w:rsidRDefault="005E6DF5" w:rsidP="005E6DF5">
      <w:pPr>
        <w:pStyle w:val="tx"/>
        <w:spacing w:before="48" w:beforeAutospacing="0" w:after="0" w:afterAutospacing="0" w:line="312" w:lineRule="atLeast"/>
        <w:ind w:firstLine="480"/>
        <w:jc w:val="both"/>
        <w:rPr>
          <w:color w:val="000000"/>
          <w:sz w:val="27"/>
          <w:szCs w:val="27"/>
        </w:rPr>
      </w:pPr>
      <w:r>
        <w:t>ลูกา 22:24 กล่าวถึงพระเยซูว่า “และเมื่อทรงทุกข์ระทม พระองค์ก็ทรงอธิษฐานอย่างหนักยิ่งขึ้น และเหงื่อของพระองค์ก็เหมือนหยดเลือดที่ตกลงสู่พื้นดิน”3 เหงื่อของพระองค์ไหลออกมามากผิดปกติ เพราะสภาวะทางอารมณ์ของพระองค์ก็รุนแรงผิดปกติเช่นกัน การขาดน้ำประกอบกับความเหนื่อยล้าทำให้พระองค์อ่อนแอลงไปอีก</w:t>
      </w:r>
    </w:p>
    <w:p w14:paraId="4FC9ED9C" w14:textId="77777777" w:rsidR="005E6DF5" w:rsidRDefault="005E6DF5" w:rsidP="005E6DF5">
      <w:pPr>
        <w:pStyle w:val="tx2"/>
        <w:spacing w:before="240" w:beforeAutospacing="0" w:after="0" w:afterAutospacing="0" w:line="312" w:lineRule="atLeast"/>
        <w:jc w:val="both"/>
        <w:rPr>
          <w:color w:val="000000"/>
          <w:sz w:val="27"/>
          <w:szCs w:val="27"/>
        </w:rPr>
      </w:pPr>
      <w:r>
        <w:t>การตี</w:t>
      </w:r>
    </w:p>
    <w:p w14:paraId="10AD546A" w14:textId="77777777" w:rsidR="005E6DF5" w:rsidRDefault="005E6DF5" w:rsidP="005E6DF5">
      <w:pPr>
        <w:pStyle w:val="tx"/>
        <w:spacing w:before="48" w:beforeAutospacing="0" w:after="0" w:afterAutospacing="0" w:line="312" w:lineRule="atLeast"/>
        <w:ind w:firstLine="480"/>
        <w:jc w:val="both"/>
        <w:rPr>
          <w:color w:val="000000"/>
          <w:sz w:val="27"/>
          <w:szCs w:val="27"/>
        </w:rPr>
      </w:pPr>
      <w:r>
        <w:t>ในสภาพเช่นนี้เองที่พระเยซูทรงเผชิญกับการถูกทำร้ายร่างกายเป็นครั้งแรก: ถูกชกและตบหน้าและศีรษะขณะที่ถูกปิดตา เนื่องจากไม่สามารถคาดการณ์การถูกทำร้ายได้ พระเยซูจึงทรงฟกช้ำอย่างหนัก ปากและดวงตาอาจได้รับบาดเจ็บ ผลกระทบทางจิตใจจากการพิจารณาคดีที่ไม่เป็นธรรมนั้นไม่ควรถูกมองข้าม ลองคิดดูว่าพระเยซูทรงเผชิญกับสิ่งเหล่านั้นในสภาพที่ฟกช้ำ ขาดน้ำ อ่อนเพลีย และอาจอยู่ในภาวะช็อก</w:t>
      </w:r>
    </w:p>
    <w:p w14:paraId="648C18B5" w14:textId="77777777" w:rsidR="005E6DF5" w:rsidRDefault="005E6DF5" w:rsidP="005E6DF5">
      <w:pPr>
        <w:pStyle w:val="tx2"/>
        <w:spacing w:before="240" w:beforeAutospacing="0" w:after="0" w:afterAutospacing="0" w:line="312" w:lineRule="atLeast"/>
        <w:jc w:val="both"/>
        <w:rPr>
          <w:color w:val="000000"/>
          <w:sz w:val="27"/>
          <w:szCs w:val="27"/>
        </w:rPr>
      </w:pPr>
      <w:r>
        <w:t>การเฆี่ยนตี</w:t>
      </w:r>
    </w:p>
    <w:p w14:paraId="6D9CCC6A" w14:textId="77777777" w:rsidR="005E6DF5" w:rsidRDefault="005E6DF5" w:rsidP="005E6DF5">
      <w:pPr>
        <w:pStyle w:val="tx"/>
        <w:spacing w:before="48" w:beforeAutospacing="0" w:after="0" w:afterAutospacing="0" w:line="312" w:lineRule="atLeast"/>
        <w:ind w:firstLine="480"/>
        <w:jc w:val="both"/>
        <w:rPr>
          <w:color w:val="000000"/>
          <w:sz w:val="27"/>
          <w:szCs w:val="27"/>
        </w:rPr>
      </w:pPr>
      <w:r>
        <w:t>ในช่วงสิบสองชั่วโมงก่อนหน้านั้น พระเยซูทรงประสบกับความเจ็บปวดทางอารมณ์ การถูกปฏิเสธจากเพื่อนสนิทที่สุด การถูกทุบตีอย่างโหดร้าย และการนอนไม่หลับตลอดคืนเพราะต้องเดินเป็นระยะทางหลายไมล์ระหว่างการพิจารณาคดีที่ไม่เป็นธรรม แม้ว่าพระองค์จะต้องมีร่างกายแข็งแรงจากการเดินทางในปาเลสไตน์ แต่พระองค์ก็ไม่ได้เตรียมตัวรับมือกับการลงโทษด้วยการเฆี่ยนตีเลย ผลที่ตามมาก็คือมันจะยิ่งแย่ลงไปอีก ชายที่จะถูกเฆี่ยนตีจะถูกถอดเสื้อผ้าและมัดมือไว้กับเสาเหนือศีรษะ จากนั้นเขาจะถูกเฆี่ยนที่ไหล่ หลัง ก้น ต้นขา และขา โดยทหารจะยืนอยู่ด้านหลังและด้านข้างของเหยื่อ แส้ที่ใช้—แฟลเจลลัม—ถูกออกแบบมาเพื่อให้การลงโทษนี้รุนแรงถึงตาย: สายหนังสั้นๆ หนาๆ หลายเส้น มีลูกบอลตะกั่วหรือเหล็กเล็กๆ สองลูกติดอยู่ใกล้ปลายแต่ละเส้น บางครั้งอาจมีการใส่ชิ้นส่วนกระดูกแกะเข้าไปด้วย</w:t>
      </w:r>
    </w:p>
    <w:p w14:paraId="335AF798" w14:textId="77777777" w:rsidR="005E6DF5" w:rsidRDefault="005E6DF5" w:rsidP="005E6DF5">
      <w:pPr>
        <w:pStyle w:val="tx"/>
        <w:spacing w:before="48" w:beforeAutospacing="0" w:after="0" w:afterAutospacing="0" w:line="312" w:lineRule="atLeast"/>
        <w:ind w:firstLine="480"/>
        <w:jc w:val="both"/>
        <w:rPr>
          <w:color w:val="000000"/>
          <w:sz w:val="27"/>
          <w:szCs w:val="27"/>
        </w:rPr>
      </w:pPr>
      <w:r>
        <w:t>เมื่อการเฆี่ยนตีดำเนินต่อไป สายหนังหนาๆ จะทำให้เกิดบาดแผลตื้นๆ ก่อน จากนั้นจึงสร้างความเสียหายลึกลงไปในเนื้อเยื่อด้านล่าง เลือดจะไหลรุนแรงเมื่อไม่เพียงแต่เส้นเลือดฝอยและเส้นเลือดดำถูกตัด แต่ยังรวมถึงเส้นเลือดแดงในกล้ามเนื้อด้านล่างด้วย ลูกเหล็กเล็กๆ จะทำให้เกิดรอยฟกช้ำขนาดใหญ่และลึกก่อน ซึ่งจะแตกออกเมื่อถูกตีซ้ำๆ เศษกระดูกแกะจะฉีกเนื้อเมื่อดึงแส้กลับ เมื่อการเฆี่ยนตีสิ้นสุดลง ผิวหนังบริเวณหลังจะฉีกขาดเป็นริ้วๆ และบริเวณทั้งหมดจะฉีกขาดและมีเลือดไหล</w:t>
      </w:r>
    </w:p>
    <w:p w14:paraId="43D94A13" w14:textId="77777777" w:rsidR="005E6DF5" w:rsidRDefault="005E6DF5" w:rsidP="005E6DF5">
      <w:pPr>
        <w:pStyle w:val="tx"/>
        <w:spacing w:before="48" w:beforeAutospacing="0" w:after="0" w:afterAutospacing="0" w:line="312" w:lineRule="atLeast"/>
        <w:ind w:firstLine="480"/>
        <w:jc w:val="both"/>
        <w:rPr>
          <w:color w:val="000000"/>
          <w:sz w:val="27"/>
          <w:szCs w:val="27"/>
        </w:rPr>
      </w:pPr>
      <w:r>
        <w:t>ถ้อยคำที่ผู้เขียนพระวรสารเลือกใช้บ่งชี้ว่า การเฆี่ยนตีพระเยซูนั้นรุนแรงเป็นพิเศษ พระองค์อยู่ในสภาพใกล้ล้มลงอย่างแน่นอนเมื่อถูกดึงลงมาจากเสาเฆี่ยนตี</w:t>
      </w:r>
    </w:p>
    <w:p w14:paraId="01FB9C2A" w14:textId="77777777" w:rsidR="005E6DF5" w:rsidRDefault="005E6DF5" w:rsidP="005E6DF5">
      <w:pPr>
        <w:pStyle w:val="tx2"/>
        <w:spacing w:before="240" w:beforeAutospacing="0" w:after="0" w:afterAutospacing="0" w:line="312" w:lineRule="atLeast"/>
        <w:jc w:val="both"/>
        <w:rPr>
          <w:color w:val="000000"/>
          <w:sz w:val="27"/>
          <w:szCs w:val="27"/>
        </w:rPr>
      </w:pPr>
      <w:r>
        <w:t>การเยาะเย้ย</w:t>
      </w:r>
    </w:p>
    <w:p w14:paraId="2CA2A1E5" w14:textId="77777777" w:rsidR="005E6DF5" w:rsidRDefault="005E6DF5" w:rsidP="005E6DF5">
      <w:pPr>
        <w:pStyle w:val="tx"/>
        <w:spacing w:before="48" w:beforeAutospacing="0" w:after="0" w:afterAutospacing="0" w:line="312" w:lineRule="atLeast"/>
        <w:ind w:firstLine="480"/>
        <w:jc w:val="both"/>
        <w:rPr>
          <w:color w:val="000000"/>
          <w:sz w:val="27"/>
          <w:szCs w:val="27"/>
        </w:rPr>
      </w:pPr>
      <w:r>
        <w:t>พระเยซูไม่มีเวลาพักฟื้นก่อนที่จะเผชิญกับบททดสอบครั้งต่อไป พระองค์ถูกบังคับให้ยืน ทหารที่เยาะเย้ยสวมเสื้อคลุมให้ ทรงสวมมงกุฎที่ทำจากกิ่งไม้หนามบิดเป็นเกลียว และเพื่อเป็นการล้อเลียนอย่างสมบูรณ์ พวกเขามอบไม้เท้าให้เป็นคทาของกษัตริย์ “จากนั้น พวกเขาก็ถ่มน้ำลายใส่พระเยซูและตีพระองค์ที่ศีรษะด้วยไม้เท้า” หนามยาวแทงเข้าไปในเนื้อเยื่อหนังศีรษะที่บอบบาง ทำให้เลือดไหลออกมาอย่างมาก แต่สิ่งที่น่ากลัวยิ่งกว่าคือการเปิดแผลที่หลังของพระเยซูอีกครั้งเมื่อเสื้อคลุมถูกฉีกออก</w:t>
      </w:r>
    </w:p>
    <w:p w14:paraId="76298F3B" w14:textId="77777777" w:rsidR="005E6DF5" w:rsidRDefault="005E6DF5" w:rsidP="005E6DF5">
      <w:pPr>
        <w:pStyle w:val="tx"/>
        <w:spacing w:before="48" w:beforeAutospacing="0" w:after="0" w:afterAutospacing="0" w:line="312" w:lineRule="atLeast"/>
        <w:ind w:firstLine="480"/>
        <w:jc w:val="both"/>
        <w:rPr>
          <w:color w:val="000000"/>
          <w:sz w:val="27"/>
          <w:szCs w:val="27"/>
        </w:rPr>
      </w:pPr>
      <w:r>
        <w:t>เมื่อร่างกายและจิตใจของพระเยซูอ่อนแอลงอีก เขาจึงถูกนำตัวไปประหารชีวิต</w:t>
      </w:r>
    </w:p>
    <w:p w14:paraId="3368AE64" w14:textId="77777777" w:rsidR="005E6DF5" w:rsidRDefault="005E6DF5" w:rsidP="005E6DF5">
      <w:pPr>
        <w:pStyle w:val="tx2"/>
        <w:spacing w:before="240" w:beforeAutospacing="0" w:after="0" w:afterAutospacing="0" w:line="312" w:lineRule="atLeast"/>
        <w:jc w:val="both"/>
        <w:rPr>
          <w:color w:val="000000"/>
          <w:sz w:val="27"/>
          <w:szCs w:val="27"/>
        </w:rPr>
      </w:pPr>
      <w:r>
        <w:t>การตรึงกางเขน</w:t>
      </w:r>
    </w:p>
    <w:p w14:paraId="51F6F1CB" w14:textId="77777777" w:rsidR="005E6DF5" w:rsidRDefault="005E6DF5" w:rsidP="005E6DF5">
      <w:pPr>
        <w:pStyle w:val="tx"/>
        <w:spacing w:before="48" w:beforeAutospacing="0" w:after="0" w:afterAutospacing="0" w:line="312" w:lineRule="atLeast"/>
        <w:ind w:firstLine="480"/>
        <w:jc w:val="both"/>
        <w:rPr>
          <w:color w:val="000000"/>
          <w:sz w:val="27"/>
          <w:szCs w:val="27"/>
        </w:rPr>
      </w:pPr>
      <w:r>
        <w:t>ไม้กางเขนที่ชาวโรมันใช้หนักเกินกว่าที่คนคนเดียวจะแบกได้ ดังนั้น ผู้ที่จะถูกตรึงกางเขนจึงต้องแบกคานที่แยกออกมาไว้บนบ่า แล้วแบกออกไปนอกกำแพงเมืองไปยังสถานที่ประหาร (ส่วนคานที่ตั้งตรงและหนักนั้นตั้งอยู่ที่นั่นอย่างถาวร) พระเยซูไม่สามารถแบกน้ำหนักนั้นได้—คานนั้นหนักประมาณ 75 ถึง 125 ปอนด์ (ประมาณ 35–55 กิโลกรัม) พระองค์จึงล้มลงเพราะน้ำหนักนั้น และผู้ที่อยู่ในเหตุการณ์จึงได้รับคำสั่งให้แบกรับแทน</w:t>
      </w:r>
    </w:p>
    <w:p w14:paraId="09A6CCD2" w14:textId="77777777" w:rsidR="005E6DF5" w:rsidRDefault="005E6DF5" w:rsidP="005E6DF5">
      <w:pPr>
        <w:pStyle w:val="tx"/>
        <w:spacing w:before="48" w:beforeAutospacing="0" w:after="0" w:afterAutospacing="0" w:line="312" w:lineRule="atLeast"/>
        <w:ind w:firstLine="480"/>
        <w:jc w:val="both"/>
        <w:rPr>
          <w:color w:val="000000"/>
          <w:sz w:val="27"/>
          <w:szCs w:val="27"/>
        </w:rPr>
      </w:pPr>
      <w:r>
        <w:t>พระเยซูทรงปฏิเสธที่จะดื่มเหล้าองุ่นและกำยานที่ถวายให้ก่อนที่จะมีการตอกตะปู (เพราะมันจะบรรเทาความเจ็บปวดได้) พระองค์ถูกเหวี่ยงลงนอนหงายโดยเหยียดแขนทั้งสองข้างไปตามคานไม้ ตะปูถูกตอกทะลุข้อมือของพระเยซูเข้าไปในไม้ ตะปูเหล็กเหล่านี้ยาวประมาณ 6 นิ้วและหนา 3/8 นิ้ว ตัดเส้นประสาทมีเดียนซึ่งเป็นเส้นประสาทรับความรู้สึกและสั่งการขนาดใหญ่ ทำให้เกิดความเจ็บปวดอย่างแสนสาหัสในแขนทั้งสองข้าง ตะปูเหล่านี้ถูกวางไว้อย่างระมัดระวังระหว่างกระดูกและเอ็น จึงสามารถรับน้ำหนักทั้งหมดของชายผู้ถูกตรึงกางเขนได้</w:t>
      </w:r>
    </w:p>
    <w:p w14:paraId="5F0C401F" w14:textId="77777777" w:rsidR="005E6DF5" w:rsidRDefault="005E6DF5" w:rsidP="005E6DF5">
      <w:pPr>
        <w:pStyle w:val="tx"/>
        <w:spacing w:before="48" w:beforeAutospacing="0" w:after="0" w:afterAutospacing="0" w:line="312" w:lineRule="atLeast"/>
        <w:ind w:firstLine="480"/>
        <w:jc w:val="both"/>
        <w:rPr>
          <w:color w:val="000000"/>
          <w:sz w:val="27"/>
          <w:szCs w:val="27"/>
        </w:rPr>
      </w:pPr>
      <w:r>
        <w:t>เพื่อเตรียมการตรึงพระบาทของพระเยซู พระองค์ทรงถูกยกขึ้นและตรึงไม้กางเขนเข้ากับเสาตั้งตรง จากนั้นทรงงอพระบาทที่หัวเข่า และใช้ตะปูสองตัวตอกเข้าที่ข้อเท้า เพื่อให้พระบาทของพระองค์คร่อมอยู่บนฐานของไม้กางเขนส่วนตั้งตรง การกระทำเช่นนี้ทำให้เส้นประสาทได้รับความเสียหายอย่างรุนแรง และความเจ็บปวดนั้นก็รุนแรงมาก อย่างไรก็ตาม สิ่งสำคัญที่ควรทราบคือ บาดแผลที่ข้อมือและพระบาทไม่ได้ทำให้เลือดออกมากนัก เนื่องจากไม่มีเส้นเลือดใหญ่ฉีกขาด เพชฌฆาตได้ระมัดระวังในเรื่องนี้ เพื่อให้การตายช้าลงและความทุกข์ทรมานยาวนานขึ้น</w:t>
      </w:r>
    </w:p>
    <w:p w14:paraId="7404C910" w14:textId="77777777" w:rsidR="005E6DF5" w:rsidRDefault="005E6DF5" w:rsidP="005E6DF5">
      <w:pPr>
        <w:pStyle w:val="tx"/>
        <w:spacing w:before="48" w:beforeAutospacing="0" w:after="0" w:afterAutospacing="0" w:line="312" w:lineRule="atLeast"/>
        <w:ind w:firstLine="480"/>
        <w:jc w:val="both"/>
        <w:rPr>
          <w:color w:val="000000"/>
          <w:sz w:val="27"/>
          <w:szCs w:val="27"/>
        </w:rPr>
      </w:pPr>
      <w:r>
        <w:t>เมื่อถูกตรึงบนไม้กางเขนแล้ว ความน่าสะพรึงกลัวที่แท้จริงของการตรึงกางเขนก็เริ่มต้นขึ้น เมื่อข้อมือถูกตอกตะปูติดกับคาน ข้อศอกจะถูกงอโดยเจตนา เพื่อให้ผู้ถูกตรึงกางเขนห้อยลงมาโดยที่แขนอยู่เหนือศีรษะ น้ำหนักจะตกอยู่ที่ตะปูที่ข้อมือ เห็นได้ชัดว่ามันเจ็บปวดอย่างเหลือทน แต่ยังมีผลกระทบอีกอย่างหนึ่งคือ การหายใจออกในท่านี้ทำได้ยาก เพื่อที่จะหายใจออกและหายใจเข้าอย่างสดชื่น จำเป็นต้องดันตัวขึ้นบนเท้าที่ถูกตอกตะปู เมื่อความเจ็บปวดจากเท้าทนไม่ไหว เหยื่อก็จะทรุดตัวลงอีกครั้งเพื่อห้อยลงมาโดยใช้แขน วงจรแห่งความเจ็บปวดอันน่าสยดสยองจึงเริ่มต้นขึ้น: ห้อยลงมาโดยใช้แขน หายใจไม่ออก ดันตัวขึ้นบนเท้าเพื่อหายใจเข้าอย่างรวดเร็วก่อนที่จะทรุดตัวลงอีกครั้ง และเป็นเช่นนี้เรื่อยไป</w:t>
      </w:r>
    </w:p>
    <w:p w14:paraId="76A268EA" w14:textId="77777777" w:rsidR="005E6DF5" w:rsidRDefault="005E6DF5" w:rsidP="005E6DF5">
      <w:pPr>
        <w:pStyle w:val="tx"/>
        <w:spacing w:before="48" w:beforeAutospacing="0" w:after="0" w:afterAutospacing="0" w:line="312" w:lineRule="atLeast"/>
        <w:ind w:firstLine="480"/>
        <w:jc w:val="both"/>
        <w:rPr>
          <w:color w:val="000000"/>
          <w:sz w:val="27"/>
          <w:szCs w:val="27"/>
        </w:rPr>
      </w:pPr>
      <w:r>
        <w:t>กิจกรรมอันทรมานนี้ทวีความยากลำบากมากขึ้นเรื่อยๆ เมื่อหลังของพระเยซูถูกเสียดสีกับเสาตั้งตรง&amp;lt;sup&amp;gt;4&amp;lt;/sup&amp;gt; กล้ามเนื้อเป็นตะคริวเนื่องจากการหายใจไม่เพียงพอ และความอ่อนเพลียก็ทวีความรุนแรงขึ้น พระเยซูทรงทนทุกข์ทรมานเช่นนี้เป็นเวลาหลายชั่วโมงก่อนที่จะสิ้นพระชนม์ด้วยเสียงร้องสุดท้าย</w:t>
      </w:r>
    </w:p>
    <w:p w14:paraId="4F9FCDD2" w14:textId="77777777" w:rsidR="005E6DF5" w:rsidRDefault="005E6DF5" w:rsidP="005E6DF5">
      <w:pPr>
        <w:pStyle w:val="tx2"/>
        <w:spacing w:before="240" w:beforeAutospacing="0" w:after="0" w:afterAutospacing="0" w:line="312" w:lineRule="atLeast"/>
        <w:jc w:val="both"/>
        <w:rPr>
          <w:color w:val="000000"/>
          <w:sz w:val="27"/>
          <w:szCs w:val="27"/>
        </w:rPr>
      </w:pPr>
      <w:r>
        <w:t>สาเหตุการเสียชีวิต</w:t>
      </w:r>
    </w:p>
    <w:p w14:paraId="40A7D206" w14:textId="77777777" w:rsidR="005E6DF5" w:rsidRDefault="005E6DF5" w:rsidP="005E6DF5">
      <w:pPr>
        <w:pStyle w:val="tx"/>
        <w:spacing w:before="48" w:beforeAutospacing="0" w:after="0" w:afterAutospacing="0" w:line="312" w:lineRule="atLeast"/>
        <w:ind w:firstLine="480"/>
        <w:jc w:val="both"/>
        <w:rPr>
          <w:color w:val="000000"/>
          <w:sz w:val="27"/>
          <w:szCs w:val="27"/>
        </w:rPr>
      </w:pPr>
      <w:r>
        <w:t>ปัจจัยหลายอย่างมีส่วนทำให้พระเยซูสิ้นพระชนม์ การรวมกันของอาการช็อกและการขาดอากาศหายใจทำให้เหยื่อส่วนใหญ่เสียชีวิตจากการตรึงกางเขน แต่ในกรณีของพระเยซู ภาวะหัวใจล้มเหลวเฉียบพลันอาจเป็นสาเหตุสุดท้าย สิ่งนี้ได้รับการบ่งชี้จากการสิ้นพระชนม์อย่างกะทันหันของพระองค์หลังจากที่ทรงร้องเสียงดังเพียงไม่กี่ชั่วโมง: ดูเหมือนว่าจะเป็นการสิ้นพระชนม์อย่างรวดเร็ว (ปิลาตประหลาดใจที่พบว่าพระเยซูสิ้นพระชนม์แล้ว) ภาวะหัวใจเต้นผิดจังหวะอย่างรุนแรง หรืออาจเป็นการฉีกขาดของหัวใจ เป็นสาเหตุที่เป็นไปได้</w:t>
      </w:r>
    </w:p>
    <w:p w14:paraId="0130F6C4" w14:textId="77777777" w:rsidR="005E6DF5" w:rsidRDefault="005E6DF5" w:rsidP="005E6DF5">
      <w:pPr>
        <w:pStyle w:val="tx2"/>
        <w:spacing w:before="240" w:beforeAutospacing="0" w:after="0" w:afterAutospacing="0" w:line="312" w:lineRule="atLeast"/>
        <w:jc w:val="both"/>
        <w:rPr>
          <w:color w:val="000000"/>
          <w:sz w:val="27"/>
          <w:szCs w:val="27"/>
        </w:rPr>
      </w:pPr>
      <w:r>
        <w:t>บาดแผลจากหอก</w:t>
      </w:r>
    </w:p>
    <w:p w14:paraId="4E7774B9" w14:textId="77777777" w:rsidR="005E6DF5" w:rsidRDefault="005E6DF5" w:rsidP="005E6DF5">
      <w:pPr>
        <w:pStyle w:val="tx"/>
        <w:spacing w:before="48" w:beforeAutospacing="0" w:after="0" w:afterAutospacing="0" w:line="312" w:lineRule="atLeast"/>
        <w:ind w:firstLine="480"/>
        <w:jc w:val="both"/>
        <w:rPr>
          <w:color w:val="000000"/>
          <w:sz w:val="27"/>
          <w:szCs w:val="27"/>
        </w:rPr>
      </w:pPr>
      <w:r>
        <w:t>พระเยซูสิ้นพระชนม์ไปแล้วก่อนที่เพชฌฆาตจะหักขาของอาชญากรที่ถูกตรึงกางเขนอยู่ข้างๆ (เพื่อเร่งการตายของพวกเขา) แต่เราอ่านพบว่าทหารคนหนึ่งใช้หอกแทงสีข้างของพระเยซู แทงตรงไหน? คำที่ยอห์นเลือกใช้บ่งบอกว่าน่าจะเป็นซี่โครง และถ้าทหารคนนั้นตั้งใจจะทำให้พระเยซูสิ้นพระชนม์อย่างแน่นอน การแทงที่หัวใจน่าจะเป็นทางเลือกที่ชัดเจนกว่า</w:t>
      </w:r>
    </w:p>
    <w:p w14:paraId="57C5CDE6" w14:textId="77777777" w:rsidR="005E6DF5" w:rsidRDefault="005E6DF5" w:rsidP="005E6DF5">
      <w:pPr>
        <w:pStyle w:val="tx"/>
        <w:spacing w:before="48" w:beforeAutospacing="0" w:after="0" w:afterAutospacing="0" w:line="312" w:lineRule="atLeast"/>
        <w:ind w:firstLine="480"/>
        <w:jc w:val="both"/>
        <w:rPr>
          <w:color w:val="000000"/>
          <w:sz w:val="27"/>
          <w:szCs w:val="27"/>
        </w:rPr>
      </w:pPr>
      <w:r>
        <w:t>จากบาดแผลมี &amp;quot;เลือดและน้ำ&amp;quot; ไหลออกมา ซึ่งสอดคล้องกับการแทงด้วยหอกเข้าที่หัวใจ (โดยเฉพาะจากด้านขวา ซึ่งเป็นตำแหน่งที่มักถูกแทง) การฉีกขาดของเยื่อหุ้มหัวใจ (ถุงที่ห่อหุ้มหัวใจ) ทำให้มีน้ำเหลืองไหลออกมา ตามด้วยเลือดเมื่อหัวใจถูกแทงทะลุ</w:t>
      </w:r>
    </w:p>
    <w:p w14:paraId="5A78DD0D" w14:textId="77777777" w:rsidR="005E6DF5" w:rsidRDefault="005E6DF5" w:rsidP="005E6DF5">
      <w:pPr>
        <w:pStyle w:val="tx2"/>
        <w:spacing w:before="240" w:beforeAutospacing="0" w:after="0" w:afterAutospacing="0" w:line="312" w:lineRule="atLeast"/>
        <w:jc w:val="both"/>
        <w:rPr>
          <w:color w:val="000000"/>
          <w:sz w:val="27"/>
          <w:szCs w:val="27"/>
        </w:rPr>
      </w:pPr>
      <w:r>
        <w:t>บทสรุป</w:t>
      </w:r>
    </w:p>
    <w:p w14:paraId="69C51629" w14:textId="77777777" w:rsidR="005E6DF5" w:rsidRDefault="005E6DF5" w:rsidP="005E6DF5">
      <w:pPr>
        <w:pStyle w:val="tx"/>
        <w:spacing w:before="48" w:beforeAutospacing="0" w:after="0" w:afterAutospacing="0" w:line="312" w:lineRule="atLeast"/>
        <w:ind w:firstLine="480"/>
        <w:jc w:val="both"/>
        <w:rPr>
          <w:color w:val="000000"/>
          <w:sz w:val="27"/>
          <w:szCs w:val="27"/>
        </w:rPr>
      </w:pPr>
      <w:r>
        <w:t>เรื่องราวโดยละเอียดที่ปรากฏในพระวรสาร ประกอบกับหลักฐานทางประวัติศาสตร์เกี่ยวกับการตรึงกางเขน นำเราไปสู่ข้อสรุปที่แน่ชัดว่า ความรู้ทางการแพทย์สมัยใหม่สนับสนุนคำกล่าวอ้างในพระคัมภีร์ที่ว่าพระเยซูสิ้นพระชนม์บนไม้กางเขน</w:t>
      </w:r>
    </w:p>
    <w:p w14:paraId="48F005F3" w14:textId="77777777" w:rsidR="005E6DF5" w:rsidRDefault="005E6DF5" w:rsidP="005E6DF5">
      <w:pPr>
        <w:pStyle w:val="h2"/>
        <w:spacing w:before="240" w:beforeAutospacing="0" w:after="0" w:afterAutospacing="0" w:line="437" w:lineRule="atLeast"/>
        <w:jc w:val="center"/>
        <w:rPr>
          <w:color w:val="000000"/>
          <w:sz w:val="34"/>
          <w:szCs w:val="34"/>
        </w:rPr>
      </w:pPr>
      <w:r>
        <w:t>หมายเหตุ</w:t>
      </w:r>
    </w:p>
    <w:p w14:paraId="3B211A10" w14:textId="77777777" w:rsidR="005E6DF5" w:rsidRDefault="005E6DF5" w:rsidP="005E6DF5">
      <w:pPr>
        <w:pStyle w:val="fn"/>
        <w:spacing w:before="120" w:beforeAutospacing="0" w:after="0" w:afterAutospacing="0" w:line="281" w:lineRule="atLeast"/>
        <w:ind w:firstLine="240"/>
        <w:rPr>
          <w:color w:val="000000"/>
          <w:sz w:val="22"/>
          <w:szCs w:val="22"/>
        </w:rPr>
      </w:pPr>
      <w:r>
        <w:t>1. นี่คือรายงานทางการแพทย์ฉบับย่อเกี่ยวกับการตรึงกางเขนของพระเยซู (ดัดแปลงจากฉบับของทรูแมน เดวิส ที่เป็นที่รู้จักกันดี) มีรายงานทางการแพทย์อื่นๆ ที่เขียนขึ้นเช่นกัน ซึ่งล้วนมีประโยชน์ แต่โดยทั่วไปค่อนข้างซับซ้อนทางเทคนิค รายงานฉบับนี้มุ่งหมายให้ผู้อ่านทั่วไปสามารถอ่านได้ง่าย ผมได้ดัดแปลงรายงานฉบับนี้โดยได้รับความช่วยเหลือจากอเล็กซ์ มนาทซากาเนียน ในเดือนธันวาคม พ.ศ. 2532</w:t>
      </w:r>
    </w:p>
    <w:p w14:paraId="7FF1A908" w14:textId="77777777" w:rsidR="005E6DF5" w:rsidRDefault="005E6DF5" w:rsidP="005E6DF5">
      <w:pPr>
        <w:pStyle w:val="fn"/>
        <w:spacing w:before="120" w:beforeAutospacing="0" w:after="0" w:afterAutospacing="0" w:line="281" w:lineRule="atLeast"/>
        <w:ind w:firstLine="240"/>
        <w:rPr>
          <w:color w:val="000000"/>
          <w:sz w:val="22"/>
          <w:szCs w:val="22"/>
        </w:rPr>
      </w:pPr>
      <w:r>
        <w:t>2. แนะนำเป็นอย่างยิ่ง: Martin Hengel, The Cross of the Son of God (ลอนดอน: SCM Press, Ltd: 1981)</w:t>
      </w:r>
    </w:p>
    <w:p w14:paraId="74EE9436" w14:textId="77777777" w:rsidR="005E6DF5" w:rsidRDefault="005E6DF5" w:rsidP="005E6DF5">
      <w:pPr>
        <w:pStyle w:val="fn"/>
        <w:spacing w:before="120" w:beforeAutospacing="0" w:after="0" w:afterAutospacing="0" w:line="281" w:lineRule="atLeast"/>
        <w:ind w:firstLine="240"/>
        <w:rPr>
          <w:color w:val="000000"/>
          <w:sz w:val="22"/>
          <w:szCs w:val="22"/>
        </w:rPr>
      </w:pPr>
      <w:r>
        <w:t>3 ฉบับดั้งเดิมของบันทึกทางการแพทย์เกี่ยวกับการตรึงกางเขนของเรามีประโยคเหล่านี้: “เหงื่อปนเลือดนั้นหายาก แต่มีบันทึกไว้เป็นอย่างดี ภายใต้ความเครียดทางอารมณ์อย่างรุนแรง เส้นเลือดฝอยในต่อมเหงื่ออาจแตก ทำให้เลือดปนกับเหงื่อ บันทึกของลูกาเป็นไปในทิศทางเดียวกับความรู้ทางการแพทย์สมัยใหม่: พระเยซูทรงทุกข์ทรมานทางอารมณ์อย่างรุนแรงจนร่างกายของพระองค์ทนไม่ไหว” อย่างไรก็ตาม ลูกาเพียงกล่าวว่าเหงื่อของพระเยซูมีลักษณะคล้ายเลือดเมื่อตกลงสู่พื้น ไม่ได้กล่าวว่าเหงื่อปนกับเลือด ในฐานะสาวก เราต้องระมัดระวังอย่ากล่าวเกินจริง ไม่มีหลักฐานใดที่แสดงว่าคริสเตียนยุคแรกเทศนาเรื่องความโหดร้ายของการตรึงกางเขนเพื่อทำให้ผู้ที่พวกเขาพยายามเปลี่ยนใจเชื่อรู้สึกคลื่นไส้หรืออับอาย</w:t>
      </w:r>
    </w:p>
    <w:p w14:paraId="7FB8C2A4" w14:textId="77777777" w:rsidR="005E6DF5" w:rsidRDefault="005E6DF5" w:rsidP="005E6DF5">
      <w:pPr>
        <w:pStyle w:val="fn"/>
        <w:spacing w:before="120" w:beforeAutospacing="0" w:after="0" w:afterAutospacing="0" w:line="281" w:lineRule="atLeast"/>
        <w:ind w:firstLine="240"/>
        <w:rPr>
          <w:color w:val="000000"/>
          <w:sz w:val="22"/>
          <w:szCs w:val="22"/>
        </w:rPr>
      </w:pPr>
      <w:r>
        <w:t>4 ในบางสถานที่ ต้นไม้มีอยู่มากมาย ในขณะที่บางแห่งจำเป็นต้องปักเสาลงดิน เป็นไปได้ว่าในสถานที่ที่พระเยซูถูกตรึงกางเขนนั้นมีต้นไม้มากมาย ซึ่งในกรณีนั้น เปลหามที่พระองค์และซีโมนแห่งไซเรนแบกนั้นก็ถูกผูกติดกับต้นไม้ แน่นอนว่า ไม่ว่าพระเยซูจะถูกฆ่าบนต้นไม้จริงๆ หรือบนต้นไม้โดยนัย (บนเนื้อไม้) ก็ไม่สำคัญเท่ากับประเด็นสำคัญของการตรึงกางเขน</w:t>
      </w:r>
    </w:p>
    <w:p w14:paraId="077142CA" w14:textId="77777777" w:rsidR="005E6DF5" w:rsidRPr="004A6EA8" w:rsidRDefault="005E6DF5" w:rsidP="004A6EA8"/>
    <w:p w14:paraId="4EAA9F91" w14:textId="77777777" w:rsidR="004A6EA8" w:rsidRPr="004A6EA8" w:rsidRDefault="004A6EA8" w:rsidP="004A6EA8">
      <w:r>
        <w:t>การตอบสนองส่วนตัว</w:t>
      </w:r>
    </w:p>
    <w:p w14:paraId="02B859C4" w14:textId="77777777" w:rsidR="004A6EA8" w:rsidRPr="004A6EA8" w:rsidRDefault="004A6EA8" w:rsidP="004A6EA8">
      <w:pPr>
        <w:numPr>
          <w:ilvl w:val="0"/>
          <w:numId w:val="30"/>
        </w:numPr>
      </w:pPr>
      <w:r>
        <w:t xml:space="preserve">1 เปโตร 2:21-25, กาลาเทีย 2:20, 2 โครินธ์ 5:14-15 – ความรักของพระคริสต์ผลักดันให้เราดำเนินชีวิตเพื่อพระองค์ แบ่งปันว่าไม้กางเขนส่งผลกระทบต่อชีวิตของคุณอย่างไร </w:t>
      </w:r>
    </w:p>
    <w:p w14:paraId="755870BE" w14:textId="77777777" w:rsidR="004A6EA8" w:rsidRPr="004A6EA8" w:rsidRDefault="004A6EA8" w:rsidP="004A6EA8">
      <w:pPr>
        <w:numPr>
          <w:ilvl w:val="0"/>
          <w:numId w:val="30"/>
        </w:numPr>
      </w:pPr>
      <w:r>
        <w:t>กิจการ 2:22-38, โรม 5:6 – ไม้กางเขนเปิดเผยความบาปของเรา แต่ก็มอบความรอดให้ด้วย คุณจะตอบสนองต่อการเสียสละนี้อย่างไร?</w:t>
      </w:r>
    </w:p>
    <w:p w14:paraId="5CEA203C" w14:textId="77777777" w:rsidR="004A6EA8" w:rsidRPr="004A6EA8" w:rsidRDefault="004A6EA8" w:rsidP="0009361B">
      <w:pPr>
        <w:pStyle w:val="Heading1"/>
      </w:pPr>
      <w:r>
        <w:t>บทสรุป</w:t>
      </w:r>
    </w:p>
    <w:p w14:paraId="1CE38E44" w14:textId="77777777" w:rsidR="004A6EA8" w:rsidRPr="004A6EA8" w:rsidRDefault="004A6EA8" w:rsidP="004A6EA8">
      <w:r>
        <w:t>ไม้กางเขนทำให้เราเผชิญหน้ากับบาปของเราและความรักของพระเจ้า มันเรียกร้องการตอบสนองจากเรา นั่นคือ การกลับใจ ความเชื่อ และชีวิตที่อุทิศให้กับความชอบธรรม ลองไตร่ตรองโรม 5:8 – “พระเจ้าทรงสำแดงความรักของพระองค์แก่เราในเรื่องนี้ คือ ขณะที่เรายังเป็นคนบาปอยู่ พระคริสต์ก็ทรงสิ้นพระชนม์เพื่อเรา” คุณจะดำเนินชีวิตอย่างไรเมื่อตระหนักถึงไม้กางเขน?</w:t>
      </w:r>
    </w:p>
    <w:p w14:paraId="5298A945" w14:textId="77777777" w:rsidR="004A6EA8" w:rsidRDefault="004A6EA8" w:rsidP="00A54242"/>
    <w:sectPr w:rsidR="004A6EA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7274"/>
    <w:multiLevelType w:val="multilevel"/>
    <w:tmpl w:val="3676D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C81B0E"/>
    <w:multiLevelType w:val="multilevel"/>
    <w:tmpl w:val="49B04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6365D0"/>
    <w:multiLevelType w:val="multilevel"/>
    <w:tmpl w:val="47BEC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DB3854"/>
    <w:multiLevelType w:val="multilevel"/>
    <w:tmpl w:val="76D08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123145"/>
    <w:multiLevelType w:val="multilevel"/>
    <w:tmpl w:val="C8F05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E00852"/>
    <w:multiLevelType w:val="multilevel"/>
    <w:tmpl w:val="E078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9E77B3"/>
    <w:multiLevelType w:val="multilevel"/>
    <w:tmpl w:val="CCAEB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53409A"/>
    <w:multiLevelType w:val="multilevel"/>
    <w:tmpl w:val="0F661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F6D46F2"/>
    <w:multiLevelType w:val="multilevel"/>
    <w:tmpl w:val="E74E3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0867C0A"/>
    <w:multiLevelType w:val="multilevel"/>
    <w:tmpl w:val="BD367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703842"/>
    <w:multiLevelType w:val="multilevel"/>
    <w:tmpl w:val="D0E4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EF1210"/>
    <w:multiLevelType w:val="multilevel"/>
    <w:tmpl w:val="3514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5AF74E6"/>
    <w:multiLevelType w:val="multilevel"/>
    <w:tmpl w:val="DFA09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3230173"/>
    <w:multiLevelType w:val="multilevel"/>
    <w:tmpl w:val="AEA68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34E0532"/>
    <w:multiLevelType w:val="multilevel"/>
    <w:tmpl w:val="E2628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3AD6A36"/>
    <w:multiLevelType w:val="multilevel"/>
    <w:tmpl w:val="D02E0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4F4530F"/>
    <w:multiLevelType w:val="multilevel"/>
    <w:tmpl w:val="7EC81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C7F3FDD"/>
    <w:multiLevelType w:val="multilevel"/>
    <w:tmpl w:val="71346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2274B1C"/>
    <w:multiLevelType w:val="multilevel"/>
    <w:tmpl w:val="4D922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29528AE"/>
    <w:multiLevelType w:val="multilevel"/>
    <w:tmpl w:val="98E64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92A2DD3"/>
    <w:multiLevelType w:val="multilevel"/>
    <w:tmpl w:val="433E3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9650AB6"/>
    <w:multiLevelType w:val="multilevel"/>
    <w:tmpl w:val="5806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A5A5D07"/>
    <w:multiLevelType w:val="multilevel"/>
    <w:tmpl w:val="2F681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EF75935"/>
    <w:multiLevelType w:val="multilevel"/>
    <w:tmpl w:val="0AB4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1203842"/>
    <w:multiLevelType w:val="multilevel"/>
    <w:tmpl w:val="D212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58A0F3A"/>
    <w:multiLevelType w:val="multilevel"/>
    <w:tmpl w:val="C7BAA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8302324"/>
    <w:multiLevelType w:val="multilevel"/>
    <w:tmpl w:val="9C588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83F6A5C"/>
    <w:multiLevelType w:val="multilevel"/>
    <w:tmpl w:val="3CB8E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AB41F16"/>
    <w:multiLevelType w:val="multilevel"/>
    <w:tmpl w:val="73FE4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C366C0"/>
    <w:multiLevelType w:val="multilevel"/>
    <w:tmpl w:val="36A6F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64214547">
    <w:abstractNumId w:val="10"/>
  </w:num>
  <w:num w:numId="2" w16cid:durableId="360324705">
    <w:abstractNumId w:val="5"/>
  </w:num>
  <w:num w:numId="3" w16cid:durableId="1534541561">
    <w:abstractNumId w:val="9"/>
  </w:num>
  <w:num w:numId="4" w16cid:durableId="1416783231">
    <w:abstractNumId w:val="26"/>
  </w:num>
  <w:num w:numId="5" w16cid:durableId="241067598">
    <w:abstractNumId w:val="1"/>
  </w:num>
  <w:num w:numId="6" w16cid:durableId="764224508">
    <w:abstractNumId w:val="28"/>
  </w:num>
  <w:num w:numId="7" w16cid:durableId="668293952">
    <w:abstractNumId w:val="4"/>
  </w:num>
  <w:num w:numId="8" w16cid:durableId="1572349072">
    <w:abstractNumId w:val="6"/>
  </w:num>
  <w:num w:numId="9" w16cid:durableId="1161039236">
    <w:abstractNumId w:val="0"/>
  </w:num>
  <w:num w:numId="10" w16cid:durableId="1978144080">
    <w:abstractNumId w:val="27"/>
  </w:num>
  <w:num w:numId="11" w16cid:durableId="486938676">
    <w:abstractNumId w:val="14"/>
  </w:num>
  <w:num w:numId="12" w16cid:durableId="398747943">
    <w:abstractNumId w:val="23"/>
  </w:num>
  <w:num w:numId="13" w16cid:durableId="840120852">
    <w:abstractNumId w:val="8"/>
  </w:num>
  <w:num w:numId="14" w16cid:durableId="857736154">
    <w:abstractNumId w:val="15"/>
  </w:num>
  <w:num w:numId="15" w16cid:durableId="4598459">
    <w:abstractNumId w:val="12"/>
  </w:num>
  <w:num w:numId="16" w16cid:durableId="941303648">
    <w:abstractNumId w:val="13"/>
  </w:num>
  <w:num w:numId="17" w16cid:durableId="1454053493">
    <w:abstractNumId w:val="11"/>
  </w:num>
  <w:num w:numId="18" w16cid:durableId="1423796274">
    <w:abstractNumId w:val="24"/>
  </w:num>
  <w:num w:numId="19" w16cid:durableId="543714729">
    <w:abstractNumId w:val="18"/>
  </w:num>
  <w:num w:numId="20" w16cid:durableId="1836995277">
    <w:abstractNumId w:val="21"/>
  </w:num>
  <w:num w:numId="21" w16cid:durableId="2065445601">
    <w:abstractNumId w:val="19"/>
  </w:num>
  <w:num w:numId="22" w16cid:durableId="761340959">
    <w:abstractNumId w:val="29"/>
  </w:num>
  <w:num w:numId="23" w16cid:durableId="1006400489">
    <w:abstractNumId w:val="3"/>
  </w:num>
  <w:num w:numId="24" w16cid:durableId="859898699">
    <w:abstractNumId w:val="16"/>
  </w:num>
  <w:num w:numId="25" w16cid:durableId="1705054177">
    <w:abstractNumId w:val="2"/>
  </w:num>
  <w:num w:numId="26" w16cid:durableId="1034235998">
    <w:abstractNumId w:val="17"/>
  </w:num>
  <w:num w:numId="27" w16cid:durableId="1004893719">
    <w:abstractNumId w:val="7"/>
  </w:num>
  <w:num w:numId="28" w16cid:durableId="512884808">
    <w:abstractNumId w:val="25"/>
  </w:num>
  <w:num w:numId="29" w16cid:durableId="1454906180">
    <w:abstractNumId w:val="22"/>
  </w:num>
  <w:num w:numId="30" w16cid:durableId="16566460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1E0"/>
    <w:rsid w:val="00042A7B"/>
    <w:rsid w:val="0009361B"/>
    <w:rsid w:val="001B2F37"/>
    <w:rsid w:val="00276BA9"/>
    <w:rsid w:val="002E1FB3"/>
    <w:rsid w:val="002F76EF"/>
    <w:rsid w:val="00333A28"/>
    <w:rsid w:val="00382E5D"/>
    <w:rsid w:val="004A6EA8"/>
    <w:rsid w:val="005533E9"/>
    <w:rsid w:val="005E6DF5"/>
    <w:rsid w:val="00807358"/>
    <w:rsid w:val="008261E0"/>
    <w:rsid w:val="00846C17"/>
    <w:rsid w:val="008F6233"/>
    <w:rsid w:val="00A54242"/>
    <w:rsid w:val="00A641F1"/>
    <w:rsid w:val="00AA0DF2"/>
    <w:rsid w:val="00AD5F74"/>
    <w:rsid w:val="00B757C8"/>
    <w:rsid w:val="00CA76E2"/>
    <w:rsid w:val="00CF51E6"/>
    <w:rsid w:val="00D165C4"/>
    <w:rsid w:val="00D40887"/>
    <w:rsid w:val="00D64724"/>
    <w:rsid w:val="00E95A70"/>
    <w:rsid w:val="00EC0EAF"/>
    <w:rsid w:val="00F31266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6C823"/>
  <w15:chartTrackingRefBased/>
  <w15:docId w15:val="{1AB8D9D4-2406-4D35-92A9-846C40974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61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6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61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61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61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61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61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61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61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61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61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61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61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61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61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61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61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61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1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61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6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61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61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61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61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61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61E0"/>
    <w:rPr>
      <w:b/>
      <w:bCs/>
      <w:smallCaps/>
      <w:color w:val="0F4761" w:themeColor="accent1" w:themeShade="BF"/>
      <w:spacing w:val="5"/>
    </w:rPr>
  </w:style>
  <w:style w:type="paragraph" w:customStyle="1" w:styleId="ct2">
    <w:name w:val="ct2"/>
    <w:basedOn w:val="Normal"/>
    <w:rsid w:val="00FF4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ct3">
    <w:name w:val="ct3"/>
    <w:basedOn w:val="Normal"/>
    <w:rsid w:val="00FF4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FF4591"/>
    <w:rPr>
      <w:color w:val="0000FF"/>
      <w:u w:val="single"/>
    </w:rPr>
  </w:style>
  <w:style w:type="paragraph" w:customStyle="1" w:styleId="tx1">
    <w:name w:val="tx1"/>
    <w:basedOn w:val="Normal"/>
    <w:rsid w:val="00FF4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tx">
    <w:name w:val="tx"/>
    <w:basedOn w:val="Normal"/>
    <w:rsid w:val="00FF4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tx2">
    <w:name w:val="tx2"/>
    <w:basedOn w:val="Normal"/>
    <w:rsid w:val="00FF4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h2">
    <w:name w:val="h2"/>
    <w:basedOn w:val="Normal"/>
    <w:rsid w:val="00FF4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fn">
    <w:name w:val="fn"/>
    <w:basedOn w:val="Normal"/>
    <w:rsid w:val="00FF4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29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86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93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3019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42878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444358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2561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13488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68003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34798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88484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732746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4759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09669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87990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81927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4410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613707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9738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56954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05013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117613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33214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40263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65762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200441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96050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85425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32012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39476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93844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41907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347279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81841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91424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43806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31693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20759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864584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425340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76072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77911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975055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32448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75593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91327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22004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03232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10224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077227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13078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17394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982402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76248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77215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300620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0266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613770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73655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04258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7266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49756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6288311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26334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03647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652328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41623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32890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82252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45189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237126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86512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19516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11668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41310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38269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946226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86135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33176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19610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202604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94828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38211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062771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07519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86203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35808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53273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42189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76779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41537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1633196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0531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459383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97309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838633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15061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302569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04241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548897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02994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56354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437041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49390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32495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38422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78265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70094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90464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093341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086735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68486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185589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918640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87943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11881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01222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11</Pages>
  <Words>3492</Words>
  <Characters>19905</Characters>
  <Application>Microsoft Office Word</Application>
  <DocSecurity>0</DocSecurity>
  <Lines>165</Lines>
  <Paragraphs>46</Paragraphs>
  <ScaleCrop>false</ScaleCrop>
  <Company/>
  <LinksUpToDate>false</LinksUpToDate>
  <CharactersWithSpaces>23351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21</cp:revision>
  <dcterms:created xsi:type="dcterms:W3CDTF">2025-01-09T21:41:00Z</dcterms:created>
  <dcterms:modified xsi:type="dcterms:W3CDTF">2025-06-07T22:30:00Z</dcterms:modified>
</cp:coreProperties>
</file>