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83A47" w14:textId="77777777" w:rsidR="00A378E3" w:rsidRPr="00A378E3" w:rsidRDefault="00A378E3" w:rsidP="00342F67">
      <w:pPr>
        <w:pStyle w:val="Title"/>
      </w:pPr>
      <w:r>
        <w:t>పాత నిబంధన, కొత్త నిబంధన</w:t>
      </w:r>
    </w:p>
    <w:p w14:paraId="5C8089DC" w14:textId="77777777" w:rsidR="00A378E3" w:rsidRPr="00A378E3" w:rsidRDefault="00A378E3" w:rsidP="00342F67">
      <w:pPr>
        <w:pStyle w:val="Heading1"/>
      </w:pPr>
      <w:r>
        <w:t>పరిచయం: విశ్రాంతి దినం మరియు దాని ఆధునిక అపోహలు</w:t>
      </w:r>
    </w:p>
    <w:p w14:paraId="4A35B57B" w14:textId="77777777" w:rsidR="00A378E3" w:rsidRPr="00A378E3" w:rsidRDefault="00A378E3" w:rsidP="00A378E3">
      <w:r>
        <w:t>నేటి మత ప్రపంచంలో చాలామంది క్రైస్తవులు విశ్రాంతి దినాన్ని తప్పక పాటించాలని పట్టుబడతారు, తరచుగా దీనిని ఆదివారాలను విశ్రాంతి దినంగా అన్వయిస్తారు. అయితే, లేఖనాలను నిశితంగా పరిశీలిస్తే, బైబిలు ప్రకారం విశ్రాంతి దినాన్ని పాటించడానికీ, ఆధునిక పద్ధతులకూ మధ్య గణనీయమైన తేడాలు ఉన్నాయని తెలుస్తుంది. ఆదికాండము 2:2-3లో వివరించినట్లుగా, విశ్రాంతి దినం స్పష్టంగా వారంలోని ఏడవ రోజు (శనివారం), మొదటి రోజు (ఆదివారం) కాదు: “దేవుడు తాను చేయుచున్న కార్యమును ఏడవ దినమున ముగించి, తన కార్యములన్నిటి నుండి విశ్రమించెను. అప్పుడు దేవుడు తాను చేసిన సృజన కార్యమంతటి నుండి విశ్రమించిన ఆ ఏడవ దినమును ఆశీర్వదించి పరిశుద్ధపరచెను.” మరియు నిర్గమకాండము 20:8-11: &amp;quot;విశ్రాంతి దినమును పరిశుద్ధముగా ఆచరించుట ద్వారా దానిని జ్ఞాపకముంచుకొనుము. ఆరు రోజులు నీవు కష్టపడి నీ పనులన్నియు చేయుదువు, కానీ ఏడవ రోజు నీ దేవుడైన యెహోవాకు విశ్రాంతి దినము... ఎందుకంటే ఆరు రోజులలో యెహోవా ఆకాశమును, భూమిని, సముద్రమును, వాటిలో ఉన్న సమస్తమును సృజించి, ఏడవ రోజున విశ్రమించెను. కాబట్టి యెహోవా విశ్రాంతి దినమును ఆశీర్వదించి దానిని పరిశుద్ధపరచెను.&amp;quot; అంతేకాకుండా, పాత నిబంధన వారపు విశ్రాంతి దినాలను మాత్రమే కాకుండా, లేవీయకాండము 25:1-22లో విశ్రాంతి సంవత్సరాలను (ప్రతి ఏడవ సంవత్సరం) మరియు జూబిలీ సంవత్సరాలను (ప్రతి యాభైవ సంవత్సరం) కూడా వివరిస్తుంది. యాభై సంవత్సరాల కాలంలో, పాత నిబంధన క్రింద ఉన్న ఒక సాధారణ యూదుడు 5,000 కంటే ఎక్కువ విశ్రాంతి దినాలను పాటించేవాడు—ఇది ఆధునిక &amp;quot;విశ్రాంతి దినమును పాటించేవాడు&amp;quot; చెప్పుకునే సుమారు 2,600 రోజుల కంటే చాలా ఎక్కువ.</w:t>
      </w:r>
    </w:p>
    <w:p w14:paraId="0980137E" w14:textId="77777777" w:rsidR="00A378E3" w:rsidRPr="00A378E3" w:rsidRDefault="00A378E3" w:rsidP="00A378E3">
      <w:r>
        <w:t>బైబిలు ప్రకారం విశ్రాంతి దినపు నియమాలు కఠినంగా ఉండేవి. దేవుని ప్రజలు తమ ఇళ్లలోనే ఉండాలని ఆజ్ఞాపించబడ్డారు (నిర్గమకాండము 16:29: &amp;quot;యెహోవా మీకు విశ్రాంతి దినమును అనుగ్రహించియున్నాడని జ్ఞాపకముంచుకొనుడి; అందువలన ఆరవ దినమున ఆయన మీకు రెండు దినములకు సరిపడినంత ఆహారమును ఇచ్చును. ఏడవ దినమున ప్రతివాడును తానున్న చోటనే ఉండవలెను; ఎవ్వరును బయటకు వెళ్లకూడదు.&amp;quot;), క్రీడల కోసం ప్రయాణించడం, స్నేహితులను కలవడం, లేదా చర్చి ఆరాధనల వంటి అధికారిక సమావేశాలకు హాజరవడం వంటివి నిషేధించబడ్డాయి. వంట చేయడానికి అనుమతి లేదు; ఆహారమంతా ముందుగానే సిద్ధం చేసుకోవాలి (నిర్గమకాండము 16:23-29). నిప్పు రాజేయడంతో సహా అన్ని పనులూ నిషేధించబడ్డాయి (నిర్గమకాండము 35:3: &amp;quot;విశ్రాంతి దినమున మీ నివాసములలో ఎక్కడను నిప్పు రాజేయవద్దు.&amp;quot;). ఉల్లంఘన మరణంతో సహా తీవ్రమైన పరిణామాలకు దారితీసింది (సంఖ్యాకాండము 15:32-36: &amp;quot;...యెహోవా మోషేతో, &amp;#39;ఆ మనిషి చావాలి. సమాజమంతయు శిబిరం వెలుపల అతనిని రాళ్లతో కొట్టాలి&amp;#39; అని ఆజ్ఞాపించాడు. కాబట్టి సమాజమంతయు అతన్ని శిబిరం వెలుపలికి తీసుకువెళ్లి, యెహోవా మోషేకు ఆజ్ఞాపించినట్లుగా రాళ్లతో కొట్టి చంపారు.&amp;quot;).</w:t>
      </w:r>
    </w:p>
    <w:p w14:paraId="11787A28" w14:textId="77777777" w:rsidR="00A378E3" w:rsidRPr="00A378E3" w:rsidRDefault="00A378E3" w:rsidP="00A378E3">
      <w:r>
        <w:t>నిర్దేశించిన విధంగా నేడు విశ్రాంతి దినాన్ని నిజంగా ఎవరు పాటిస్తున్నారు? ఆధునిక వ్యాఖ్యానాలు ఈ ఆజ్ఞల ప్రభావాన్ని నీరుగార్చడం వలన, వాస్తవానికి ఎవరూ పాటించడం లేదు. ఇది మరిన్ని విస్తృతమైన ప్రశ్నలను లేవనెత్తుతుంది: జంతుబలులు (లేవీయకాండము 1-7) వంటి పాత నిబంధన ఆచారాలు ఇప్పటికీ కట్టుబడి ఉండవలసినవేనా? ఇతర పవిత్ర దినాల (ఉదాహరణకు, పస్కా, పర్ణశాలల పండుగ) సంగతేమిటి? నేడు యాజకత్వం లేదా మతగురువులు-సామాన్య ప్రజల వ్యవస్థ ఏదైనా ఉందా? సంఘ భవనం &amp;quot;దేవుని మందిరమా&amp;quot;? పాత నిబంధనకు (మోషే ధర్మశాస్త్రం, లేదా తోరా) మరియు క్రీస్తులోని క్రొత్త నిబంధనకు మధ్య ఉన్న సంబంధం ఏమిటి?</w:t>
      </w:r>
    </w:p>
    <w:p w14:paraId="55F2F88B" w14:textId="77777777" w:rsidR="00A378E3" w:rsidRPr="00A378E3" w:rsidRDefault="00A378E3" w:rsidP="00A378E3">
      <w:r>
        <w:t>సమూహ బైబిల్ చర్చలకు లేదా వ్యక్తిగత ధ్యానానికి అనువైన ఈ అధ్యయనం, ఆచారబద్ధమైన, సాంప్రదాయిక లేదా క్రైస్తవేతర నేపథ్యాల నుండి వచ్చిన వారికి విలువైనది. ఇది క్రొత్త నిబంధన క్రైస్తవ్యం యొక్క విశిష్టతను నొక్కి చెబుతుంది మరియు క్రైస్తవ ప్రపంచంలో ఉన్న గందరగోళాన్ని, ముఖ్యంగా యేసు అనుచరులు తోరా యొక్క ఆచార మరియు పౌర చట్టాలకు కట్టుబడి ఉండాలనే వాదనను పరిష్కరిస్తుంది.</w:t>
      </w:r>
    </w:p>
    <w:p w14:paraId="6535C62F" w14:textId="77777777" w:rsidR="00A378E3" w:rsidRPr="00A378E3" w:rsidRDefault="00A378E3" w:rsidP="00A378E3">
      <w:r>
        <w:t>కీలకమైన పరిచయ పద్యాలు:</w:t>
      </w:r>
    </w:p>
    <w:p w14:paraId="5B00E32C" w14:textId="77777777" w:rsidR="00A378E3" w:rsidRPr="00A378E3" w:rsidRDefault="00A378E3" w:rsidP="00A378E3">
      <w:pPr>
        <w:numPr>
          <w:ilvl w:val="0"/>
          <w:numId w:val="1"/>
        </w:numPr>
      </w:pPr>
      <w:r>
        <w:t>కొలొస్సయులకు 2:16: &amp;quot;కాబట్టి ఆహారపానీయాల విషయమై గానీ, పండుగ విషయమై గానీ, అమావాస్య విషయమై గానీ, విశ్రాంతి దినము విషయమై గానీ ఎవరూ మిమ్మల్ని తీర్పు తీర్చకూడదు.&amp;quot; (పౌలు పాత నిబంధన ఆచారాల ఆధారంగా చేసే ధర్మశాస్త్ర సంబంధమైన తీర్పుల పట్ల హెచ్చరిస్తూ, క్రీస్తులో ఉన్న స్వేచ్ఛను నొక్కి చెబుతున్నాడు.)</w:t>
      </w:r>
    </w:p>
    <w:p w14:paraId="4C17F09E" w14:textId="77777777" w:rsidR="00A378E3" w:rsidRPr="00A378E3" w:rsidRDefault="00A378E3" w:rsidP="00A378E3">
      <w:pPr>
        <w:numPr>
          <w:ilvl w:val="0"/>
          <w:numId w:val="1"/>
        </w:numPr>
      </w:pPr>
      <w:r>
        <w:t>యోహాను 4:24: &amp;quot;దేవుడు ఆత్మ స్వరూపి, ఆయనను ఆరాధించువారు ఆత్మతోను సత్యముతోను ఆరాధించవలెను.&amp;quot; (నిజమైన ఆరాధన భౌతిక ప్రదేశాలకు, ఆచారాలకు అతీతమైనదని, అది అంతర్గత పరివర్తనపై దృష్టి సారిస్తుందని యేసు బోధిస్తున్నాడు.)</w:t>
      </w:r>
    </w:p>
    <w:p w14:paraId="4D76AAE0" w14:textId="77777777" w:rsidR="00A378E3" w:rsidRPr="00A378E3" w:rsidRDefault="00A378E3" w:rsidP="00A378E3">
      <w:pPr>
        <w:numPr>
          <w:ilvl w:val="0"/>
          <w:numId w:val="1"/>
        </w:numPr>
      </w:pPr>
      <w:r>
        <w:t>ఎఫెసీయులకు 1:1: &amp;quot;దేవుని చిత్తమునుబట్టి క్రీస్తుయేసు అపొస్తలుడైన పౌలు, ఎఫెసులో ఉండి క్రీస్తుయేసునందు విశ్వాసముంచిన పరిశుద్ధులకు వ్రాసినది.&amp;quot; (విశ్వాసులందరూ &amp;quot;పరిశుద్ధులు&amp;quot; లేదా పవిత్రులు, ఇది పవిత్రతను అందరికీ వర్తింపజేస్తుంది.)</w:t>
      </w:r>
    </w:p>
    <w:p w14:paraId="5C86262B" w14:textId="77777777" w:rsidR="00A378E3" w:rsidRPr="00A378E3" w:rsidRDefault="00A378E3" w:rsidP="00A378E3">
      <w:pPr>
        <w:numPr>
          <w:ilvl w:val="0"/>
          <w:numId w:val="1"/>
        </w:numPr>
      </w:pPr>
      <w:r>
        <w:t>1 తిమోతి 2:5: &amp;quot;దేవుడు ఒక్కడే, మరియు దేవునికిని మనుష్యులకును మధ్యవర్తి ఒక్కడే, ఆయనే క్రీస్తుయేసు అను మనుష్యుడు.&amp;quot; (క్రీస్తు ద్వారా మాత్రమే దేవునిని నేరుగా చేరుకోవచ్చు, ఇది మానవ మధ్యవర్తులను తొలగిస్తుంది.)</w:t>
      </w:r>
    </w:p>
    <w:p w14:paraId="217334D0" w14:textId="77777777" w:rsidR="00A378E3" w:rsidRPr="00A378E3" w:rsidRDefault="00A378E3" w:rsidP="00A378E3">
      <w:pPr>
        <w:numPr>
          <w:ilvl w:val="0"/>
          <w:numId w:val="1"/>
        </w:numPr>
      </w:pPr>
      <w:r>
        <w:t>కొలొస్సయులకు 2:17: &amp;quot;ఇవి రాబోవు వాటికి ఛాయలే గాని, వాటి సారం క్రీస్తుకు చెందినది.&amp;quot; (పాత నిబంధన ఆచారాలు క్రీస్తుకు సూచనగా ఉన్నాయి; అవి నెరవేరినందున, ఇకపై తప్పనిసరి కావు.)</w:t>
      </w:r>
    </w:p>
    <w:p w14:paraId="5BBDC655" w14:textId="77777777" w:rsidR="00A378E3" w:rsidRPr="00A378E3" w:rsidRDefault="00A378E3" w:rsidP="00342F67">
      <w:pPr>
        <w:pStyle w:val="Heading1"/>
      </w:pPr>
      <w:r>
        <w:t>రెండు నిబంధనలు: కొత్త నిబంధన యొక్క అధిగమించే స్వభావం</w:t>
      </w:r>
    </w:p>
    <w:p w14:paraId="1A6EA29E" w14:textId="77777777" w:rsidR="00A378E3" w:rsidRPr="00A378E3" w:rsidRDefault="00A378E3" w:rsidP="00A378E3">
      <w:r>
        <w:t>బైబిలు పాత నిబంధనకు (సీనాయి వద్ద మోషే ద్వారా ఇవ్వబడినది) మరియు క్రొత్త నిబంధనకు (క్రీస్తు మరణం మరియు పునరుత్థానం ద్వారా ప్రారంభించబడినది) మధ్య తేడాను చూపిస్తుంది. హెబ్రీయులు 9:15-17: &amp;quot;కాబట్టి ఆయన [క్రీస్తు] క్రొత్త నిబంధనకు మధ్యవర్తిగా ఉన్నాడు, తద్వారా పిలువబడినవారు వాగ్దానం చేయబడిన నిత్య వారసత్వాన్ని పొందవచ్చు, ఎందుకంటే మొదటి నిబంధన క్రింద చేసిన అతిక్రమాల నుండి వారిని విమోచించే మరణం సంభవించింది. ఎందుకంటే వీలునామా ఉన్నచోట, దానిని చేసిన వ్యక్తి మరణం స్థాపించబడాలి. ఎందుకంటే వీలునామా చేసిన వ్యక్తి బ్రతికి ఉన్నంత కాలం అది అమలులో ఉండదు కాబట్టి, అది మరణం తర్వాత మాత్రమే అమలులోకి వస్తుంది.&amp;quot; (క్రీస్తు మరణం క్రొత్త నిబంధనను స్థాపించి, పాత నిబంధనను పనికిరానిదిగా చేసింది; పాత నిబంధన నిత్యంగా విమోచించలేకపోయింది, కానీ క్రొత్త నిబంధన క్రీస్తు బలి ద్వారా విమోచిస్తుంది.)</w:t>
      </w:r>
    </w:p>
    <w:p w14:paraId="216144EB" w14:textId="77777777" w:rsidR="00A378E3" w:rsidRPr="00A378E3" w:rsidRDefault="00A378E3" w:rsidP="00A378E3">
      <w:r>
        <w:t>ధర్మశాస్త్రం యొక్క నైతిక హృదయం—దేవుణ్ణి మరియు పొరుగువారిని ప్రేమించడం—కొనసాగుతుంది (గలతీయులకు 5:14: &amp;quot;ధర్మశాస్త్రమంతయు ఒక్క మాటలో నెరవేర్చబడినది: &amp;#39;నీ పొరుగువానిని నీవలెనే ప్రేమించవలెను.&amp;#39;&amp;quot;; మత్తయి 22:37-40: &amp;quot;...&amp;#39;నీవు నీ దేవుడైన ప్రభువును నీ పూర్ణహృదయముతోను, నీ పూర్ణాత్మతోను, నీ పూర్ణమనస్సుతోను ప్రేమించవలెను. ఇదియే గొప్పదియు మొదటిదియునైన ఆజ్ఞ. రెండవదియు దానిని పోలియున్నది: నీ పొరుగువానిని నీవలెనే ప్రేమించవలెను. ఈ రెండు ఆజ్ఞల మీదనే ధర్మశాస్త్రమంతయు, ప్రవక్తల బోధలన్నియు ఆధారపడియున్నవి.&amp;#39;&amp;quot;), కానీ నిర్దిష్టమైన ఆజ్ఞలు మరియు నిబంధనలు సిలువ వద్ద నెరవేర్చబడి, పక్కన పెట్టబడ్డాయి. కొలొస్సయులకు 2:13-14: &amp;quot;మీ అపరాధముల వలనను, మీ శరీర సున్నతి లేకపోవుట వలనను చనిపోయిన మిమ్మును, దేవుడు మన అపరాధములన్నిటిని క్షమించి, మన మీద ఉన్న చట్టపరమైన నిబంధనలతో కూడిన రుణపత్రాన్ని రద్దుచేసి, ఆయనతోపాటు బ్రతికించాడు. దానిని ఆయన సిలువకు మేకులతో కొట్టి, పక్కన పెట్టాడు.&amp;quot; (&amp;quot;రుణపత్రం&amp;quot; అనేది ధర్మశాస్త్రపు కట్టుబాట్లను సూచిస్తుంది; క్రీస్తు వాటిని రద్దు చేసి, విశ్వాసులను ఆచార సంబంధమైన బాధ్యతల నుండి విడిపించాడు.)</w:t>
      </w:r>
    </w:p>
    <w:p w14:paraId="2B9DA3B8" w14:textId="77777777" w:rsidR="00A378E3" w:rsidRPr="00A378E3" w:rsidRDefault="00A378E3" w:rsidP="00A378E3">
      <w:r>
        <w:t>క్రైస్తవులు పాత నిబంధన నియమాలకు కట్టుబడి ఉండరు (అపొస్తలుల కార్యములు 15:10-11: &amp;quot;కాబట్టి మన పితరులైనను మనమును మోయలేని కాడిని శిష్యుల మెడమీద మోపి మీరెందుకు దేవుణ్ణి పరీక్షిస్తున్నారు? అయినను వారు రక్షింపబడినట్లే మనము కూడా ప్రభువైన యేసు కృప ద్వారా రక్షింపబడతామని నమ్ముతున్నాము.&amp;quot;). ఇది, యేసు అనుచరులు తోరాను తప్పక అనుసరించాలనే వాదనలను ఖండిస్తుంది. యేసు ధర్మశాస్త్రాన్ని నెరవేర్చారు (మత్తయి 5:17-18: &amp;quot;...నేను ధర్మశాస్త్రమును గాని ప్రవక్తల బోధలను గాని రద్దు చేయడానికి రాలేదు, వాటిని నెరవేర్చడానికే వచ్చాను. ఎందుకంటే నేను మీతో నిజంగా చెబుతున్నాను, ఆకాశము మరియు భూమి గతించిపోయే వరకు, ధర్మశాస్త్రంలో నుండి ఒక అక్షరమైనను, ఒక చుక్కైనను గతించిపోదు, అంతా నెరవేరే వరకు.&amp;quot;), దాని ఆచారబద్ధమైన పాత్రను ముగించారు (గలతీయులకు 3:23-25: &amp;quot;విశ్వాసం రాకముందు, మనం ధర్మశాస్త్రం క్రింద బందీలుగా ఉన్నాము... కానీ ఇప్పుడు విశ్వాసం వచ్చినందున, మనం ఇక సంరక్షకుని క్రింద లేము.&amp;quot;).</w:t>
      </w:r>
    </w:p>
    <w:p w14:paraId="599E9419" w14:textId="77777777" w:rsidR="00A378E3" w:rsidRPr="00A378E3" w:rsidRDefault="00A378E3" w:rsidP="00342F67">
      <w:pPr>
        <w:pStyle w:val="Heading1"/>
      </w:pPr>
      <w:r>
        <w:t>ద్వంద్వ ప్రమాణాలు: నూతన నిబంధనలో తొలగించబడ్డాయి</w:t>
      </w:r>
    </w:p>
    <w:p w14:paraId="33A45D26" w14:textId="77777777" w:rsidR="00A378E3" w:rsidRPr="00A378E3" w:rsidRDefault="00A378E3" w:rsidP="00A378E3">
      <w:r>
        <w:t>పాత నిబంధన పవిత్రమైనవి మరియు అపవిత్రమైనవి అని విభజన చేసి, అస్థిరమైన నిబద్ధతను ప్రోత్సహించింది. కొన్ని రోజులు పవిత్రమైనవి అయితే, మరికొన్ని పరోక్షంగా అపవిత్రమైనవి, ఇది &amp;quot;ప్రత్యేక&amp;quot; సందర్భాలలో ఎక్కువ ప్రయత్నానికి దారితీస్తుంది. అయితే, క్రైస్తవ్యం శిష్యరికపు దైనందిన జీవనశైలిని కోరుతుంది (లూకా 9:23: &amp;quot;ఎవరైనా నా వెంట రావాలనుకుంటే, అతను తనను తాను త్యజించి, ప్రతిరోజూ తన సిలువను మోసుకుని నన్ను అనుసరించాలి&amp;quot; అని ఆయన అందరితో చెప్పాడు; రోమా 12:1: &amp;quot;కాబట్టి సహోదరులారా, దేవుని కరుణను బట్టి నేను మిమ్మల్ని వేడుకుంటున్నాను, మీ శరీరాలను దేవునికి పవిత్రమైన మరియు అంగీకారమైన సజీవ బలిగా అర్పించండి; ఇదే మీ ఆత్మ సంబంధమైన ఆరాధన.&amp;quot;). క్రీస్తు జీవితంలోని ప్రతి అంశాన్ని విమోచిస్తాడు కాబట్టి సమయమంతా పవిత్రమైనదే.</w:t>
      </w:r>
    </w:p>
    <w:p w14:paraId="43963B05" w14:textId="77777777" w:rsidR="00A378E3" w:rsidRPr="00A378E3" w:rsidRDefault="00A378E3" w:rsidP="00A378E3">
      <w:r>
        <w:t>ద్వంద్వ ప్రమాణాలు వీటిలో వ్యక్తమవుతాయి: ఎ. పవిత్ర సమయం బి. పవిత్ర స్థలం సి. పవిత్ర వ్యక్తులు డి. పవిత్ర వస్తువులు</w:t>
      </w:r>
    </w:p>
    <w:p w14:paraId="7562FBD7" w14:textId="77777777" w:rsidR="00A378E3" w:rsidRPr="00A378E3" w:rsidRDefault="00A378E3" w:rsidP="00A378E3">
      <w:r>
        <w:t>నూతన నిబంధన ఈ భేదాలను రూపాంతరం చెందిస్తుంది (1 పేతురు 1:15-16: &amp;quot;...మిమ్మల్ని పిలిచినవాడు పరిశుద్ధుడు గనుక మీరును మీ ప్రవర్తన అంతటిలో పరిశుద్ధులుగా ఉండండి; &amp;#39;నేను పరిశుద్ధుడను గనుక మీరును పరిశుద్ధులుగా ఉండాలి&amp;#39; అని వ్రాయబడి ఉంది.&amp;quot;).</w:t>
      </w:r>
    </w:p>
    <w:p w14:paraId="71645CD1" w14:textId="77777777" w:rsidR="00A378E3" w:rsidRPr="00A378E3" w:rsidRDefault="00A378E3" w:rsidP="00342F67">
      <w:pPr>
        <w:pStyle w:val="Heading1"/>
      </w:pPr>
      <w:r>
        <w:t>పవిత్ర సమయం: ధర్మశాస్త్రబద్ధమైన ఆచరణ నుండి స్వేచ్ఛ</w:t>
      </w:r>
    </w:p>
    <w:p w14:paraId="3249A58E" w14:textId="77777777" w:rsidR="00A378E3" w:rsidRPr="00A378E3" w:rsidRDefault="00A378E3" w:rsidP="00A378E3">
      <w:r>
        <w:t>క్రైస్తవులు విశ్రాంతి దినమును పాటించుట నుండి విడిపించబడ్డారు (నిర్గమకాండము 20:8-11, పైన చెప్పినట్లుగా; కొలొస్సయులకు 2:16, పైన చెప్పినట్లుగా). ప్రత్యేక దినముల ద్వారా తమను తాము సమర్థించుకొనుటకు చేసే ప్రయత్నాలు బానిసత్వానికి దారితీస్తాయి (గలతీయులకు 4:8-11: &amp;quot;పూర్వకాలమందు మీరు దేవుని ఎరుగక, స్వభావములో దేవుళ్ళు కాని వాటికి దాసులుగా ఉండిరి... లోకములోని బలహీనమైన, నిష్ప్రయోజనమైన ప్రాథమిక సూత్రాల వైపు మీరు మరల ఎలా తిరగగలరు...? మీరు దినములను, నెలలను, ఋతువులను, సంవత్సరములను పాటిస్తున్నారు! మీ విషయమై నా ప్రయాస వ్యర్థమైందేమోనని నేను భయపడుతున్నాను.&amp;quot;). (పౌలు కాలగణన ఆధారిత ఆచారాలకు తిరిగి వెళ్ళడాన్ని అన్యమత బానిసత్వంతో సమానం చేశాడు.)</w:t>
      </w:r>
    </w:p>
    <w:p w14:paraId="4E60F427" w14:textId="77777777" w:rsidR="00A378E3" w:rsidRPr="00A378E3" w:rsidRDefault="00A378E3" w:rsidP="00A378E3">
      <w:r>
        <w:t>ఆదిమ సంఘం క్రీస్తు పునరుత్థానాన్ని (మత్తయి 28:1) జ్ఞాపకం చేసుకుంటూ ఆదివారాల్లో సమావేశమయ్యేవారు (అపొస్తలుల కార్యములు 20:7: &amp;quot;వారము యొక్క మొదటి దినమున, మేము రొట్టె విరవడానికి కూడియున్నప్పుడు...&amp;quot;; ప్రకటన 1:10: &amp;quot;ప్రభువు దినమున నేను ఆత్మయందు ఉంటిని...&amp;quot;), కానీ ఆదివారం విశ్రాంతి దినం కాదు.</w:t>
      </w:r>
    </w:p>
    <w:p w14:paraId="78836584" w14:textId="77777777" w:rsidR="00A378E3" w:rsidRPr="00A378E3" w:rsidRDefault="00A378E3" w:rsidP="00A378E3">
      <w:r>
        <w:t>తోరా ఆచరణను వ్యతిరేకించడం: యేసు పాత నిబంధనను నెరవేర్చడానికి దాని క్రింద జీవించాడు (గలతీయులకు 4:4-5: &amp;quot;కాలము సంపూర్ణమైనప్పుడు, ధర్మశాస్త్రమునకు లోబడినవారిని విమోచించుటకు దేవుడు తన కుమారుని పంపెను. ఆయన స్త్రీకి జన్మించి, ధర్మశాస్త్రమునకు లోబడినవాడై యున్నాడు.&amp;quot;). పునరుత్థానం తరువాత, కృప ప్రబలుతుంది (రోమీయులకు 6:14: &amp;quot;మీరు ధర్మశాస్త్రమునకు లోబడక కృపకు లోబడియున్నారు గనుక పాపము మీ మీద ఏలుబడి చేయదు.&amp;quot;). ఒక దినాన్ని స్వేచ్ఛగా పాటిస్తే అది అనుమతించబడుతుంది (రోమీయులకు 14:5-6: &amp;quot;ఒకడు ఒక దినమును మరియొక దినముకంటె శ్రేష్ఠమైనదిగా ఎంచుచున్నాడు, మరియొకడు దినములన్నిటిని సమానముగా ఎంచుచున్నాడు... దినమును ఆచరించువాడు ప్రభువును ఘనపరచుటకై దానిని ఆచరించుచున్నాడు.&amp;quot;), కానీ దానిని బలవంతంగా రుద్దడం పాపం (గలతీయులకు 5:1: &amp;quot;క్రీస్తు మనకు స్వేచ్ఛను అనుగ్రహించెను; కాబట్టి మీరు స్థిరముగా నిలుచుండి, మరల దాసత్వపు కాడికి లోబడకుడి.&amp;quot;).</w:t>
      </w:r>
    </w:p>
    <w:p w14:paraId="63DA61A0" w14:textId="77777777" w:rsidR="00A378E3" w:rsidRPr="00A378E3" w:rsidRDefault="00A378E3" w:rsidP="00A378E3">
      <w:r>
        <w:t>పాఠం: ఎల్లప్పుడూ శిష్యరికం కోసం కృషి చేయండి.</w:t>
      </w:r>
    </w:p>
    <w:p w14:paraId="4BE02DE3" w14:textId="77777777" w:rsidR="00A378E3" w:rsidRPr="00A378E3" w:rsidRDefault="00A378E3" w:rsidP="00342F67">
      <w:pPr>
        <w:pStyle w:val="Heading1"/>
      </w:pPr>
      <w:r>
        <w:t>పవిత్ర స్థలం: ప్రతిచోటా ఆరాధన</w:t>
      </w:r>
    </w:p>
    <w:p w14:paraId="724D337B" w14:textId="77777777" w:rsidR="00A378E3" w:rsidRPr="00A378E3" w:rsidRDefault="00A378E3" w:rsidP="00A378E3">
      <w:r>
        <w:t>దేవుణ్ణి &amp;quot;పవిత్ర&amp;quot; స్థలాలకు పరిమితం చేయలేము (అపొస్తలుల కార్యములు 7:48-49: &amp;quot;అయినను ప్రవక్త చెప్పినట్లు, &amp;#39;ఆకాశము నా సింహాసనము, భూమి నా పాదపీఠము...&amp;#39; అని చెప్పినట్లు, సర్వోన్నతుడు చేతులతో కట్టబడిన ఇండ్లలో నివసించడు&amp;quot;; యోహాను 4:24, పైన చెప్పినట్లుగా). పాత నిబంధన గుడారం/దేవాలయం ద్వారా ప్రవేశాన్ని పరిమితం చేసింది (హెబ్రీయులకు 9:1-8: *&amp;quot;ఇప్పుడు మొదటి నిబంధనలో కూడా ఆరాధన కొరకు నియమాలు మరియు భూసంబంధమైన పవిత్ర స్థలం ఉండేవి...&amp;quot;), కానీ క్రీస్తు మరణం తెరను చించివేసింది (మత్తయి 27:51: &amp;quot;...ఇదిగో, దేవాలయపు తెర పైనుండి క్రిందికి రెండుగా చించబడింది...&amp;quot;), ఇది బహిరంగ ప్రవేశానికి ప్రతీక (ఎఫెసీయులకు 2:18: &amp;quot;ఎందుకంటే ఆయన ద్వారా మనమిద్దరం ఒకే ఆత్మలో తండ్రిని సమీపించగలం.&amp;quot;).</w:t>
      </w:r>
    </w:p>
    <w:p w14:paraId="16BCE39B" w14:textId="77777777" w:rsidR="00A378E3" w:rsidRPr="00A378E3" w:rsidRDefault="00A378E3" w:rsidP="00A378E3">
      <w:r>
        <w:t>ఆరాధన అనేది ఒక జీవనశైలి (రోమీయులు 12:1, పైన చెప్పినట్లుగా). సంఘం (ప్రజలు) దేవుని కుటుంబం (ఎఫెసీయులు 2:19: &amp;quot;కాబట్టి మీరు ఇకమీదట పరదేశులు కారు గాని, పరిశుద్ధులతో సహ పౌరులును దేవుని కుటుంబములో సభ్యులును అయియున్నారు.&amp;quot;), కానీ ఏ భవనమూ స్వతహాగా పవిత్రమైనది కాదు.</w:t>
      </w:r>
    </w:p>
    <w:p w14:paraId="677476C4" w14:textId="77777777" w:rsidR="00A378E3" w:rsidRPr="00A378E3" w:rsidRDefault="00A378E3" w:rsidP="00A378E3">
      <w:r>
        <w:t>తోరాను వ్యతిరేకించడం: దేవాలయం ఒక నీడ మాత్రమే (హెబ్రీయులు 8:5: &amp;quot;...వారు పరలోక సంబంధమైన వాటికి ప్రతిరూపమును నీడనై యున్న దానిని సేవింతురు...&amp;quot;). క్రీస్తు శరీరమే నిజమైన దేవాలయం (యోహాను 2:19-21: &amp;quot;...&amp;#39;ఈ దేవాలయమును పడగొట్టుడి, మూడు దినములలో నేను దానిని తిరిగి కట్టెదను.&amp;#39; ...ఆయన తన శరీరమనే దేవాలయమును గూర్చి మాట్లాడెను.&amp;quot;).</w:t>
      </w:r>
    </w:p>
    <w:p w14:paraId="79FD25A6" w14:textId="77777777" w:rsidR="00A378E3" w:rsidRPr="00A378E3" w:rsidRDefault="00A378E3" w:rsidP="00A378E3">
      <w:r>
        <w:t>పాఠం: ప్రతిచోటా దేవుని కోసం రాణించండి.</w:t>
      </w:r>
    </w:p>
    <w:p w14:paraId="7F9A5972" w14:textId="77777777" w:rsidR="00A378E3" w:rsidRPr="00A378E3" w:rsidRDefault="00A378E3" w:rsidP="00342F67">
      <w:pPr>
        <w:pStyle w:val="Heading1"/>
      </w:pPr>
      <w:r>
        <w:t>పవిత్ర ప్రజలు: క్రీస్తులో సమానత్వం</w:t>
      </w:r>
    </w:p>
    <w:p w14:paraId="5F666C43" w14:textId="77777777" w:rsidR="00A378E3" w:rsidRPr="00A378E3" w:rsidRDefault="00A378E3" w:rsidP="00A378E3">
      <w:r>
        <w:t>ఉన్నత వర్గానికి చెందిన &amp;quot;పరిశుద్ధులు&amp;quot; అంటూ ఎవరూ లేరు; విశ్వాసులందరూ పరిశుద్ధులే (ఎఫెసీయులకు 1:1, పైన చెప్పినట్లుగా). యేసు ఒక్కడే ప్రధాన యాజకుడు (హెబ్రీయులకు 7:23-28: &amp;quot;...పూర్వపు యాజకులు అనేకులుగా ఉండిరి; వారు మరణమువలన తమ పదవిలో కొనసాగలేకపోయినను, ఆయన తన యాజకత్వమును శాశ్వతముగా కలిగియున్నాడు... ఏలయనగా, పరిశుద్ధుడును, నిష్కళంకుడును అయిన అట్టి ప్రధాన యాజకుడు మనకు ఉండుట యుక్తమే...&amp;quot;). విశ్వాసులందరూ రాజరిక యాజకత్వాన్ని ఏర్పరుస్తూ (1 పేతురు 2:9: &amp;quot;అయితే మీరు ఏర్పరచబడిన వంశము, రాజరిక యాజకత్వము, పరిశుద్ధమైన జనము...&amp;quot;), ఆత్మీయ బలులను అర్పిస్తారు.</w:t>
      </w:r>
    </w:p>
    <w:p w14:paraId="77543E4C" w14:textId="77777777" w:rsidR="00A378E3" w:rsidRPr="00A378E3" w:rsidRDefault="00A378E3" w:rsidP="00A378E3">
      <w:r>
        <w:t>ఒకే మధ్యవర్తి: క్రీస్తు (1 తిమోతి 2:5, పైన చెప్పినట్లుగా). పరిశుద్ధులకు లేదా మరియకు ప్రార్థించడం దీనికి విరుద్ధం (రోమా 8:34: &amp;quot;...క్రీస్తు యేసు మరణించెను... ఆయన దేవుని కుడిచేతి వైపున ఉండి, మన పక్షమున విజ్ఞాపన చేయుచున్నాడు.&amp;quot;). మతగురువులకు, సామాన్య ప్రజలకు మధ్య విభజన లేదు (మత్తయి 23:8-9: &amp;quot;మీరు రబ్బీ అనుకనింపబడకూడదు; మీకు ఒకే బోధకుడు కలడు, మీరందరు సహోదరులు. భూమిమీద ఎవనిని మీ తండ్రి అని పిలువద్దు; పరలోకమందున్న మీ తండ్రి ఒక్కడే.&amp;quot;). అందరూ సమానంగా అంకితభావంతో ఉంటారు, వారికి వేర్వేరు వరాలు ఉంటాయి (ఎఫెసీ 4:11-12).</w:t>
      </w:r>
    </w:p>
    <w:p w14:paraId="75E6E264" w14:textId="77777777" w:rsidR="00A378E3" w:rsidRPr="00A378E3" w:rsidRDefault="00A378E3" w:rsidP="00A378E3">
      <w:r>
        <w:t>తోరాను వ్యతిరేకించడం: లేవీయ యాజకత్వం అంతమైంది (హెబ్రీయులు 7:11-12: &amp;quot;...యాజకత్వంలో మార్పు వచ్చినప్పుడు, ధర్మశాస్త్రంలో కూడా తప్పనిసరిగా మార్పు వస్తుంది.&amp;quot;). తోరాను పాటించడం అనేది రద్దు చేయబడిన విభజనలను శాశ్వతం చేస్తుంది.</w:t>
      </w:r>
    </w:p>
    <w:p w14:paraId="35880F0A" w14:textId="77777777" w:rsidR="00A378E3" w:rsidRPr="00A378E3" w:rsidRDefault="00A378E3" w:rsidP="00A378E3">
      <w:r>
        <w:t>పాఠం: మతగురువుల వ్యవస్థ క్రీస్తుకు విరుద్ధమైన ద్వంద్వ ప్రమాణాలను ప్రోత్సహిస్తుంది (గలతీయులకు 3:28: &amp;quot;యూదుడైనా గ్రీకుడైనా, బానిసైనా స్వతంత్రుడైనా, పురుషుడైనా స్త్రీ అయినా భేదం లేదు, ఎందుకంటే మీరందరూ క్రీస్తు యేసులో ఒక్కటే.&amp;quot;).</w:t>
      </w:r>
    </w:p>
    <w:p w14:paraId="3FB5BE16" w14:textId="77777777" w:rsidR="00A378E3" w:rsidRPr="00A378E3" w:rsidRDefault="00A378E3" w:rsidP="00342F67">
      <w:pPr>
        <w:pStyle w:val="Heading1"/>
      </w:pPr>
      <w:r>
        <w:t>అమ్మో! రకరకాల పవిత్రమైన విషయాలు</w:t>
      </w:r>
    </w:p>
    <w:p w14:paraId="3A4A2876" w14:textId="77777777" w:rsidR="00A378E3" w:rsidRPr="00A378E3" w:rsidRDefault="00A378E3" w:rsidP="00A378E3">
      <w:r>
        <w:t>నూతన నిబంధన భేదాలను రద్దు చేస్తుంది:</w:t>
      </w:r>
    </w:p>
    <w:p w14:paraId="49FF01DF" w14:textId="77777777" w:rsidR="00A378E3" w:rsidRPr="00A378E3" w:rsidRDefault="00A378E3" w:rsidP="00A378E3">
      <w:pPr>
        <w:numPr>
          <w:ilvl w:val="0"/>
          <w:numId w:val="2"/>
        </w:numPr>
      </w:pPr>
      <w:r>
        <w:t>పవిత్రమైన ఆహారాలు (1 తిమోతి 4:3-5: &amp;quot;...వివాహాన్ని నిషేధించి, కృతజ్ఞతతో స్వీకరించవలసిన దేవుడు సృష్టించిన ఆహారాలను తినకుండా ఉండాలని ఆజ్ఞాపించేవారు... ఎందుకంటే దేవుడు సృష్టించిన ప్రతిదీ మంచిదే...&amp;quot;; హెబ్రీయులు 13:9: &amp;quot;నానావిధమైన మరియు వింతైన బోధల ద్వారా మోసపోకండి, ఎందుకంటే ఆహారాల వలన కాదు, కృప వలన హృదయం బలపడటం మంచిది...&amp;quot;; మార్కు 7:19: &amp;quot;...ఈ విధంగా ఆయన అన్ని ఆహారాలను పవిత్రమైనవిగా ప్రకటించాడు.&amp;quot;).</w:t>
      </w:r>
    </w:p>
    <w:p w14:paraId="56F79B08" w14:textId="77777777" w:rsidR="00A378E3" w:rsidRPr="00A378E3" w:rsidRDefault="00A378E3" w:rsidP="00A378E3">
      <w:pPr>
        <w:numPr>
          <w:ilvl w:val="0"/>
          <w:numId w:val="2"/>
        </w:numPr>
      </w:pPr>
      <w:r>
        <w:t>పరిశుద్ధ బలిపీఠాలు (హెబ్రీయులు 7:27: &amp;quot;...ఆ ప్రధాన యాజకులవలె ఆయన ప్రతిదినము బలులు అర్పించనవసరం లేదు... ఎందుకంటే ఆయన తనను తాను అర్పించుకున్నప్పుడు ఒక్కసారే దీనిని పూర్తిచేశాడు.&amp;quot;; హెబ్రీయులు 13:10: &amp;quot;మనకు ఒక బలిపీఠం ఉంది, దాని నుండి గుడారంలో సేవచేసేవారికి తినే హక్కు లేదు.&amp;quot;).</w:t>
      </w:r>
    </w:p>
    <w:p w14:paraId="740365A2" w14:textId="77777777" w:rsidR="00A378E3" w:rsidRPr="00A378E3" w:rsidRDefault="00A378E3" w:rsidP="00A378E3">
      <w:pPr>
        <w:numPr>
          <w:ilvl w:val="0"/>
          <w:numId w:val="2"/>
        </w:numPr>
      </w:pPr>
      <w:r>
        <w:t>చిత్రాలు/ప్రతిమలు (నిర్గమకాండము 20:4: &amp;quot;...నీవు నీకొరకు చెక్కిన విగ్రహమును చేసుకోకూడదు...&amp;quot;; 1 యోహాను 5:21: &amp;quot;చిన్నపిల్లలారా, విగ్రహములకు దూరంగా ఉండండి.&amp;quot;).</w:t>
      </w:r>
    </w:p>
    <w:p w14:paraId="415EEEFD" w14:textId="77777777" w:rsidR="00A378E3" w:rsidRPr="00A378E3" w:rsidRDefault="00A378E3" w:rsidP="00A378E3">
      <w:pPr>
        <w:numPr>
          <w:ilvl w:val="0"/>
          <w:numId w:val="2"/>
        </w:numPr>
      </w:pPr>
      <w:r>
        <w:t>వస్త్రాలు, పవిత్ర జలం, ధూపపాత్రలు, పతకాలు, అవశేషాలు, భాషలు, సూత్రాలు, శిలువలు: ఇవి పాత నిబంధన వర్గాలను చెల్లని విధంగా సూచిస్తాయి (2 కొరింథీయులకు 3:6: &amp;quot;...ఆయన మనలను క్రొత్త నిబంధన పరిచారకులుగా, అక్షరమునుబట్టి కాక ఆత్మనుబట్టియు ఉండుటకు సమర్థులుగా చేసెను. ఏలయనగా అక్షరము చంపును, ఆత్మ జీవమునిచ్చును.&amp;quot;).</w:t>
      </w:r>
    </w:p>
    <w:p w14:paraId="7203328E" w14:textId="77777777" w:rsidR="00A378E3" w:rsidRPr="00A378E3" w:rsidRDefault="00A378E3" w:rsidP="00A378E3">
      <w:r>
        <w:t>తోరాను వ్యతిరేకించడం: రోమా 7:6: &amp;quot;అయితే ఇప్పుడు మనము ధర్మశాస్త్రమునుండి విడుదల పొందియున్నాము; మనము వ్రాతపూర్వకమైన పాత నిబంధన చొప్పున కాక, ఆత్మవలన కలిగే నూతన పద్ధతిలో సేవ చేయుదుము.&amp;quot; ధర్మశాస్త్రం క్రీస్తు వద్దకు నడిపించింది (గలతీయులు 3:19-25).</w:t>
      </w:r>
    </w:p>
    <w:p w14:paraId="7FB758D5" w14:textId="77777777" w:rsidR="00A378E3" w:rsidRPr="00A378E3" w:rsidRDefault="00A378E3" w:rsidP="00365D9B">
      <w:pPr>
        <w:pStyle w:val="Heading1"/>
      </w:pPr>
      <w:r>
        <w:t>ముగింపు: నీడల నుండి వెలుగులోకి</w:t>
      </w:r>
    </w:p>
    <w:p w14:paraId="37D7EF45" w14:textId="77777777" w:rsidR="00A378E3" w:rsidRPr="00A378E3" w:rsidRDefault="00A378E3" w:rsidP="00A378E3">
      <w:r>
        <w:t>కొలొస్సయులు 2:17 (పైన చెప్పినట్లుగా) పాత నిబంధనలోని అంశాలు వాస్తవమైన క్రీస్తుకు సూచనగా ఉన్నాయని బోధిస్తుంది. పాత నిబంధన కాలం చెల్లిపోయింది (హెబ్రీయులు 8:13: &amp;quot;ఆయన క్రొత్త నిబంధనను గూర్చి చెప్పుటవలన మొదటి దానిని నిరర్థకం చేయుచున్నాడు. మరియు నిరర్థకమై పాతబడిపోవుచున్నది నశించిపోవుటకు సిద్ధముగా ఉన్నది.&amp;quot;). ఆధునిక క్రైస్తవ్యం చాలావరకు పాత నిబంధన యూదా మతాన్ని పోలి, ఆచారాలు మరియు అధికార శ్రేణులకు అంటిపెట్టుకుని ఉంటుంది.</w:t>
      </w:r>
    </w:p>
    <w:p w14:paraId="720308B3" w14:textId="77777777" w:rsidR="00A378E3" w:rsidRPr="00A378E3" w:rsidRDefault="00A378E3" w:rsidP="00A378E3">
      <w:r>
        <w:t>తోరా వాదనలను ఖండించడం: ఎఫెసీయులకు 2:14-15: &amp;quot;ఆయనే మన సమాధానము. ఆయన మనలను ఏకముగా చేసి, శాసనములయందు వ్యక్తపరచబడిన ఆజ్ఞల ధర్మశాస్త్రమును రద్దుచేయుట ద్వారా తన శరీరమందు విరోధము అణచివేయు అడ్డుగోడను పడగొట్టెను...&amp;quot; యేసు మానవ సంప్రదాయాలకు వ్యతిరేకంగా హెచ్చరించారు (మార్కు 7:6-8: &amp;quot;...&amp;#39;ఈ జనులు తమ పెదవులతో నన్ను ఘనపరుస్తారు, కానీ వారి హృదయం నాకు దూరంగా ఉంది; వారు మనుష్యుల ఆజ్ఞలను సిద్ధాంతాలుగా బోధిస్తూ, వ్యర్థంగా నన్ను ఆరాధిస్తారు.&amp;#39;...&amp;quot;). తోరాను పాటించడం ఒకరిని క్రీస్తు నుండి వేరుచేసే ప్రమాదం ఉంది (గలతీయులకు 5:4: &amp;quot;ధర్మశాస్త్రము ద్వారా నీతిమంతులుగా తీర్చబడగోరు మీరు క్రీస్తు నుండి వేరుచేయబడియున్నారు; మీరు కృప నుండి తొలగిపోయియున్నారు.&amp;quot;).</w:t>
      </w:r>
    </w:p>
    <w:p w14:paraId="7971A4AC" w14:textId="77777777" w:rsidR="00A378E3" w:rsidRPr="00A378E3" w:rsidRDefault="00A378E3" w:rsidP="00A378E3">
      <w:r>
        <w:t>చీకటిని విడిచిపెట్టి క్రీస్తు వెలుగులోకి రండి, అక్కడ నిజమైన స్వేచ్ఛ రాజ్యమేలుతుంది (యోహాను 8:36: &amp;quot;కాబట్టి కుమారుడు మిమ్మును స్వతంత్రులుగా చేసినయెడల మీరు నిజముగా స్వతంత్రులగుదురు.&amp;quot;). ఇది ఆచారబద్ధమైన ఆచరణను కాకుండా, ఆత్మచే నడిపించబడే జీవనానికి శక్తినిస్తుంది.</w:t>
      </w:r>
    </w:p>
    <w:p w14:paraId="3FF01A7F" w14:textId="77777777" w:rsidR="006A6982" w:rsidRPr="00A378E3" w:rsidRDefault="006A6982" w:rsidP="00A378E3"/>
    <w:sectPr w:rsidR="006A6982" w:rsidRPr="00A378E3">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066EB"/>
    <w:multiLevelType w:val="multilevel"/>
    <w:tmpl w:val="3E44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994966"/>
    <w:multiLevelType w:val="multilevel"/>
    <w:tmpl w:val="0056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4967623">
    <w:abstractNumId w:val="0"/>
  </w:num>
  <w:num w:numId="2" w16cid:durableId="899168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ADF"/>
    <w:rsid w:val="00212066"/>
    <w:rsid w:val="00342F67"/>
    <w:rsid w:val="00365D9B"/>
    <w:rsid w:val="003A4DF2"/>
    <w:rsid w:val="006A6982"/>
    <w:rsid w:val="00807A69"/>
    <w:rsid w:val="00A378E3"/>
    <w:rsid w:val="00F02ADF"/>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3ED04"/>
  <w15:chartTrackingRefBased/>
  <w15:docId w15:val="{22C8CD67-82F2-4FBA-84D9-640BC3FAD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A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A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A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A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A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A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A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A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A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A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A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2A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A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A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A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A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A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ADF"/>
    <w:rPr>
      <w:rFonts w:eastAsiaTheme="majorEastAsia" w:cstheme="majorBidi"/>
      <w:color w:val="272727" w:themeColor="text1" w:themeTint="D8"/>
    </w:rPr>
  </w:style>
  <w:style w:type="paragraph" w:styleId="Title">
    <w:name w:val="Title"/>
    <w:basedOn w:val="Normal"/>
    <w:next w:val="Normal"/>
    <w:link w:val="TitleChar"/>
    <w:uiPriority w:val="10"/>
    <w:qFormat/>
    <w:rsid w:val="00F02A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A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A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A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ADF"/>
    <w:pPr>
      <w:spacing w:before="160"/>
      <w:jc w:val="center"/>
    </w:pPr>
    <w:rPr>
      <w:i/>
      <w:iCs/>
      <w:color w:val="404040" w:themeColor="text1" w:themeTint="BF"/>
    </w:rPr>
  </w:style>
  <w:style w:type="character" w:customStyle="1" w:styleId="QuoteChar">
    <w:name w:val="Quote Char"/>
    <w:basedOn w:val="DefaultParagraphFont"/>
    <w:link w:val="Quote"/>
    <w:uiPriority w:val="29"/>
    <w:rsid w:val="00F02ADF"/>
    <w:rPr>
      <w:i/>
      <w:iCs/>
      <w:color w:val="404040" w:themeColor="text1" w:themeTint="BF"/>
    </w:rPr>
  </w:style>
  <w:style w:type="paragraph" w:styleId="ListParagraph">
    <w:name w:val="List Paragraph"/>
    <w:basedOn w:val="Normal"/>
    <w:uiPriority w:val="34"/>
    <w:qFormat/>
    <w:rsid w:val="00F02ADF"/>
    <w:pPr>
      <w:ind w:left="720"/>
      <w:contextualSpacing/>
    </w:pPr>
  </w:style>
  <w:style w:type="character" w:styleId="IntenseEmphasis">
    <w:name w:val="Intense Emphasis"/>
    <w:basedOn w:val="DefaultParagraphFont"/>
    <w:uiPriority w:val="21"/>
    <w:qFormat/>
    <w:rsid w:val="00F02ADF"/>
    <w:rPr>
      <w:i/>
      <w:iCs/>
      <w:color w:val="0F4761" w:themeColor="accent1" w:themeShade="BF"/>
    </w:rPr>
  </w:style>
  <w:style w:type="paragraph" w:styleId="IntenseQuote">
    <w:name w:val="Intense Quote"/>
    <w:basedOn w:val="Normal"/>
    <w:next w:val="Normal"/>
    <w:link w:val="IntenseQuoteChar"/>
    <w:uiPriority w:val="30"/>
    <w:qFormat/>
    <w:rsid w:val="00F02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ADF"/>
    <w:rPr>
      <w:i/>
      <w:iCs/>
      <w:color w:val="0F4761" w:themeColor="accent1" w:themeShade="BF"/>
    </w:rPr>
  </w:style>
  <w:style w:type="character" w:styleId="IntenseReference">
    <w:name w:val="Intense Reference"/>
    <w:basedOn w:val="DefaultParagraphFont"/>
    <w:uiPriority w:val="32"/>
    <w:qFormat/>
    <w:rsid w:val="00F02ADF"/>
    <w:rPr>
      <w:b/>
      <w:bCs/>
      <w:smallCaps/>
      <w:color w:val="0F4761" w:themeColor="accent1" w:themeShade="BF"/>
      <w:spacing w:val="5"/>
    </w:rPr>
  </w:style>
  <w:style w:type="character" w:styleId="Hyperlink">
    <w:name w:val="Hyperlink"/>
    <w:basedOn w:val="DefaultParagraphFont"/>
    <w:uiPriority w:val="99"/>
    <w:unhideWhenUsed/>
    <w:rsid w:val="00F02ADF"/>
    <w:rPr>
      <w:color w:val="467886" w:themeColor="hyperlink"/>
      <w:u w:val="single"/>
    </w:rPr>
  </w:style>
  <w:style w:type="character" w:styleId="UnresolvedMention">
    <w:name w:val="Unresolved Mention"/>
    <w:basedOn w:val="DefaultParagraphFont"/>
    <w:uiPriority w:val="99"/>
    <w:semiHidden/>
    <w:unhideWhenUsed/>
    <w:rsid w:val="00F02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2210</Words>
  <Characters>12599</Characters>
  <Application>Microsoft Office Word</Application>
  <DocSecurity>0</DocSecurity>
  <Lines>104</Lines>
  <Paragraphs>29</Paragraphs>
  <ScaleCrop>false</ScaleCrop>
  <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4</cp:revision>
  <dcterms:created xsi:type="dcterms:W3CDTF">2025-08-22T17:55:00Z</dcterms:created>
  <dcterms:modified xsi:type="dcterms:W3CDTF">2025-08-22T19:20:00Z</dcterms:modified>
</cp:coreProperties>
</file>