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84693E" w14:textId="58617AA9" w:rsidR="00276BA9" w:rsidRPr="006B0304" w:rsidRDefault="00865ACB" w:rsidP="007233BF">
      <w:pPr>
        <w:pStyle w:val="Title"/>
      </w:pPr>
      <w:r>
        <w:t>விசுவாசம், கீழ்ப்படிதல், கிருபை</w:t>
      </w:r>
    </w:p>
    <w:p w14:paraId="2065C34A" w14:textId="77777777" w:rsidR="00733969" w:rsidRPr="00733969" w:rsidRDefault="00733969" w:rsidP="00733969">
      <w:pPr>
        <w:pStyle w:val="Heading1"/>
      </w:pPr>
      <w:r>
        <w:t>உங்கள் ஆன்மீக இல்லத்தை உருவாக்குதல்</w:t>
      </w:r>
    </w:p>
    <w:p w14:paraId="7B01ACAB" w14:textId="77777777" w:rsidR="00733969" w:rsidRPr="00733969" w:rsidRDefault="00733969" w:rsidP="00733969">
      <w:r>
        <w:t>விசுவாச வாழ்க்கையை விளக்குவதற்காக, வேதாகமம் ஒரு வீட்டைக் கட்டுவது என்னும் சக்திவாய்ந்த உருவகத்தைப் பயன்படுத்துகிறது—அது தேவனுடைய ராஜ்யத்திற்காகக் கட்டப்பட்ட ஒரு ஆவிக்குரிய மாளிகையாகும், அங்கு விசுவாசம், கீழ்ப்படிதல் மற்றும் கிருபை ஆகியவை இன்றியமையாத தூண்களாகப் பின்னிப் பிணைந்துள்ளன. இந்த உருவகம், மத்தேயு 7:24-27-ல் இயேசுவின் அடிப்படைப் போதனையிலிருந்து தொடங்கி, 1 கொரிந்தியர் 3:9-15-ல் பவுலின் நடைமுறை அறிவுரைகள் வழியாக விரிவடைந்து, எபேசியர் 2:19-22-ல் விசுவாசிகளை ஒன்றிணைத்து, 1 பேதுரு 2:4-8-ல் பேதுருவின் ஜீவனுள்ள கற்கள் பற்றிய சித்தரிப்பில் உச்சக்கட்டத்தை அடைந்து, முக்கிய வசனப்பகுதிகள் முழுவதும் படிப்படியாக விரிகிறது. இந்த வசனங்கள் அனைத்தும் சேர்ந்து, புயல்களைத் தாங்கும் அசைக்க முடியாத அஸ்திவாரத்தை ஞானமாகத் தேர்ந்தெடுப்பதில் தொடங்கி, நியாயத்தீர்ப்பைத் தாங்கும் கட்டுமானப் பொருட்களைக் கவனமாகத் தேர்ந்தெடுத்து, கிருபையால் ஒன்றாகப் பிணைக்கப்பட்ட ஒரு பரிசுத்த குடும்பத்தின் அங்கமாகி, இறுதியாக பிரதான மூலைக்கல்லான கிறிஸ்துவைச் சுற்றி உயிரோட்டமுள்ள கூறுகளாக அணிவகுப்பது வரை, ஒரு தடையற்ற ஏற்ற இறக்கத்தை உருவாக்குகின்றன. ஆசிரியரின் கனவினால் உந்தப்பட்டு, ஆழமான வேதாகம ஆய்வுக்கு உட்பட்ட இந்த ஆய்வு, தேவனுடைய வார்த்தைக்குக் கீழ்ப்படிவது, அவரை மகிமைப்படுத்தி நித்தியத்தைத் தாங்கி நிற்கும் ஒரு உறுதியான ஆவிக்குரிய இல்லத்தை எவ்வாறு கட்டமைக்கிறது என்பதை வெளிப்படுத்துகிறது.</w:t>
      </w:r>
    </w:p>
    <w:p w14:paraId="0A4A2492" w14:textId="77777777" w:rsidR="00733969" w:rsidRPr="00733969" w:rsidRDefault="00733969" w:rsidP="00733969">
      <w:pPr>
        <w:pStyle w:val="Heading2"/>
      </w:pPr>
      <w:r>
        <w:t>ஞானமுள்ள அஸ்திவாரம்: செவிகொடுத்துக் கீழ்ப்படிதல் (மத்தேயு 7:24-27)</w:t>
      </w:r>
    </w:p>
    <w:p w14:paraId="59699FAC" w14:textId="77777777" w:rsidR="00733969" w:rsidRPr="00733969" w:rsidRDefault="00733969" w:rsidP="00733969">
      <w:r>
        <w:t>விசுவாசத்தில் வேரூன்றிய கீழ்ப்படிதலின் முதன்மையை வலியுறுத்துவதற்காக, இயேசு மலைப்பிரசங்கத்தின் முடிவில் இரண்டு கட்டுபவர்களை ஒப்பிட்டு, இந்தக் கட்டட உவமையைத் தொடங்குகிறார். &amp;quot;ஆகையால், என் வார்த்தைகளைக் கேட்டு, அதன்படி செய்கிறவன் எவனும், பாறையின் மேல் தன் வீட்டைக் கட்டிய ஞானமுள்ளவனைப் போல இருக்கிறான்,&amp;quot; என்று அவர் கூறுகிறார் (வச. 24). மழை பெய்தது, வெள்ளம் வந்தது, காற்று வீசி வீட்டை மோதியது, ஆனாலும் அது விழவில்லை, ஏனெனில் அதன் அஸ்திவாரம் உறுதியாக இருந்தது—இது தேவனுடைய சத்தியத்தை நம்புவதிலும் அதைப் பின்பற்றுவதிலும் வேரூன்றிய ஒரு வாழ்க்கையை அடையாளப்படுத்துகிறது. இதற்கு மாறாக, மூடத்தனமான கட்டுபவன் அதே வார்த்தைகளைக் கேட்கிறான், ஆனால் அதன்படி நடக்காமல், மணலின் மேல் கட்டுகிறான்; புயல் தாக்கும்போது, &amp;quot;அது விழுந்தது—அதன் வீழ்ச்சி பெரிதாக இருந்தது&amp;quot; (வச. 27). இந்த உவமை ஒரு முக்கியமான தொடக்கப் புள்ளியை நிறுவுகிறது: அஸ்திவாரம் இயேசு கிறிஸ்துவே (பவுல் பின்னர் 1 கொரிந்தியர் 3:11-ல் தெளிவுபடுத்துவது போல), மற்றும் கீழ்ப்படிதலே வீட்டை அவர் மீது நிலைநிறுத்தி, வாழ்க்கையின் சோதனைகள் வழியாக நிலைத்திருப்பதை உறுதி செய்கிறது.</w:t>
      </w:r>
    </w:p>
    <w:p w14:paraId="441F70E3" w14:textId="77777777" w:rsidR="00733969" w:rsidRPr="00733969" w:rsidRDefault="00733969" w:rsidP="00373F3C">
      <w:pPr>
        <w:pStyle w:val="Heading2"/>
      </w:pPr>
      <w:r>
        <w:t>நிலைத்திருக்கும் பொருட்களால் கட்டுதல்: நெருப்பினால் சோதிக்கப்பட்டது (1 கொரிந்தியர் 3:9-15)</w:t>
      </w:r>
    </w:p>
    <w:p w14:paraId="053A816C" w14:textId="77777777" w:rsidR="00733969" w:rsidRPr="00733969" w:rsidRDefault="00733969" w:rsidP="00733969">
      <w:r>
        <w:t>ஞானமான கட்டுதல் குறித்த இயேசுவின் வலியுறுத்தலிலிருந்து நேரடியாகப் பாய்ந்து, பவுல் 1 கொரிந்தியர் 3:9-15-ல் அந்த உருவகத்தை விரிவுபடுத்தி, சபையில் உள்ள பிரிவினைகளைக் குறிப்பிட்டும், கட்டுமானத்தில் உள்ள பொறுப்புணர்வை வலியுறுத்தியும் பேசுகிறார். &amp;quot;ஏனெனில், நாம் தேவனுடைய ஊழியத்தில் உடன் உழைப்பாளர்களாயிருக்கிறோம்; நீங்கள் தேவனுடைய வயல், தேவனுடைய கட்டிடம்,&amp;quot; என்று பவுல் எழுதுகிறார் (வச. 9). அவர் அஸ்திவாரத்தை வெளிப்படையாக அடையாளம் காட்டுகிறார்: &amp;quot;ஏனெனில், ஏற்கனவே போடப்பட்ட அஸ்திவாரமாகிய இயேசு கிறிஸ்துவைத் தவிர வேறு எந்த அஸ்திவாரத்தையும் ஒருவனும் போட முடியாது&amp;quot; (வச. 11) — இது மத்தேயுவின் உவமையில் உள்ள அசைக்க முடியாத அடித்தளத்துடன் கச்சிதமாகப் பொருந்துகிறது. இந்த ஒரே அஸ்திவாரத்தின் மீது, கட்டுபவர் ஒவ்வொருவரும் கவனமாக வேலை செய்ய வேண்டும்: &amp;quot;ஒருவன் இந்த அஸ்திவாரத்தின்மேல் பொன், வெள்ளி, விலையுயர்ந்த கற்கள், மரம், வைக்கோல் அல்லது தழைகளைக் கொண்டு கட்டினால், அவனுடைய வேலை என்னவென்று வெளிப்படுத்தப்படும், ஏனெனில் அந்த நாள் அதை வெளிச்சத்திற்குக் கொண்டுவரும்&amp;quot; (வச. 12-13). நெருப்பு ஒவ்வொருவரின் வேலையின் தரத்தையும் சோதிக்கும்; நிலைத்திருக்கும் பொருள்கள்—அதாவது, உண்மையான கீழ்ப்படிதலின் செயல்கள், நித்திய சிந்தனையுள்ள சேவை, மற்றும் கிறிஸ்துவில் வேரூன்றிய போதனை—தப்பிப்பிழைத்து வெகுமதியைக் கொண்டுவரும்; அதே சமயம் அழியக்கூடியவை எரிந்து சாம்பலாகிவிடும். ஆனாலும், கட்டுபவர் &amp;quot;நெருப்புச் சுவாலைகளிலிருந்து தப்பிப்பவனைப் போல&amp;quot; (வசனம் 15) இரட்சிக்கப்படுவார். இது, இயேசுவின் போதனையின் மீது பொறுப்புக்கூறலைச் சேர்ப்பதன் மூலம் மேலும் வலு சேர்க்கிறது: அதாவது, அஸ்திவாரத்தைச் சரியாக அமைப்பது மட்டுமல்லாமல், நீடித்த நேர்மையுடன் கட்டுவதும் ஆகும்.</w:t>
      </w:r>
    </w:p>
    <w:p w14:paraId="3083AE41" w14:textId="77777777" w:rsidR="00733969" w:rsidRPr="00733969" w:rsidRDefault="00733969" w:rsidP="00373F3C">
      <w:pPr>
        <w:pStyle w:val="Heading2"/>
      </w:pPr>
      <w:r>
        <w:t>தேவனுடைய குடும்பமாக ஐக்கியமாய்: ஒரு பரிசுத்த ஆலயமாய் வளர்தல் (எபேசியர் 2:19-22)</w:t>
      </w:r>
    </w:p>
    <w:p w14:paraId="46C0B8EC" w14:textId="77777777" w:rsidR="00733969" w:rsidRPr="00733969" w:rsidRDefault="00733969" w:rsidP="00733969">
      <w:r>
        <w:t>பவுல் எபேசியர் 2:19-22-ல் இந்த உருவகத்தை மேலும் விரிவுபடுத்துகிறார், கிருபையானது விசுவாசிகளை ஒரே தெய்வீக வாசஸ்தலமாக ஒன்றிணைக்கும் கூட்டுப் பரிமாணத்திற்கு மாறுகிறார். இனி &amp;quot;அந்நியர்களும் பரதேசிகளும்&amp;quot; அல்ல, புறஜாதியார் இப்போது &amp;quot;தேவனுடைய மக்களுடன் உடன் குடிமக்களாகவும் அவருடைய வீட்டார்களாகவும்&amp;quot; (வச. 19) இருக்கிறார்கள், &amp;quot;அப்போஸ்தலர்கள் மற்றும் தீர்க்கதரிசிகளின் அஸ்திவாரத்தின் மீது கட்டப்பட்டவர்கள், கிறிஸ்து இயேசுவே பிரதான மூலைக்கல்லாக இருக்கிறார்&amp;quot; (வச. 20). அவரில், &amp;quot;கட்டிடம் முழுவதும் ஒன்றாக இணைக்கப்பட்டு, கர்த்தருக்குள் ஒரு பரிசுத்த ஆலயமாய் உயர்கிறது&amp;quot; (வச. 21), மேலும் விசுவாசிகள் &amp;quot;தேவன் தமது ஆவியினால் வாசம் செய்யும் வாசஸ்தலமாக ஒன்றாகக் கட்டப்படுகிறார்கள்&amp;quot; (வச. 22). இது முந்தைய வசனங்களிலிருந்து தடையின்றி தொடர்கிறது: அஸ்திவாரம் கிறிஸ்து (மத்தேயு மற்றும் 1 கொரிந்தியர்), இப்போது அப்போஸ்தல மற்றும் தீர்க்கதரிசன போதனைகளையும் உள்ளடக்கியதாக விவரிக்கப்பட்டுள்ளது, கிறிஸ்துவே ஒவ்வொரு பகுதியையும் கச்சிதமாக இணைக்கும் பிரதான மூலைக்கல்லாக இருக்கிறார். கிருபையே பிணைக்கும் காரணியாகும்—கிறிஸ்துவின் ஒப்புரவாக்கும் பணி யூதரையும் புறஜாதியாரையும் இணைத்து, பிரிவினையைத் தடுத்து, தேவனுடைய பரிசுத்த வாசஸ்தலத்திற்குள் சீரான வளர்ச்சியைச் சாத்தியமாக்குகிறது.</w:t>
      </w:r>
    </w:p>
    <w:p w14:paraId="6A83103F" w14:textId="77777777" w:rsidR="00733969" w:rsidRPr="00733969" w:rsidRDefault="00733969" w:rsidP="00373F3C">
      <w:pPr>
        <w:pStyle w:val="Heading2"/>
      </w:pPr>
      <w:r>
        <w:t>மூலைக்கல்லுடன் இணைந்த ஜீவனுள்ள கற்கள்: ஏற்றுக்கொள்வதா அல்லது இடறுவதா (1 பேதுரு 2:4-8)</w:t>
      </w:r>
    </w:p>
    <w:p w14:paraId="41132AE9" w14:textId="77777777" w:rsidR="00733969" w:rsidRPr="00733969" w:rsidRDefault="00733969" w:rsidP="00733969">
      <w:r>
        <w:t>பேதுரு 1 பேதுரு 2:4-8-ல் இந்த உருவகத்தை உயிரோட்டமுள்ளதாகக் காட்டுகிறார், அந்த வீட்டை ஒரு இயங்குநிலையுள்ள, ஆவிக்குரிய யதார்த்தமாகச் சித்தரிக்கிறார். &amp;quot;நீங்கள் ஜீவனுள்ள கல்லாகிய அவரிடத்தில் வரும்போது—மனிதர்களால் புறக்கணிக்கப்பட்டாலும், தேவனுடைய பார்வையில் தேர்ந்தெடுக்கப்பட்டதும் விலையேறப்பெற்றதுமான—நீங்கள் ஜீவனுள்ள கற்களைப் போல ஆவிக்குரிய வீடாகக் கட்டப்படுகிறீர்கள்&amp;quot; (வச. 4-5). விசுவாசிகள் ஒரு பரிசுத்த ஆசாரியத்துவமாக மாறி, இயேசு கிறிஸ்துவின் மூலம் தேவனுக்கு உகந்த ஆவிக்குரிய பலிகளைச் செலுத்துகிறார்கள். பேதுரு, கிறிஸ்துவை &amp;quot;கட்டுகிறவர்களால் புறக்கணிக்கப்பட்டு, மூலைக்கல்லாயிற்று&amp;quot; (வச. 7, சங்கீதம் 118:22-லிருந்து), மற்றும் &amp;quot;மக்களை இடறச்செய்யும் கல்லும், அவர்களை விழச்செய்யும் பாறையும்&amp;quot; (வச. 8, ஏசாயா 8:14-லிருந்து) என்று உறுதிப்படுத்த வேதவாக்கியத்தை மேற்கோள் காட்டுகிறார். விசுவாசித்து கீழ்ப்படிபவர்களுக்கு, அவர் விலையேறப்பெற்ற சீரமைப்பும் கனமும் ஆவார்; கீழ்ப்படியாதவர்களுக்கு, அவர் இடறலின் புள்ளி. இந்த முன்னேற்றத்தின் உச்சக்கட்டம் இதுதான்: அஸ்திவாரம் (மத்தேயு/1 கொரிந்தியர்), ஒருங்கிணைந்த ஆலயம் (எபேசியர்), இப்போது தொடர்ச்சியான கீழ்ப்படிதலின் மூலம் மூலைக்கல்லைச் சுற்றிச் சுறுசுறுப்பாகப் பொருத்தப்பட்ட உயிருள்ள பங்கேற்பாளர்களால் உயிரூட்டப்பட்டுள்ளது.</w:t>
      </w:r>
    </w:p>
    <w:p w14:paraId="17620750" w14:textId="77777777" w:rsidR="00733969" w:rsidRPr="00733969" w:rsidRDefault="00733969" w:rsidP="00FC74D7">
      <w:pPr>
        <w:pStyle w:val="Heading2"/>
      </w:pPr>
      <w:r>
        <w:t>அனைத்தையும் ஒன்றிணைத்தல்: ஒரு ஒருங்கிணைந்த ஆன்மீகக் கட்டமைப்பு</w:t>
      </w:r>
    </w:p>
    <w:p w14:paraId="26BF334C" w14:textId="77777777" w:rsidR="00733969" w:rsidRPr="00733969" w:rsidRDefault="00733969" w:rsidP="00733969">
      <w:r>
        <w:t>இந்தப் பகுதிகள் மிகச் சரியான இணக்கத்துடன் ஒன்றோடொன்று பிணைந்து, ஆவிக்குரிய இல்லத்திற்கான தேவனுடைய விரிவான வடிவமைப்பை வெளிப்படுத்துகின்றன. மத்தேயு 7:24-27, கிறிஸ்துவின் வார்த்தைகளைக் கேட்டுக் கீழ்ப்படியுங்கள் என்ற கட்டளையை நிலைநாட்டுகிறது; இதன் மூலம் அசைக்க முடியாத அஸ்திவாரத்தின் மீது (1 கொரிந்தியர் 3:11-ல் இயேசு கிறிஸ்து என்பது வெளிப்படையாகத் தெரிகிறது) அந்த இல்லத்தைப் பலப்படுத்துகிறது. 1 கொரிந்தியர் 3:9-15, அக்கினிச் சோதனையைத் தாங்கக்கூடிய பொருட்களைக் கொண்டு கவனமாகக் கட்டுமாறு வலியுறுத்தி, ஆழத்தைச் சேர்க்கிறது; அந்த ஒரே அஸ்திவாரத்தின் மீதுள்ள தனிப்பட்ட பொறுப்பை இது வலியுறுத்துகிறது. எபேசியர் 2:19-22, சமூக அளவில் விரிவடைந்து, அப்போஸ்தலர்கள் மற்றும் தீர்க்கதரிசிகளின் மீது கட்டப்பட்ட விசுவாசிகளை, தேவனுடைய ஆலயத்திற்குள் சரியான சீரமைப்பையும் வளர்ச்சியையும் உறுதிசெய்யும் பிரதான மூலைக்கல்லாகிய கிறிஸ்துவுடன் கிருபை எவ்வாறு இணைக்கிறது என்பதைக் காட்டுகிறது. இறுதியாக, 1 பேதுரு 2:4-8, உயிரற்ற பொருட்களை ஜீவனுள்ள மூலைக்கல்லைச் சுற்றிச் சுறுசுறுப்பாகக் கட்டப்பட்ட ஜீவனுள்ள கற்களாக மாற்றி, உயிரூட்டுகிறது; அங்கே விசுவாசம் ஆசாரியத்துவத்தையும் கனத்தையும் அளிக்கிறது, அதே சமயம் அவிசுவாசம் இடறலுக்கு வழிவகுக்கிறது. ஒருங்கிணைந்த செய்தி தெளிவாக உள்ளது: இயேசு கிறிஸ்துவே பிரத்தியேகமான அஸ்திவாரமும் பிரதான மூலைக்கல்லும் ஆவார்; கீழ்ப்படிதல் நிலைத்திருக்கும்படி கட்டுகிறது; கிருபை ஒன்றிணைத்து நிலைநிறுத்துகிறது; அதன் விளைவாக, தேவன் வாசம் செய்யும், ஒவ்வொரு புயலையும் நியாயத்தீர்ப்பையும் எதிர்க்கும் திறன் கொண்ட ஒரு பரிசுத்த, ஜீவனுள்ள ஆலயம் உருவாகிறது. எந்த ஒரு கட்டத்திலும் கீழ்ப்படியாமை சரிவுக்கோ அல்லது இழப்புக்கோ வழிவகுக்கும், ஆனால் கிறிஸ்துவுடன் முழுமையாக இணைந்திருப்பது அவரை மகிமைப்படுத்தும் ஒரு நித்திய வாசஸ்தலத்தை உருவாக்குகிறது. ஆசிரியரின் கனவினால் தூண்டப்பட்ட ஆய்விலிருந்து பிறந்த இந்த ஒருங்கிணைந்த தரிசனம், ஒவ்வொரு விசுவாசியையும் தேவனுடைய ராஜ்யத்திற்காக ஞானமாகவும் கீழ்ப்படிதலுடனும் கட்டும்படி அழைக்கிறது.</w:t>
      </w:r>
    </w:p>
    <w:p w14:paraId="40252387" w14:textId="77777777" w:rsidR="00445DDC" w:rsidRPr="007D47F3" w:rsidRDefault="00445DDC" w:rsidP="00445DDC">
      <w:pPr>
        <w:pStyle w:val="Heading2"/>
      </w:pPr>
      <w:r>
        <w:t>அடித்தளம்: கிறிஸ்து, அப்போஸ்தலர்கள் மற்றும் பழைய ஏற்பாட்டுத் தீர்க்கதரிசிகள்</w:t>
      </w:r>
    </w:p>
    <w:p w14:paraId="6BD0C61C" w14:textId="77777777" w:rsidR="00445DDC" w:rsidRPr="007D47F3" w:rsidRDefault="00445DDC" w:rsidP="00445DDC">
      <w:r>
        <w:t>ஆவிக்குரிய வீடு கிறிஸ்து, அப்போஸ்தலர்கள் மற்றும் பழைய ஏற்பாட்டுத் தீர்க்கதரிசிகள் ஆகியோரை அஸ்திவாரமாகக் கொண்டுள்ளது (எபேசியர் 2:20). விசுவாசிகளின் விசுவாசத்தை நிலைநிறுத்துவதிலும் கீழ்ப்படிதலை வழிநடத்துவதிலும் ஒவ்வொருவரும் ஒரு தனித்துவமான பங்கைக் கொண்டுள்ளனர்.</w:t>
      </w:r>
    </w:p>
    <w:p w14:paraId="434D18BB" w14:textId="77777777" w:rsidR="00445DDC" w:rsidRPr="007D47F3" w:rsidRDefault="00445DDC" w:rsidP="00445DDC">
      <w:pPr>
        <w:numPr>
          <w:ilvl w:val="0"/>
          <w:numId w:val="32"/>
        </w:numPr>
      </w:pPr>
      <w:r>
        <w:t>கிறிஸ்துவே மூலைக்கல்: இயேசுவே முழு அமைப்பையும் நிலைநிறுத்தும் மூலைக்கல் (எபேசியர் 2:20; ஏசாயா 28:16). அவருடைய வாழ்க்கை, போதனைகள் மற்றும் தியாகம் ஆகியவை விசுவாசத்திற்கும் கீழ்ப்படிதலுக்கும் அடிப்படையாக இருக்கின்றன. தெய்வீக வார்த்தையாக (யோவான் 1:1), அவர் எல்லா வேதவாக்கியங்களுக்கும் ஆதாரமாக இருக்கிறார், ஆனாலும் அவர் அதைத் தாமே எழுதவில்லை (2 தீமோத்தேயு 3:16). ஆவிக்குரிய வீட்டின் ஒவ்வொரு அம்சமும் உண்மையுள்ளதாக நிலைத்திருக்க அவருடன் இணைந்திருக்கிறது.</w:t>
      </w:r>
    </w:p>
    <w:p w14:paraId="7FBAA1CF" w14:textId="77777777" w:rsidR="00445DDC" w:rsidRPr="007D47F3" w:rsidRDefault="00445DDC" w:rsidP="00445DDC">
      <w:pPr>
        <w:numPr>
          <w:ilvl w:val="0"/>
          <w:numId w:val="32"/>
        </w:numPr>
      </w:pPr>
      <w:r>
        <w:t>அப்போஸ்தலர்கள்: கிறிஸ்துவால் தேர்ந்தெடுக்கப்பட்ட பவுல், பேதுரு, யோவான் போன்ற அப்போஸ்தலர்கள், பரிசுத்த ஆவியானவரின் வழிகாட்டுதலின் கீழ், தேவனால் ஏவப்பட்ட தங்கள் புதிய ஏற்பாட்டு எழுத்துக்கள் (உதாரணமாக, நற்செய்திகள், நிருபங்கள்) மூலம் அடித்தளத்தை அமைத்தனர் (2 பேதுரு 1:20-21). அவர்களுடைய போதனைகள், விசுவாசிகளை நீதியான வாழ்க்கை வாழவும், தேவனுடைய சித்தத்திற்குக் கீழ்ப்படியவும் அறிவுறுத்துகின்றன (யோவான் 16:13-14).</w:t>
      </w:r>
    </w:p>
    <w:p w14:paraId="35DE8746" w14:textId="77777777" w:rsidR="00445DDC" w:rsidRDefault="00445DDC" w:rsidP="00445DDC">
      <w:pPr>
        <w:numPr>
          <w:ilvl w:val="0"/>
          <w:numId w:val="32"/>
        </w:numPr>
      </w:pPr>
      <w:r>
        <w:t>பழைய ஏற்பாட்டுத் தீர்க்கதரிசிகள்: ஏசாயா, எரேமியா, மோசே போன்ற தீர்க்கதரிசிகள், தேவனால் ஏவப்பட்டு, கிறிஸ்துவின் வருகையை முன்னறிவிக்கும் வேதவாக்கியங்களை எழுதினார்கள் (உதாரணமாக, ஏசாயா 53; உபாகமம் 18:15). அவர்களுடைய எழுத்துக்கள், அப்போஸ்தலர்களுடைய போதனைகளுடன் சேர்ந்து, விசுவாசத்தின் அடித்தளத்தை உருவாக்குகின்றன (எபேசியர் 2:20). அவர்களுடைய ஏவப்பட்ட செய்திக்குக் கீழ்ப்படிவது விசுவாசிகளைக் கிறிஸ்துவுடன் இணைக்கிறது, அதே சமயம் அதை நிராகரிப்பது இடறலுக்கு வழிவகுக்கிறது (1 பேதுரு 2:8).</w:t>
      </w:r>
    </w:p>
    <w:p w14:paraId="6A12795D" w14:textId="346444E9" w:rsidR="00575D65" w:rsidRDefault="00575D65" w:rsidP="00B91B4D">
      <w:pPr>
        <w:pStyle w:val="Heading3"/>
      </w:pPr>
      <w:r>
        <w:t>மூலைக்கற்கள் மற்றும் அடித்தளங்களின் எடுத்துக்காட்டுகள்</w:t>
      </w:r>
    </w:p>
    <w:p w14:paraId="267EE940" w14:textId="643AB9E0" w:rsidR="00921B34" w:rsidRPr="00921B34" w:rsidRDefault="00921B34" w:rsidP="00921B34">
      <w:r>
        <w:t>அப்போஸ்தலர்கள் அல்லது தீர்க்கதரிசிகளின் போதனைகளுடன் இணைந்த கிறிஸ்துவின் போதனைகளுக்கான சில எடுத்துக்காட்டுகள் இங்கே கொடுக்கப்பட்டுள்ளன.</w:t>
      </w:r>
    </w:p>
    <w:tbl>
      <w:tblPr>
        <w:tblStyle w:val="TableGrid"/>
        <w:tblW w:w="0" w:type="auto"/>
        <w:tblLook w:val="04A0" w:firstRow="1" w:lastRow="0" w:firstColumn="1" w:lastColumn="0" w:noHBand="0" w:noVBand="1"/>
      </w:tblPr>
      <w:tblGrid>
        <w:gridCol w:w="4508"/>
        <w:gridCol w:w="4508"/>
      </w:tblGrid>
      <w:tr w:rsidR="00C25314" w14:paraId="3C760581" w14:textId="77777777" w:rsidTr="00C25314">
        <w:tc>
          <w:tcPr>
            <w:tcW w:w="4508" w:type="dxa"/>
          </w:tcPr>
          <w:p w14:paraId="20B59EA7" w14:textId="39270FC8" w:rsidR="00C25314" w:rsidRDefault="00921B34" w:rsidP="004303AA">
            <w:r>
              <w:t>மூலைக்கல்</w:t>
            </w:r>
          </w:p>
        </w:tc>
        <w:tc>
          <w:tcPr>
            <w:tcW w:w="4508" w:type="dxa"/>
          </w:tcPr>
          <w:p w14:paraId="7294405C" w14:textId="65FC7265" w:rsidR="00C25314" w:rsidRDefault="00921B34" w:rsidP="004303AA">
            <w:r>
              <w:t>அடித்தளங்கள்</w:t>
            </w:r>
          </w:p>
        </w:tc>
      </w:tr>
      <w:tr w:rsidR="00C25314" w14:paraId="757B3092" w14:textId="77777777" w:rsidTr="00C25314">
        <w:tc>
          <w:tcPr>
            <w:tcW w:w="4508" w:type="dxa"/>
          </w:tcPr>
          <w:p w14:paraId="16BDF7EA" w14:textId="68654E01" w:rsidR="00C25314" w:rsidRDefault="008B2192" w:rsidP="004303AA">
            <w:r>
              <w:t>மத்தேயு 7:24-27</w:t>
            </w:r>
          </w:p>
        </w:tc>
        <w:tc>
          <w:tcPr>
            <w:tcW w:w="4508" w:type="dxa"/>
          </w:tcPr>
          <w:p w14:paraId="10DC7B84" w14:textId="37E1C4CD" w:rsidR="00C25314" w:rsidRDefault="00F22A3A" w:rsidP="004303AA">
            <w:r>
              <w:t>1 கொரிந்தியர் 3:9-15, எபேசியர் 2:19-22, 1 பேதுரு 2:5-8</w:t>
            </w:r>
          </w:p>
        </w:tc>
      </w:tr>
      <w:tr w:rsidR="00C25314" w14:paraId="09D6B061" w14:textId="77777777" w:rsidTr="00C25314">
        <w:tc>
          <w:tcPr>
            <w:tcW w:w="4508" w:type="dxa"/>
          </w:tcPr>
          <w:p w14:paraId="12034508" w14:textId="6FCA533E" w:rsidR="00C25314" w:rsidRDefault="00533293" w:rsidP="004303AA">
            <w:r>
              <w:t>மத்தேயு 13:33, மத்தேயு 16:5-12</w:t>
            </w:r>
          </w:p>
        </w:tc>
        <w:tc>
          <w:tcPr>
            <w:tcW w:w="4508" w:type="dxa"/>
          </w:tcPr>
          <w:p w14:paraId="227BFE47" w14:textId="32524E0A" w:rsidR="00C25314" w:rsidRDefault="003D13B1" w:rsidP="004303AA">
            <w:r>
              <w:t>1 கொரிந்தியர் 5:6-13, கலாத்தியர் 5:1-15</w:t>
            </w:r>
          </w:p>
        </w:tc>
      </w:tr>
      <w:tr w:rsidR="002F15A9" w14:paraId="07FB513E" w14:textId="77777777" w:rsidTr="00C25314">
        <w:tc>
          <w:tcPr>
            <w:tcW w:w="4508" w:type="dxa"/>
          </w:tcPr>
          <w:p w14:paraId="6E04B6E0" w14:textId="726D1139" w:rsidR="002F15A9" w:rsidRDefault="002F7108" w:rsidP="004303AA">
            <w:r>
              <w:t>மத்தேயு 5:5</w:t>
            </w:r>
          </w:p>
        </w:tc>
        <w:tc>
          <w:tcPr>
            <w:tcW w:w="4508" w:type="dxa"/>
          </w:tcPr>
          <w:p w14:paraId="45E89DD2" w14:textId="239DA614" w:rsidR="002F15A9" w:rsidRDefault="00D312F8" w:rsidP="004303AA">
            <w:r>
              <w:t>சங்கீதம் 37</w:t>
            </w:r>
          </w:p>
        </w:tc>
      </w:tr>
      <w:tr w:rsidR="006073AA" w14:paraId="39EE8448" w14:textId="77777777" w:rsidTr="00C25314">
        <w:tc>
          <w:tcPr>
            <w:tcW w:w="4508" w:type="dxa"/>
          </w:tcPr>
          <w:p w14:paraId="414C82A2" w14:textId="4B2EE701" w:rsidR="006073AA" w:rsidRDefault="006073AA" w:rsidP="004303AA">
            <w:r>
              <w:t>மத்தேயு 5:43-48</w:t>
            </w:r>
          </w:p>
        </w:tc>
        <w:tc>
          <w:tcPr>
            <w:tcW w:w="4508" w:type="dxa"/>
          </w:tcPr>
          <w:p w14:paraId="2F3C5DFD" w14:textId="76DB0E50" w:rsidR="006073AA" w:rsidRDefault="00AE1F5B" w:rsidP="004303AA">
            <w:r>
              <w:t>நீதிமொழிகள் 25:21-22, ரோமர் 12:20-21</w:t>
            </w:r>
          </w:p>
        </w:tc>
      </w:tr>
      <w:tr w:rsidR="001C44E0" w14:paraId="786119BA" w14:textId="77777777" w:rsidTr="00C25314">
        <w:tc>
          <w:tcPr>
            <w:tcW w:w="4508" w:type="dxa"/>
          </w:tcPr>
          <w:p w14:paraId="58A5F33B" w14:textId="43E49D76" w:rsidR="004605C4" w:rsidRPr="004605C4" w:rsidRDefault="004605C4" w:rsidP="004605C4">
            <w:r>
              <w:t>மத்தேயு 5:21-30, மத்தேயு 15:18-20, மாற்கு 7:20-23</w:t>
            </w:r>
          </w:p>
          <w:p w14:paraId="7ECE6C19" w14:textId="77777777" w:rsidR="001C44E0" w:rsidRPr="006073AA" w:rsidRDefault="001C44E0" w:rsidP="004303AA"/>
        </w:tc>
        <w:tc>
          <w:tcPr>
            <w:tcW w:w="4508" w:type="dxa"/>
          </w:tcPr>
          <w:p w14:paraId="6D47EF88" w14:textId="69DAFBAF" w:rsidR="009C7626" w:rsidRPr="009C7626" w:rsidRDefault="009C7626" w:rsidP="009C7626">
            <w:r>
              <w:t>கலாத்தியர் 5:19-21, ரோமர் 1:29-31, நீதிமொழிகள் 6:16-19</w:t>
            </w:r>
          </w:p>
          <w:p w14:paraId="501608EC" w14:textId="77777777" w:rsidR="001C44E0" w:rsidRPr="00AE1F5B" w:rsidRDefault="001C44E0" w:rsidP="004303AA"/>
        </w:tc>
      </w:tr>
    </w:tbl>
    <w:p w14:paraId="5344F8C1" w14:textId="58010BDF" w:rsidR="0057721B" w:rsidRPr="00B91B4D" w:rsidRDefault="00D42450" w:rsidP="004303AA">
      <w:r>
        <w:t>அதிகம் வாசிப்பதன் மூலம், வாசகர் மேலும் பலவற்றை அறிந்துகொள்ள முடியும்.</w:t>
      </w:r>
    </w:p>
    <w:p w14:paraId="0037FA29" w14:textId="144D47E6" w:rsidR="005E5810" w:rsidRPr="005E5810" w:rsidRDefault="005E5810" w:rsidP="007233BF">
      <w:pPr>
        <w:pStyle w:val="Heading1"/>
        <w:rPr>
          <w:rStyle w:val="Strong"/>
          <w:lang w:val="x-none"/>
        </w:rPr>
      </w:pPr>
      <w:r>
        <w:t>நம்பிக்கை – πίστις - pistis</w:t>
      </w:r>
    </w:p>
    <w:p w14:paraId="44745A12" w14:textId="57BEFAC5" w:rsidR="005E5810" w:rsidRPr="00AA7364" w:rsidRDefault="005E5810" w:rsidP="005E5810">
      <w:pPr>
        <w:pStyle w:val="ListParagraph"/>
        <w:numPr>
          <w:ilvl w:val="0"/>
          <w:numId w:val="1"/>
        </w:numPr>
        <w:rPr>
          <w:rStyle w:val="IntenseEmphasis"/>
          <w:lang w:val="x-none"/>
        </w:rPr>
      </w:pPr>
      <w:r>
        <w:t>எந்தவொரு விஷயத்தின் உண்மைத்தன்மை குறித்த உறுதியான நம்பிக்கை, விசுவாசம்; புதிய ஏற்பாட்டில், மனிதனுக்கும் கடவுளுக்கும் தெய்வீக விஷயங்களுக்கும் இடையிலான உறவு குறித்த ஒரு உறுதியான நம்பிக்கை அல்லது விசுவாசம், பொதுவாக விசுவாசத்திலிருந்து பிறந்து அதனுடன் இணைந்திருக்கும் நம்பிக்கை மற்றும் பரிசுத்த வைராக்கியம் ஆகிய கருத்துக்களை உள்ளடக்கியது.</w:t>
      </w:r>
    </w:p>
    <w:p w14:paraId="3EB03E3B" w14:textId="1234ACBD" w:rsidR="005E5810" w:rsidRPr="00AA7364" w:rsidRDefault="005E5810" w:rsidP="005E5810">
      <w:pPr>
        <w:pStyle w:val="ListParagraph"/>
        <w:numPr>
          <w:ilvl w:val="1"/>
          <w:numId w:val="1"/>
        </w:numPr>
        <w:rPr>
          <w:rStyle w:val="IntenseEmphasis"/>
          <w:lang w:val="x-none"/>
        </w:rPr>
      </w:pPr>
      <w:r>
        <w:t>கடவுள் சம்பந்தமாக</w:t>
      </w:r>
    </w:p>
    <w:p w14:paraId="0A50212C" w14:textId="09D377F3" w:rsidR="005E5810" w:rsidRPr="00AA7364" w:rsidRDefault="005E5810" w:rsidP="005E5810">
      <w:pPr>
        <w:pStyle w:val="ListParagraph"/>
        <w:numPr>
          <w:ilvl w:val="3"/>
          <w:numId w:val="1"/>
        </w:numPr>
        <w:rPr>
          <w:rStyle w:val="IntenseEmphasis"/>
          <w:lang w:val="x-none"/>
        </w:rPr>
      </w:pPr>
      <w:r>
        <w:t>கடவுள் இருக்கிறார் என்றும், அவரே எல்லாவற்றையும் படைத்தவரும் ஆள்பவரும், கிறிஸ்துவின் மூலம் நித்திய இரட்சிப்பை வழங்குபவரும் ஆவார் என்றும் உறுதியாக நம்புதல்.</w:t>
      </w:r>
    </w:p>
    <w:p w14:paraId="3F155041" w14:textId="77777777" w:rsidR="005E5810" w:rsidRPr="00AA7364" w:rsidRDefault="005E5810" w:rsidP="005E5810">
      <w:pPr>
        <w:pStyle w:val="ListParagraph"/>
        <w:numPr>
          <w:ilvl w:val="1"/>
          <w:numId w:val="1"/>
        </w:numPr>
        <w:rPr>
          <w:rStyle w:val="IntenseEmphasis"/>
          <w:lang w:val="x-none"/>
        </w:rPr>
      </w:pPr>
      <w:r>
        <w:t>1b) கிறிஸ்து சம்பந்தமாக</w:t>
      </w:r>
    </w:p>
    <w:p w14:paraId="2FB49B17" w14:textId="10AD5BFA" w:rsidR="005E5810" w:rsidRPr="00AA7364" w:rsidRDefault="005E5810" w:rsidP="005E5810">
      <w:pPr>
        <w:pStyle w:val="ListParagraph"/>
        <w:numPr>
          <w:ilvl w:val="3"/>
          <w:numId w:val="1"/>
        </w:numPr>
        <w:rPr>
          <w:rStyle w:val="IntenseEmphasis"/>
          <w:lang w:val="x-none"/>
        </w:rPr>
      </w:pPr>
      <w:r>
        <w:t>இயேசுவே மேசியா என்றும், அவர் மூலமாகவே நாம் தேவனுடைய ராஜ்யத்தில் நித்திய இரட்சிப்பைப் பெறுகிறோம் என்றும் கொள்ளும் ஒரு வலுவான மற்றும் வரவேற்கத்தக்க உறுதி அல்லது நம்பிக்கை.</w:t>
      </w:r>
    </w:p>
    <w:p w14:paraId="3EAE9427" w14:textId="65AE5039" w:rsidR="005E5810" w:rsidRPr="00AA7364" w:rsidRDefault="005E5810" w:rsidP="005E5810">
      <w:pPr>
        <w:pStyle w:val="ListParagraph"/>
        <w:numPr>
          <w:ilvl w:val="1"/>
          <w:numId w:val="1"/>
        </w:numPr>
        <w:rPr>
          <w:rStyle w:val="IntenseEmphasis"/>
          <w:lang w:val="x-none"/>
        </w:rPr>
      </w:pPr>
      <w:r>
        <w:t>கிறிஸ்தவர்களின் மத நம்பிக்கைகள்</w:t>
      </w:r>
    </w:p>
    <w:p w14:paraId="4A766AFE" w14:textId="6B4882B5" w:rsidR="005E5810" w:rsidRPr="00AA7364" w:rsidRDefault="005E5810" w:rsidP="005E5810">
      <w:pPr>
        <w:pStyle w:val="ListParagraph"/>
        <w:numPr>
          <w:ilvl w:val="1"/>
          <w:numId w:val="1"/>
        </w:numPr>
        <w:rPr>
          <w:rStyle w:val="IntenseEmphasis"/>
          <w:lang w:val="x-none"/>
        </w:rPr>
      </w:pPr>
      <w:r>
        <w:t>கடவுள் மீதோ அல்லது கிறிஸ்து மீதோ நம்பிக்கை (அல்லது உறுதி) எனும் பிரதான கருத்தைக் கொண்ட நம்பிக்கை, அதே நம்பிக்கையிலிருந்து உருவாகிறது.</w:t>
      </w:r>
    </w:p>
    <w:p w14:paraId="3BF36F69" w14:textId="146023BE" w:rsidR="005E5810" w:rsidRPr="00AA7364" w:rsidRDefault="005E5810" w:rsidP="005E5810">
      <w:pPr>
        <w:pStyle w:val="ListParagraph"/>
        <w:numPr>
          <w:ilvl w:val="0"/>
          <w:numId w:val="1"/>
        </w:numPr>
        <w:rPr>
          <w:rStyle w:val="IntenseEmphasis"/>
          <w:lang w:val="x-none"/>
        </w:rPr>
      </w:pPr>
      <w:r>
        <w:t>விசுவாசம், உண்மையுள்ளம்</w:t>
      </w:r>
    </w:p>
    <w:p w14:paraId="3E28FE0B" w14:textId="57CB3816" w:rsidR="005E5810" w:rsidRPr="00AA7364" w:rsidRDefault="005E5810" w:rsidP="005E5810">
      <w:pPr>
        <w:pStyle w:val="ListParagraph"/>
        <w:numPr>
          <w:ilvl w:val="1"/>
          <w:numId w:val="1"/>
        </w:numPr>
        <w:rPr>
          <w:rStyle w:val="IntenseEmphasis"/>
        </w:rPr>
      </w:pPr>
      <w:r>
        <w:t>நம்பகமான ஒருவரின் குணம்</w:t>
      </w:r>
    </w:p>
    <w:p w14:paraId="50F19B37" w14:textId="77777777" w:rsidR="005E5810" w:rsidRPr="002B0F2B" w:rsidRDefault="005E5810" w:rsidP="007233BF">
      <w:pPr>
        <w:pStyle w:val="Heading2"/>
        <w:rPr>
          <w:u w:val="single"/>
        </w:rPr>
      </w:pPr>
      <w:r>
        <w:t>சங்கீதம் 14: 1</w:t>
      </w:r>
    </w:p>
    <w:p w14:paraId="76ED20DA" w14:textId="70521589" w:rsidR="005E5810" w:rsidRDefault="005E5810" w:rsidP="00630CAA">
      <w:pPr>
        <w:pStyle w:val="ListParagraph"/>
        <w:numPr>
          <w:ilvl w:val="0"/>
          <w:numId w:val="4"/>
        </w:numPr>
      </w:pPr>
      <w:r>
        <w:t>நம்பிக்கை என்பது வெறும் ஒரு தெரிவு அல்ல, அது இதயத்தின் மனப்பான்மை.</w:t>
      </w:r>
    </w:p>
    <w:p w14:paraId="120603D6" w14:textId="5E5EA3A7" w:rsidR="005E5810" w:rsidRDefault="005E5810" w:rsidP="00630CAA">
      <w:pPr>
        <w:pStyle w:val="ListParagraph"/>
        <w:numPr>
          <w:ilvl w:val="0"/>
          <w:numId w:val="4"/>
        </w:numPr>
      </w:pPr>
      <w:r>
        <w:t>நீங்கள் மதப்பற்றுள்ளவராக இருந்தபோதிலும், நடைமுறையில் ஒரு நாத்திகராக இருக்க முடியும். (கடவுள் ஒருவர் இருக்கிறார் என்பது போல வாழ்கிறீர்களா?)</w:t>
      </w:r>
    </w:p>
    <w:p w14:paraId="61EF35E2" w14:textId="4E2BFA22" w:rsidR="005E5810" w:rsidRPr="002B0F2B" w:rsidRDefault="005E5810" w:rsidP="007233BF">
      <w:pPr>
        <w:pStyle w:val="Heading2"/>
        <w:rPr>
          <w:u w:val="single"/>
        </w:rPr>
      </w:pPr>
      <w:r>
        <w:t>எபிரேயர் 11: 1-3</w:t>
      </w:r>
    </w:p>
    <w:p w14:paraId="53BD0777" w14:textId="01B02D70" w:rsidR="005E5810" w:rsidRDefault="005E5810" w:rsidP="00630CAA">
      <w:pPr>
        <w:pStyle w:val="ListParagraph"/>
        <w:numPr>
          <w:ilvl w:val="0"/>
          <w:numId w:val="4"/>
        </w:numPr>
      </w:pPr>
      <w:r>
        <w:t>நம்பிக்கை என்பது, “உண்மையல்ல என்று தெரிந்தும் ஒன்றை நம்புவது” மட்டுமல்ல!</w:t>
      </w:r>
    </w:p>
    <w:p w14:paraId="262C3BC4" w14:textId="2C32E946" w:rsidR="005E5810" w:rsidRDefault="005E5810" w:rsidP="00630CAA">
      <w:pPr>
        <w:pStyle w:val="ListParagraph"/>
        <w:numPr>
          <w:ilvl w:val="0"/>
          <w:numId w:val="4"/>
        </w:numPr>
      </w:pPr>
      <w:r>
        <w:t>இது வெறும் இருளுக்குள் பாய்வது அல்ல. (இது ஒளிக்குள் பாய்வது!)</w:t>
      </w:r>
    </w:p>
    <w:p w14:paraId="3E04EF34" w14:textId="3079A8A8" w:rsidR="005E5810" w:rsidRDefault="005E5810" w:rsidP="00630CAA">
      <w:pPr>
        <w:pStyle w:val="ListParagraph"/>
        <w:numPr>
          <w:ilvl w:val="0"/>
          <w:numId w:val="4"/>
        </w:numPr>
      </w:pPr>
      <w:r>
        <w:t>அது ஆன்மீக உறுதி.</w:t>
      </w:r>
    </w:p>
    <w:p w14:paraId="6D8ED6FE" w14:textId="77777777" w:rsidR="00884F04" w:rsidRPr="002B0F2B" w:rsidRDefault="005E5810" w:rsidP="007233BF">
      <w:pPr>
        <w:pStyle w:val="Heading2"/>
        <w:rPr>
          <w:u w:val="single"/>
        </w:rPr>
      </w:pPr>
      <w:r>
        <w:t>எபிரேயர் 11:6</w:t>
      </w:r>
    </w:p>
    <w:p w14:paraId="3BE64D69" w14:textId="55258EA6" w:rsidR="00884F04" w:rsidRDefault="005E5810" w:rsidP="00630CAA">
      <w:pPr>
        <w:pStyle w:val="ListParagraph"/>
        <w:numPr>
          <w:ilvl w:val="0"/>
          <w:numId w:val="4"/>
        </w:numPr>
      </w:pPr>
      <w:r>
        <w:t>விசுவாசம் இல்லாமல் தேவனைப் பிரியப்படுத்துவது இயலாது.</w:t>
      </w:r>
    </w:p>
    <w:p w14:paraId="6AE97411" w14:textId="4D0FBB75" w:rsidR="00884F04" w:rsidRDefault="005E5810" w:rsidP="00630CAA">
      <w:pPr>
        <w:pStyle w:val="ListParagraph"/>
        <w:numPr>
          <w:ilvl w:val="0"/>
          <w:numId w:val="4"/>
        </w:numPr>
      </w:pPr>
      <w:r>
        <w:t>கடவுள் இருக்கிறார் என்பதை நம்மால் நம்ப முடியும், நம்பியே ஆக வேண்டும்.</w:t>
      </w:r>
    </w:p>
    <w:p w14:paraId="2775CD6F" w14:textId="715321B0" w:rsidR="00884F04" w:rsidRDefault="005E5810" w:rsidP="00630CAA">
      <w:pPr>
        <w:pStyle w:val="ListParagraph"/>
        <w:numPr>
          <w:ilvl w:val="0"/>
          <w:numId w:val="4"/>
        </w:numPr>
      </w:pPr>
      <w:r>
        <w:t>அவர் அங்கே இருக்கிறார், நாம் அவரை ஊக்கத்துடன் தேடினால் கண்டடைவோம்.</w:t>
      </w:r>
    </w:p>
    <w:p w14:paraId="10E29631" w14:textId="77777777" w:rsidR="00884F04" w:rsidRPr="002B0F2B" w:rsidRDefault="005E5810" w:rsidP="007233BF">
      <w:pPr>
        <w:pStyle w:val="Heading2"/>
        <w:rPr>
          <w:u w:val="single"/>
        </w:rPr>
      </w:pPr>
      <w:r>
        <w:t>யாக்கோபு 2: 14– 26</w:t>
      </w:r>
    </w:p>
    <w:p w14:paraId="3EB7E24D" w14:textId="77723025" w:rsidR="00884F04" w:rsidRDefault="005E5810" w:rsidP="00630CAA">
      <w:pPr>
        <w:pStyle w:val="ListParagraph"/>
        <w:numPr>
          <w:ilvl w:val="0"/>
          <w:numId w:val="4"/>
        </w:numPr>
      </w:pPr>
      <w:r>
        <w:t>செயல்கள் இல்லாத நம்பிக்கை பயனற்றது.</w:t>
      </w:r>
    </w:p>
    <w:p w14:paraId="45EAE081" w14:textId="55514A3D" w:rsidR="00884F04" w:rsidRDefault="005E5810" w:rsidP="00630CAA">
      <w:pPr>
        <w:pStyle w:val="ListParagraph"/>
        <w:numPr>
          <w:ilvl w:val="0"/>
          <w:numId w:val="4"/>
        </w:numPr>
      </w:pPr>
      <w:r>
        <w:t>நீதிமானாக இருக்கப் பாடுபடுதல்: பாவத்தைக் கையாளுதல். • கடவுளுடன் ஓர் உறவைக் கொண்டிருக்கப் பாடுபடுதல்: ஜெபம், வேதாகமப் படிப்பு.</w:t>
      </w:r>
    </w:p>
    <w:p w14:paraId="6C737E2F" w14:textId="0F5B057E" w:rsidR="00630CAA" w:rsidRDefault="005E5810" w:rsidP="00630CAA">
      <w:pPr>
        <w:pStyle w:val="ListParagraph"/>
        <w:numPr>
          <w:ilvl w:val="0"/>
          <w:numId w:val="4"/>
        </w:numPr>
      </w:pPr>
      <w:r>
        <w:t>பிறருக்கு உதவ முயற்சித்தல்: திருச்சபை, நற்செய்தி அறிவித்தல், தேவையுள்ளோரைப் பராமரித்தல்.</w:t>
      </w:r>
    </w:p>
    <w:p w14:paraId="476C5A21" w14:textId="0F9F82F4" w:rsidR="00630CAA" w:rsidRDefault="005E5810" w:rsidP="00630CAA">
      <w:pPr>
        <w:pStyle w:val="ListParagraph"/>
        <w:numPr>
          <w:ilvl w:val="0"/>
          <w:numId w:val="4"/>
        </w:numPr>
      </w:pPr>
      <w:r>
        <w:t>செயலில் வெளிப்படும் நம்பிக்கையாக இருக்கும்போது மட்டுமே அது முழுமையடைகிறது.</w:t>
      </w:r>
    </w:p>
    <w:p w14:paraId="6E39A6D9" w14:textId="3E1EF439" w:rsidR="00630CAA" w:rsidRDefault="005E5810" w:rsidP="00630CAA">
      <w:pPr>
        <w:pStyle w:val="ListParagraph"/>
        <w:numPr>
          <w:ilvl w:val="0"/>
          <w:numId w:val="4"/>
        </w:numPr>
      </w:pPr>
      <w:r>
        <w:t>ஆபிரகாமின் விசுவாசமும் செயல்களும் ஒன்றிணைந்து செயல்பட்டன. ஆதியாகமம் 22-ல், கீழ்ப்படிதலின் கணத்தில் மட்டுமே ஆபிரகாமுக்கு உண்மையான விசுவாசம் இருந்தது என்பதை தேவன் அறிந்துகொண்டார் (22:12).</w:t>
      </w:r>
    </w:p>
    <w:p w14:paraId="5F0E0B49" w14:textId="3494758D" w:rsidR="00630CAA" w:rsidRDefault="005E5810" w:rsidP="00630CAA">
      <w:pPr>
        <w:pStyle w:val="ListParagraph"/>
        <w:numPr>
          <w:ilvl w:val="0"/>
          <w:numId w:val="4"/>
        </w:numPr>
      </w:pPr>
      <w:r>
        <w:t>செயல்கள் இல்லாமல் விசுவாசத்தினால் ஒருவனும் நீதிமானாக்கப்படுவதில்லை (யாக்கோபு 2:24).</w:t>
      </w:r>
    </w:p>
    <w:p w14:paraId="2FD032C4" w14:textId="50A968F3" w:rsidR="005E5810" w:rsidRDefault="005E5810" w:rsidP="00630CAA">
      <w:pPr>
        <w:pStyle w:val="ListParagraph"/>
        <w:numPr>
          <w:ilvl w:val="0"/>
          <w:numId w:val="4"/>
        </w:numPr>
      </w:pPr>
      <w:r>
        <w:t>குறிப்பு: “விசுவாசத்தினாலேயே நீதிமானாக்கப்படுதல்” மற்றும் “ஒருமுறை இரட்சிக்கப்பட்டால், என்றென்றும் இரட்சிக்கப்பட்டவரே” என்பன போன்ற தனது நம்பிக்கைகளின் காரணமாக, லூதர் (1500-களில்) யாக்கோபு புத்தகம் முழுவதையும் நிராகரித்தார். நமது இரட்சிப்பை இழக்க நேரிடலாம் என்று எபிரேயர் புத்தகம் மீண்டும் மீண்டும் கூறுவதால், அவர் அதையும் நிராகரித்தார். (லூதர் இதை ஏற்கவில்லை.)</w:t>
      </w:r>
    </w:p>
    <w:p w14:paraId="6C3AB72C" w14:textId="33C17FD0" w:rsidR="007233BF" w:rsidRDefault="007233BF" w:rsidP="007233BF">
      <w:pPr>
        <w:pStyle w:val="Heading2"/>
      </w:pPr>
      <w:r>
        <w:t>எபிரேயர் 11:4-10</w:t>
      </w:r>
    </w:p>
    <w:p w14:paraId="36CEC907" w14:textId="77777777" w:rsidR="007233BF" w:rsidRPr="007233BF" w:rsidRDefault="007233BF" w:rsidP="007233BF">
      <w:pPr>
        <w:pStyle w:val="ListParagraph"/>
        <w:numPr>
          <w:ilvl w:val="0"/>
          <w:numId w:val="4"/>
        </w:numPr>
        <w:autoSpaceDE w:val="0"/>
        <w:autoSpaceDN w:val="0"/>
        <w:adjustRightInd w:val="0"/>
        <w:spacing w:after="0" w:line="240" w:lineRule="auto"/>
        <w:rPr>
          <w:rFonts w:ascii="Corbel" w:hAnsi="Corbel" w:cs="Corbel"/>
          <w:kern w:val="0"/>
        </w:rPr>
      </w:pPr>
      <w:r>
        <w:t>விசுவாசத்தினால் ஆபேல் தேவனுக்கு உகந்த பலியைச் செலுத்தினான் (எபிரேயர் 11:4).</w:t>
      </w:r>
    </w:p>
    <w:p w14:paraId="3602F161" w14:textId="59B83311" w:rsidR="007233BF" w:rsidRPr="007233BF" w:rsidRDefault="007233BF" w:rsidP="007233BF">
      <w:pPr>
        <w:pStyle w:val="ListParagraph"/>
        <w:numPr>
          <w:ilvl w:val="0"/>
          <w:numId w:val="4"/>
        </w:numPr>
        <w:autoSpaceDE w:val="0"/>
        <w:autoSpaceDN w:val="0"/>
        <w:adjustRightInd w:val="0"/>
        <w:spacing w:after="0" w:line="240" w:lineRule="auto"/>
        <w:rPr>
          <w:rFonts w:ascii="Corbel" w:hAnsi="Corbel" w:cs="Corbel"/>
          <w:kern w:val="0"/>
        </w:rPr>
      </w:pPr>
      <w:r>
        <w:t>கடவுளால் எச்சரிக்கப்பட்டபின், நோவா விசுவாசத்தினால் தன் குடும்பத்தைக் காப்பாற்றுவதற்காகப் பேழையைக் கட்டினார் (எபிரேயர் 11:7).</w:t>
      </w:r>
    </w:p>
    <w:p w14:paraId="6405CE12" w14:textId="340784F2" w:rsidR="007233BF" w:rsidRPr="007233BF" w:rsidRDefault="007233BF" w:rsidP="007233BF">
      <w:pPr>
        <w:pStyle w:val="ListParagraph"/>
        <w:numPr>
          <w:ilvl w:val="0"/>
          <w:numId w:val="4"/>
        </w:numPr>
        <w:autoSpaceDE w:val="0"/>
        <w:autoSpaceDN w:val="0"/>
        <w:adjustRightInd w:val="0"/>
        <w:spacing w:after="0" w:line="240" w:lineRule="auto"/>
        <w:rPr>
          <w:rFonts w:ascii="Corbel" w:hAnsi="Corbel" w:cs="Corbel"/>
          <w:kern w:val="0"/>
        </w:rPr>
      </w:pPr>
      <w:r>
        <w:t>தேவன் தன்னை இன்னும் மேன்மையான இல்லத்திற்கு (அதாவது, பரலோகத்திற்கு) அழைக்கிறார் என்பதை ஆபிரகாம் உணர்ந்தபடியால், விசுவாசத்தினால் கீழ்ப்படிந்து அந்நிய தேசத்திற்குப் போனார். (எபிரேயர் 11:8-10)</w:t>
      </w:r>
    </w:p>
    <w:p w14:paraId="4DBF74BC" w14:textId="52C3AE3F" w:rsidR="007233BF" w:rsidRPr="007233BF" w:rsidRDefault="007233BF" w:rsidP="007233BF">
      <w:pPr>
        <w:pStyle w:val="ListParagraph"/>
        <w:numPr>
          <w:ilvl w:val="0"/>
          <w:numId w:val="4"/>
        </w:numPr>
        <w:autoSpaceDE w:val="0"/>
        <w:autoSpaceDN w:val="0"/>
        <w:adjustRightInd w:val="0"/>
        <w:spacing w:after="0" w:line="240" w:lineRule="auto"/>
        <w:rPr>
          <w:rFonts w:ascii="Corbel" w:hAnsi="Corbel" w:cs="Corbel"/>
          <w:kern w:val="0"/>
        </w:rPr>
      </w:pPr>
      <w:r>
        <w:t>செயலில் வெளிப்படும் விசுவாசமே, கடவுளின் ஜீவனுள்ள வார்த்தைகளுக்குக் கொடுக்கப்படும் நீதியான பதிலாகும்.</w:t>
      </w:r>
    </w:p>
    <w:p w14:paraId="3A8974D8" w14:textId="21512482" w:rsidR="005E5810" w:rsidRDefault="005E5810" w:rsidP="007233BF">
      <w:pPr>
        <w:ind w:left="360"/>
      </w:pPr>
    </w:p>
    <w:p w14:paraId="79F8CE71" w14:textId="77777777" w:rsidR="007233BF" w:rsidRPr="007233BF" w:rsidRDefault="007233BF" w:rsidP="003E6ED9">
      <w:pPr>
        <w:pStyle w:val="Heading2"/>
      </w:pPr>
      <w:r>
        <w:t>கடவுளின் வாக்குறுதிகளின் மீதான நம்பிக்கை (கடவுளின் வாக்குறுதிகளின் நிபந்தனைகளை நிறைவேற்றுவதே விசுவாசமான செயல் என வரையறுக்கப்படுகிறது)</w:t>
      </w:r>
    </w:p>
    <w:p w14:paraId="5914D151" w14:textId="77777777" w:rsidR="007233BF" w:rsidRPr="007233BF" w:rsidRDefault="007233BF" w:rsidP="007233BF">
      <w:pPr>
        <w:numPr>
          <w:ilvl w:val="0"/>
          <w:numId w:val="8"/>
        </w:numPr>
      </w:pPr>
      <w:r>
        <w:t>கடவுள் நம்மை ஆசீர்வதிக்க விரும்புகிறார்</w:t>
      </w:r>
    </w:p>
    <w:p w14:paraId="0EAEEB78" w14:textId="77777777" w:rsidR="007233BF" w:rsidRPr="007233BF" w:rsidRDefault="007233BF" w:rsidP="007233BF">
      <w:pPr>
        <w:numPr>
          <w:ilvl w:val="1"/>
          <w:numId w:val="8"/>
        </w:numPr>
      </w:pPr>
      <w:r>
        <w:t>மனிதகுலத்துடனான கடவுளின் உறவானது, நம்பிக்கை மற்றும் அவருடைய சித்தத்திற்குக் கீழ்ப்படிதல் ஆகிய நிபந்தனைகளுடன் கூடிய கிருபையான தெய்வீக ஆசீர்வாதங்களை வழங்குவதாலேயே எப்போதுமே வகைப்படுத்தப்பட்டுள்ளது—அதாவது, (எனில்... பிறகு...) போன்ற நிபந்தனைக் கூற்றுகளின் வடிவிலான வாக்குறுதிகள்.</w:t>
      </w:r>
    </w:p>
    <w:p w14:paraId="678C024E" w14:textId="77777777" w:rsidR="007233BF" w:rsidRPr="007233BF" w:rsidRDefault="007233BF" w:rsidP="007233BF">
      <w:pPr>
        <w:numPr>
          <w:ilvl w:val="1"/>
          <w:numId w:val="8"/>
        </w:numPr>
      </w:pPr>
      <w:r>
        <w:t>வேதாகமத்தில் &amp;#39;விசுவாசமுள்ளோரின் தந்தை&amp;#39; என்று அறியப்படும் ஆபிரகாம், எல்லாவற்றையும் துறந்து, வாக்குத்தத்தம் செய்யப்பட்ட தேசத்திற்குத் தேவனைப் பின்தொடர்ந்தார்—அவருடைய கீழ்ப்படிதலைப் பொறுத்தே ஆசீர்வாதம் கிடைத்தது (ஆதியாகமம் 12:1-4).</w:t>
      </w:r>
    </w:p>
    <w:p w14:paraId="01414E85" w14:textId="77777777" w:rsidR="007233BF" w:rsidRPr="007233BF" w:rsidRDefault="007233BF" w:rsidP="007233BF">
      <w:pPr>
        <w:numPr>
          <w:ilvl w:val="2"/>
          <w:numId w:val="8"/>
        </w:numPr>
      </w:pPr>
      <w:r>
        <w:t>இந்த வாக்குறுதிகள் பிற்காலத்தில் ஆபிரகாமுடன் கடவுள் செய்த உடன்படிக்கை என்று விவரிக்கப்பட்டன.</w:t>
      </w:r>
    </w:p>
    <w:p w14:paraId="416DF22C" w14:textId="77777777" w:rsidR="007233BF" w:rsidRPr="007233BF" w:rsidRDefault="007233BF" w:rsidP="007233BF">
      <w:pPr>
        <w:numPr>
          <w:ilvl w:val="0"/>
          <w:numId w:val="8"/>
        </w:numPr>
      </w:pPr>
      <w:r>
        <w:t>பழைய மற்றும் புதிய உடன்படிக்கைகள்</w:t>
      </w:r>
    </w:p>
    <w:p w14:paraId="31F0621F" w14:textId="77777777" w:rsidR="007233BF" w:rsidRPr="007233BF" w:rsidRDefault="007233BF" w:rsidP="007233BF">
      <w:pPr>
        <w:numPr>
          <w:ilvl w:val="1"/>
          <w:numId w:val="8"/>
        </w:numPr>
      </w:pPr>
      <w:r>
        <w:t>முந்தைய பாடத்தில் குறிப்பிட்டபடி, வேதாகமம் பழைய ஏற்பாடு மற்றும் புதிய ஏற்பாடு என இரண்டு முக்கியப் பிரிவுகளாகப் பிரிக்கப்பட்டுள்ளது, அவை அவற்றுக்கிடையே காணப்படும் இரண்டு வெவ்வேறு உடன்படிக்கைகளை விவரிக்கின்றன.</w:t>
      </w:r>
    </w:p>
    <w:p w14:paraId="6DF0FFEC" w14:textId="77777777" w:rsidR="007233BF" w:rsidRPr="007233BF" w:rsidRDefault="007233BF" w:rsidP="007233BF">
      <w:pPr>
        <w:numPr>
          <w:ilvl w:val="1"/>
          <w:numId w:val="8"/>
        </w:numPr>
      </w:pPr>
      <w:r>
        <w:t>வரலாற்றில், தேவன் இரண்டு குறிப்பிட்ட மக்கள் குழுக்களுடன் உடன்படிக்கைகளைச் செய்துள்ளார்: முதலாவது, எகிப்திலிருந்து அழைக்கப்பட்ட இஸ்ரவேல் மக்களுடனும், இரண்டாவது, உலகத்திலிருந்து அழைக்கப்பட்ட கிறிஸ்தவர்களுடனும் (எபிரேயர் 8:6-13).</w:t>
      </w:r>
    </w:p>
    <w:p w14:paraId="5196F792" w14:textId="77777777" w:rsidR="007233BF" w:rsidRPr="007233BF" w:rsidRDefault="007233BF" w:rsidP="007233BF">
      <w:pPr>
        <w:numPr>
          <w:ilvl w:val="1"/>
          <w:numId w:val="8"/>
        </w:numPr>
      </w:pPr>
      <w:r>
        <w:t>பழைய உடன்படிக்கை பெரும்பாலும் கட்டளைகளின் அடிப்படையில் கருதப்பட்டாலும், உண்மையில் அந்தச் சட்டங்களுக்குப் பின்னால் உள்ள வாக்குறுதிகளே அந்த உடன்படிக்கையின் அடித்தளமாகும் (உபாகமம் 7:12-15).</w:t>
      </w:r>
    </w:p>
    <w:p w14:paraId="27A4792D" w14:textId="77777777" w:rsidR="007233BF" w:rsidRPr="007233BF" w:rsidRDefault="007233BF" w:rsidP="007233BF">
      <w:pPr>
        <w:numPr>
          <w:ilvl w:val="2"/>
          <w:numId w:val="8"/>
        </w:numPr>
      </w:pPr>
      <w:r>
        <w:t>துரதிர்ஷ்டவசமாக, இஸ்ரவேலர்களின் விசுவாசக் குறைபாடு, தேவனுடைய ஆசீர்வாதங்களைப் பெறுவதற்கான அவர்களின் தகுதியை இல்லாமல் செய்தது (ஏசாயா 1:2-7).</w:t>
      </w:r>
    </w:p>
    <w:p w14:paraId="6BC984B8" w14:textId="77777777" w:rsidR="007233BF" w:rsidRPr="007233BF" w:rsidRDefault="007233BF" w:rsidP="007233BF">
      <w:pPr>
        <w:numPr>
          <w:ilvl w:val="0"/>
          <w:numId w:val="8"/>
        </w:numPr>
      </w:pPr>
      <w:r>
        <w:t>புதிய உடன்படிக்கையின் சிறந்த வாக்குறுதிகளுக்கான சில உதாரணங்கள்</w:t>
      </w:r>
    </w:p>
    <w:p w14:paraId="2CF56ABA" w14:textId="77777777" w:rsidR="007233BF" w:rsidRPr="007233BF" w:rsidRDefault="007233BF" w:rsidP="007233BF">
      <w:pPr>
        <w:numPr>
          <w:ilvl w:val="1"/>
          <w:numId w:val="8"/>
        </w:numPr>
      </w:pPr>
      <w:r>
        <w:t>நாம் முதலாவது தேவனுடைய ராஜ்யத்தையும் நீதியையும் தேடினால், தேவன் நம்முடைய சரீரத் தேவைகள் எல்லாவற்றையும் கவனித்துக்கொள்வார் (மத்தேயு 6:33).</w:t>
      </w:r>
    </w:p>
    <w:p w14:paraId="5E0C19FD" w14:textId="77777777" w:rsidR="007233BF" w:rsidRPr="007233BF" w:rsidRDefault="007233BF" w:rsidP="007233BF">
      <w:pPr>
        <w:numPr>
          <w:ilvl w:val="1"/>
          <w:numId w:val="8"/>
        </w:numPr>
      </w:pPr>
      <w:r>
        <w:t>நாம் இயேசுவிடம் வந்து, அவருடைய நுகத்தை ஏற்றுக்கொண்டு, நம்முடைய பாரங்களை அவரிடம் ஒப்படைத்தால், நாம் ஆவிக்குரிய இளைப்பாறுதலைக் காண்போம் (மத்தேயு 11:28-30).</w:t>
      </w:r>
    </w:p>
    <w:p w14:paraId="114DF680" w14:textId="77777777" w:rsidR="007233BF" w:rsidRPr="007233BF" w:rsidRDefault="007233BF" w:rsidP="007233BF">
      <w:pPr>
        <w:numPr>
          <w:ilvl w:val="1"/>
          <w:numId w:val="8"/>
        </w:numPr>
      </w:pPr>
      <w:r>
        <w:t>நாம் மனந்திரும்பி ஞானஸ்நானம் பெற்றால், நம்முடைய பாவ மன்னிப்பையும், நமக்குள்ளே வாசம் செய்யும் தேவனுடைய பரிசுத்த ஆவியின் வரத்தையும் பெறுவோம் (அப் 2:36-39).</w:t>
      </w:r>
    </w:p>
    <w:p w14:paraId="76F63C14" w14:textId="77777777" w:rsidR="007233BF" w:rsidRPr="007233BF" w:rsidRDefault="007233BF" w:rsidP="007233BF">
      <w:pPr>
        <w:numPr>
          <w:ilvl w:val="1"/>
          <w:numId w:val="8"/>
        </w:numPr>
      </w:pPr>
      <w:r>
        <w:t>தேவனுடைய சித்தத்தைச் செய்வதில் நிலைத்திருக்கும் விடாமுயற்சி, தேவனுடைய ஆசீர்வாதத்தை நமக்கு உறுதியளிக்கிறது (எபிரேயர் 10:35-39).</w:t>
      </w:r>
    </w:p>
    <w:p w14:paraId="5F6BB237" w14:textId="77777777" w:rsidR="007233BF" w:rsidRPr="007233BF" w:rsidRDefault="007233BF" w:rsidP="007233BF">
      <w:pPr>
        <w:numPr>
          <w:ilvl w:val="0"/>
          <w:numId w:val="8"/>
        </w:numPr>
      </w:pPr>
      <w:r>
        <w:t>இறைவனின் போதனைக்குக் கீழ்ப்படிவது சத்தியத்தின் அறிவுக்கு வழிவகுக்கிறது.</w:t>
      </w:r>
    </w:p>
    <w:p w14:paraId="41A0D800" w14:textId="77777777" w:rsidR="007233BF" w:rsidRPr="007233BF" w:rsidRDefault="007233BF" w:rsidP="007233BF">
      <w:pPr>
        <w:numPr>
          <w:ilvl w:val="1"/>
          <w:numId w:val="8"/>
        </w:numPr>
      </w:pPr>
      <w:r>
        <w:t>தேவன் தன்னை இன்னும் மேன்மையான இல்லத்திற்கு (அதாவது, பரலோகத்திற்கு) அழைக்கிறார் என்பதை ஆபிரகாம் உணர்ந்தபடியால், விசுவாசத்தினால் கீழ்ப்படிந்து அந்நிய தேசத்திற்குப் போனார். (எபிரேயர் 11:8-10, 13-16)</w:t>
      </w:r>
    </w:p>
    <w:p w14:paraId="528B40AE" w14:textId="77777777" w:rsidR="007233BF" w:rsidRPr="007233BF" w:rsidRDefault="007233BF" w:rsidP="007233BF">
      <w:pPr>
        <w:numPr>
          <w:ilvl w:val="1"/>
          <w:numId w:val="8"/>
        </w:numPr>
      </w:pPr>
      <w:r>
        <w:t>தேவன் மரித்தோரையும் எழுப்ப வல்லவர் என்று ஆபிரகாம் விசுவாசித்தபடியால், அவருக்குக் கீழ்ப்படிந்து ஈசாக்கைப் பலியிட்டார் (எபிரேயர் 11:17-19).</w:t>
      </w:r>
    </w:p>
    <w:p w14:paraId="433D3465" w14:textId="77777777" w:rsidR="007233BF" w:rsidRPr="007233BF" w:rsidRDefault="007233BF" w:rsidP="007233BF">
      <w:pPr>
        <w:numPr>
          <w:ilvl w:val="0"/>
          <w:numId w:val="8"/>
        </w:numPr>
      </w:pPr>
      <w:r>
        <w:t>நாம் நம்புவதற்கேற்ப நமது வாழ்க்கை அமைய வேண்டும் (1 தீமோத்தேயு 4:16)</w:t>
      </w:r>
    </w:p>
    <w:p w14:paraId="1E0FD0B9" w14:textId="77777777" w:rsidR="007233BF" w:rsidRPr="007233BF" w:rsidRDefault="007233BF" w:rsidP="007233BF">
      <w:pPr>
        <w:numPr>
          <w:ilvl w:val="1"/>
          <w:numId w:val="8"/>
        </w:numPr>
      </w:pPr>
      <w:r>
        <w:t>நாம் சரியான விஷயங்களை நம்பி, சரியான வழியில் வாழ வேண்டும்.</w:t>
      </w:r>
    </w:p>
    <w:p w14:paraId="5FC70E5D" w14:textId="77777777" w:rsidR="007233BF" w:rsidRPr="007233BF" w:rsidRDefault="007233BF" w:rsidP="007233BF">
      <w:pPr>
        <w:numPr>
          <w:ilvl w:val="2"/>
          <w:numId w:val="8"/>
        </w:numPr>
      </w:pPr>
      <w:r>
        <w:t>இரட்சிப்பைப் பெறுவதும், அந்தச் செய்தியைத் திறம்படப் பகிர்வதும் நமது வாழ்க்கை மற்றும் கோட்பாட்டுடன் தொடர்புடையவை.</w:t>
      </w:r>
    </w:p>
    <w:p w14:paraId="727EF8B9" w14:textId="77777777" w:rsidR="007233BF" w:rsidRPr="007233BF" w:rsidRDefault="007233BF" w:rsidP="007233BF">
      <w:pPr>
        <w:numPr>
          <w:ilvl w:val="2"/>
          <w:numId w:val="8"/>
        </w:numPr>
      </w:pPr>
      <w:r>
        <w:t>இந்த வாரம், நீங்கள் எதை நம்புகிறீர்கள் என்பதையும், அந்த நம்பிக்கைகளின்படி எவ்வளவு சிறப்பாக வாழ்ந்து வருகிறீர்கள் என்பதையும் சிந்தித்துப் பார்க்க நேரம் ஒதுக்குங்கள்.</w:t>
      </w:r>
    </w:p>
    <w:p w14:paraId="0933F709" w14:textId="6C5DA96D" w:rsidR="003E6ED9" w:rsidRPr="003E6ED9" w:rsidRDefault="003E6ED9" w:rsidP="003E6ED9">
      <w:pPr>
        <w:pStyle w:val="Heading1"/>
      </w:pPr>
      <w:r>
        <w:t>கீழ்ப்படிதல் - ὑπακοή - hupakoē</w:t>
      </w:r>
    </w:p>
    <w:p w14:paraId="66B7CA99" w14:textId="1A7D0083" w:rsidR="003E6ED9" w:rsidRPr="00AA7364" w:rsidRDefault="003E6ED9" w:rsidP="00AA7364">
      <w:pPr>
        <w:pStyle w:val="ListParagraph"/>
        <w:numPr>
          <w:ilvl w:val="0"/>
          <w:numId w:val="9"/>
        </w:numPr>
        <w:rPr>
          <w:rStyle w:val="IntenseEmphasis"/>
          <w:lang w:val="x-none"/>
        </w:rPr>
      </w:pPr>
      <w:r>
        <w:t>கீழ்ப்படிதல், இணங்குதல், பணிதல்</w:t>
      </w:r>
    </w:p>
    <w:p w14:paraId="411A2232" w14:textId="5545C5CA" w:rsidR="003E6ED9" w:rsidRPr="00AA7364" w:rsidRDefault="003E6ED9" w:rsidP="00AA7364">
      <w:pPr>
        <w:pStyle w:val="ListParagraph"/>
        <w:numPr>
          <w:ilvl w:val="0"/>
          <w:numId w:val="9"/>
        </w:numPr>
        <w:rPr>
          <w:rStyle w:val="IntenseEmphasis"/>
          <w:lang w:val="x-none"/>
        </w:rPr>
      </w:pPr>
      <w:r>
        <w:t>எவருடைய அறிவுரைகளுக்கும் காட்டப்படும் கீழ்ப்படிதல், கிறிஸ்தவத்தின் தேவைகளைக் கடைப்பிடிப்பதில் வெளிப்படுத்தப்படும் கீழ்ப்படிதல்.</w:t>
      </w:r>
    </w:p>
    <w:p w14:paraId="52DC3353" w14:textId="654DDA95" w:rsidR="003E6ED9" w:rsidRPr="003E6ED9" w:rsidRDefault="003E6ED9" w:rsidP="00AA7364">
      <w:pPr>
        <w:pStyle w:val="Heading1"/>
      </w:pPr>
      <w:r>
        <w:t>கீழ்ப்படி - ̔πακούω - hupakouō</w:t>
      </w:r>
    </w:p>
    <w:p w14:paraId="61929424" w14:textId="14E4C99D" w:rsidR="003E6ED9" w:rsidRPr="00AA7364" w:rsidRDefault="003E6ED9" w:rsidP="00AA7364">
      <w:pPr>
        <w:pStyle w:val="ListParagraph"/>
        <w:numPr>
          <w:ilvl w:val="0"/>
          <w:numId w:val="11"/>
        </w:numPr>
        <w:rPr>
          <w:rStyle w:val="IntenseEmphasis"/>
          <w:lang w:val="x-none"/>
        </w:rPr>
      </w:pPr>
      <w:r>
        <w:t>கேட்பதற்கு, செவிமடுப்பதற்கு</w:t>
      </w:r>
    </w:p>
    <w:p w14:paraId="4F4A2229" w14:textId="3FC538D1" w:rsidR="003E6ED9" w:rsidRPr="00AA7364" w:rsidRDefault="003E6ED9" w:rsidP="00AA7364">
      <w:pPr>
        <w:pStyle w:val="ListParagraph"/>
        <w:numPr>
          <w:ilvl w:val="1"/>
          <w:numId w:val="11"/>
        </w:numPr>
        <w:rPr>
          <w:rStyle w:val="IntenseEmphasis"/>
          <w:lang w:val="x-none"/>
        </w:rPr>
      </w:pPr>
      <w:r>
        <w:t>கதவைத் தட்டும் சத்தம் கேட்டு, யார் என்று விசாரிக்க வருபவனின் கடமை (ஒரு வாயிற்காப்பாளனின் கடமை).</w:t>
      </w:r>
    </w:p>
    <w:p w14:paraId="6A0D6D1D" w14:textId="514210AC" w:rsidR="003E6ED9" w:rsidRPr="00AA7364" w:rsidRDefault="003E6ED9" w:rsidP="00AA7364">
      <w:pPr>
        <w:pStyle w:val="ListParagraph"/>
        <w:numPr>
          <w:ilvl w:val="0"/>
          <w:numId w:val="11"/>
        </w:numPr>
        <w:rPr>
          <w:rStyle w:val="IntenseEmphasis"/>
          <w:lang w:val="x-none"/>
        </w:rPr>
      </w:pPr>
      <w:r>
        <w:t>ஒரு கட்டளைக்குக் கீழ்ப்படியுங்கள்</w:t>
      </w:r>
    </w:p>
    <w:p w14:paraId="6245AAEA" w14:textId="25D9D224" w:rsidR="003E6ED9" w:rsidRPr="00AA7364" w:rsidRDefault="003E6ED9" w:rsidP="00AA7364">
      <w:pPr>
        <w:pStyle w:val="ListParagraph"/>
        <w:numPr>
          <w:ilvl w:val="1"/>
          <w:numId w:val="11"/>
        </w:numPr>
        <w:rPr>
          <w:rStyle w:val="IntenseEmphasis"/>
          <w:lang w:val="x-none"/>
        </w:rPr>
      </w:pPr>
      <w:r>
        <w:t>கீழ்ப்படிதல், பணிந்து போதல்</w:t>
      </w:r>
    </w:p>
    <w:p w14:paraId="0D75C8C8" w14:textId="77777777" w:rsidR="00AA7364" w:rsidRPr="00AA7364" w:rsidRDefault="00AA7364" w:rsidP="00AA7364">
      <w:r>
        <w:t>பழைய ஏற்பாட்டுப் போதனை—பழைய உடன்படிக்கையின் கீழ் இருந்த மூன்று நபர்களை ஆராய்வோம்.</w:t>
      </w:r>
    </w:p>
    <w:p w14:paraId="7AA4636A" w14:textId="77777777" w:rsidR="00AA7364" w:rsidRPr="003208B5" w:rsidRDefault="00AA7364" w:rsidP="007A2EAF">
      <w:pPr>
        <w:pStyle w:val="Heading2"/>
        <w:rPr>
          <w:u w:val="single"/>
        </w:rPr>
      </w:pPr>
      <w:r>
        <w:t>சவுல்—1 சாமுவேல் 15 (தேர்ந்தெடுக்கப்பட்டது)</w:t>
      </w:r>
    </w:p>
    <w:p w14:paraId="0F86D3A5" w14:textId="66676730" w:rsidR="00AA7364" w:rsidRPr="00AA7364" w:rsidRDefault="00AA7364" w:rsidP="007A2EAF">
      <w:pPr>
        <w:pStyle w:val="ListParagraph"/>
        <w:numPr>
          <w:ilvl w:val="0"/>
          <w:numId w:val="13"/>
        </w:numPr>
      </w:pPr>
      <w:r>
        <w:t>15:1–3: ஒரு குறிப்பிட்ட கட்டளைக்குக் கீழ்ப்படியுமாறு சவுல் கேட்டுக்கொள்ளப்படுகிறார்.</w:t>
      </w:r>
    </w:p>
    <w:p w14:paraId="4272176A" w14:textId="27EE7DC5" w:rsidR="00AA7364" w:rsidRPr="00AA7364" w:rsidRDefault="00AA7364" w:rsidP="007A2EAF">
      <w:pPr>
        <w:pStyle w:val="ListParagraph"/>
        <w:numPr>
          <w:ilvl w:val="0"/>
          <w:numId w:val="13"/>
        </w:numPr>
      </w:pPr>
      <w:r>
        <w:t>15:7–9: சவுல் கட்டளைக்குப் பகுதியளவு மட்டுமே கீழ்ப்படிகிறார்.</w:t>
      </w:r>
    </w:p>
    <w:p w14:paraId="2DF9195F" w14:textId="035BC689" w:rsidR="00AA7364" w:rsidRPr="00AA7364" w:rsidRDefault="00AA7364" w:rsidP="007A2EAF">
      <w:pPr>
        <w:pStyle w:val="ListParagraph"/>
        <w:numPr>
          <w:ilvl w:val="0"/>
          <w:numId w:val="13"/>
        </w:numPr>
      </w:pPr>
      <w:r>
        <w:t>15:12–31: தான் பாவம் செய்ததை ஒப்புக்கொள்வதற்கு முன், அவன் கடுமையாகப் போராடுகிறான். நியாயப்படுத்துதல்கள்!</w:t>
      </w:r>
    </w:p>
    <w:p w14:paraId="484F1F83" w14:textId="6FE870DA" w:rsidR="00AA7364" w:rsidRPr="00AA7364" w:rsidRDefault="00AA7364" w:rsidP="007A2EAF">
      <w:pPr>
        <w:pStyle w:val="ListParagraph"/>
        <w:numPr>
          <w:ilvl w:val="0"/>
          <w:numId w:val="13"/>
        </w:numPr>
      </w:pPr>
      <w:r>
        <w:t>முடிவுகள்:</w:t>
      </w:r>
    </w:p>
    <w:p w14:paraId="1E78C1CE" w14:textId="272FBB62" w:rsidR="00AA7364" w:rsidRPr="00AA7364" w:rsidRDefault="00AA7364" w:rsidP="007A2EAF">
      <w:pPr>
        <w:pStyle w:val="ListParagraph"/>
        <w:numPr>
          <w:ilvl w:val="0"/>
          <w:numId w:val="14"/>
        </w:numPr>
      </w:pPr>
      <w:r>
        <w:t>பகுதி கீழ்ப்படிதல் என்பது கீழ்ப்படியாமை!</w:t>
      </w:r>
    </w:p>
    <w:p w14:paraId="19AFADD1" w14:textId="5EF11CE2" w:rsidR="00AA7364" w:rsidRPr="00AA7364" w:rsidRDefault="00AA7364" w:rsidP="007A2EAF">
      <w:pPr>
        <w:pStyle w:val="ListParagraph"/>
        <w:numPr>
          <w:ilvl w:val="0"/>
          <w:numId w:val="14"/>
        </w:numPr>
      </w:pPr>
      <w:r>
        <w:t>தேர்ந்தெடுத்துக் கீழ்ப்படிதல் என்பது கீழ்ப்படியாமை!</w:t>
      </w:r>
    </w:p>
    <w:p w14:paraId="03ABE453" w14:textId="313CACD7" w:rsidR="00AA7364" w:rsidRPr="00AA7364" w:rsidRDefault="00AA7364" w:rsidP="007A2EAF">
      <w:pPr>
        <w:pStyle w:val="ListParagraph"/>
        <w:numPr>
          <w:ilvl w:val="0"/>
          <w:numId w:val="14"/>
        </w:numPr>
      </w:pPr>
      <w:r>
        <w:t>நாம் கீழ்ப்படிதலுடன் இருந்தோமா இல்லையா என்பது குறித்து முழுமையாக ஏமாற்றமடைய வாய்ப்புள்ளது.</w:t>
      </w:r>
    </w:p>
    <w:p w14:paraId="7462FCDF" w14:textId="77777777" w:rsidR="00AA7364" w:rsidRPr="00AA7364" w:rsidRDefault="00AA7364" w:rsidP="007A2EAF">
      <w:pPr>
        <w:pStyle w:val="Heading2"/>
      </w:pPr>
      <w:r>
        <w:t>உஸ்ஸா—2 சாமுவேல் 6:1–7</w:t>
      </w:r>
    </w:p>
    <w:p w14:paraId="148BE41C" w14:textId="7A52401F" w:rsidR="00AA7364" w:rsidRPr="00AA7364" w:rsidRDefault="00AA7364" w:rsidP="007A2EAF">
      <w:pPr>
        <w:pStyle w:val="ListParagraph"/>
        <w:numPr>
          <w:ilvl w:val="0"/>
          <w:numId w:val="15"/>
        </w:numPr>
      </w:pPr>
      <w:r>
        <w:t>கடவுள் தமது வார்த்தைக்குக் கீழ்ப்படியாமையை ஒரு பெரும் குற்றமாகக் கருதுகிறார்!</w:t>
      </w:r>
    </w:p>
    <w:p w14:paraId="55BACBA1" w14:textId="4072D1FC" w:rsidR="00AA7364" w:rsidRPr="00AA7364" w:rsidRDefault="00AA7364" w:rsidP="007A2EAF">
      <w:pPr>
        <w:pStyle w:val="ListParagraph"/>
        <w:numPr>
          <w:ilvl w:val="0"/>
          <w:numId w:val="15"/>
        </w:numPr>
      </w:pPr>
      <w:r>
        <w:t>நேர்மை குற்றவுணர்வை நீக்காது (1 கொரிந்தியர் 4:4).</w:t>
      </w:r>
    </w:p>
    <w:p w14:paraId="7A22C7EF" w14:textId="0FEE799B" w:rsidR="00AA7364" w:rsidRPr="00AA7364" w:rsidRDefault="00AA7364" w:rsidP="007A2EAF">
      <w:pPr>
        <w:pStyle w:val="ListParagraph"/>
        <w:numPr>
          <w:ilvl w:val="0"/>
          <w:numId w:val="15"/>
        </w:numPr>
      </w:pPr>
      <w:r>
        <w:t>இது நியாயமற்றதாகத் தோன்றுகிறதா? தேவனுடைய வார்த்தை என்ன சொல்கிறது என்பதை அறிந்துகொள்ளும் வரை தாவீதும் அவ்வாறே நினைத்தார் (1 நாளாகமம் 15:12–15-ஐக் காண்க).</w:t>
      </w:r>
    </w:p>
    <w:p w14:paraId="235D23F9" w14:textId="77777777" w:rsidR="00AA7364" w:rsidRPr="00AA7364" w:rsidRDefault="00AA7364" w:rsidP="007A2EAF">
      <w:pPr>
        <w:pStyle w:val="Heading2"/>
      </w:pPr>
      <w:r>
        <w:t>நாமான்—2 இராஜாக்கள் 5:1–15</w:t>
      </w:r>
    </w:p>
    <w:p w14:paraId="4739BC95" w14:textId="434BFEDC" w:rsidR="00AA7364" w:rsidRPr="00AA7364" w:rsidRDefault="00AA7364" w:rsidP="007A2EAF">
      <w:pPr>
        <w:pStyle w:val="ListParagraph"/>
        <w:numPr>
          <w:ilvl w:val="0"/>
          <w:numId w:val="16"/>
        </w:numPr>
      </w:pPr>
      <w:r>
        <w:t>5:10: தேவனுடைய வார்த்தை தெளிவானதும் நேரடியானதுமாகும்.</w:t>
      </w:r>
    </w:p>
    <w:p w14:paraId="0D0471A8" w14:textId="557D0D45" w:rsidR="00AA7364" w:rsidRPr="00AA7364" w:rsidRDefault="00AA7364" w:rsidP="007A2EAF">
      <w:pPr>
        <w:pStyle w:val="ListParagraph"/>
        <w:numPr>
          <w:ilvl w:val="0"/>
          <w:numId w:val="16"/>
        </w:numPr>
      </w:pPr>
      <w:r>
        <w:t>5:11: தேவனுடைய வார்த்தைக்கு உணர்ச்சிப்பூர்வமாக எதிர்வினையாற்றுவதைக் குறித்து எச்சரிக்கையாக இருங்கள்.</w:t>
      </w:r>
    </w:p>
    <w:p w14:paraId="7E88DF1E" w14:textId="3972F79E" w:rsidR="00AA7364" w:rsidRPr="00AA7364" w:rsidRDefault="00AA7364" w:rsidP="007A2EAF">
      <w:pPr>
        <w:pStyle w:val="ListParagraph"/>
        <w:numPr>
          <w:ilvl w:val="0"/>
          <w:numId w:val="16"/>
        </w:numPr>
      </w:pPr>
      <w:r>
        <w:t>5:11: முன்முடிவுகளைக் கைவிடுங்கள்.</w:t>
      </w:r>
    </w:p>
    <w:p w14:paraId="63E47EBA" w14:textId="0A92434A" w:rsidR="00AA7364" w:rsidRPr="00AA7364" w:rsidRDefault="00AA7364" w:rsidP="007A2EAF">
      <w:pPr>
        <w:pStyle w:val="ListParagraph"/>
        <w:numPr>
          <w:ilvl w:val="0"/>
          <w:numId w:val="16"/>
        </w:numPr>
      </w:pPr>
      <w:r>
        <w:t>5:12: இல்லை, தேவன் சொல்வதைச் செய்வதற்கு வேறு வழிகள் இல்லை.</w:t>
      </w:r>
    </w:p>
    <w:p w14:paraId="4FDE9716" w14:textId="282C2E06" w:rsidR="00AA7364" w:rsidRPr="00AA7364" w:rsidRDefault="00AA7364" w:rsidP="007A2EAF">
      <w:pPr>
        <w:pStyle w:val="ListParagraph"/>
        <w:numPr>
          <w:ilvl w:val="0"/>
          <w:numId w:val="16"/>
        </w:numPr>
      </w:pPr>
      <w:r>
        <w:t>5:13: நடுநிலையாக இருப்பதற்கும், விஷயங்களைப் பகுத்தறிந்து ஆராய்வதற்கும் நமக்கு உதவி தேவைப்படுகிறது.</w:t>
      </w:r>
    </w:p>
    <w:p w14:paraId="295707F3" w14:textId="41EE623D" w:rsidR="00AA7364" w:rsidRPr="00AA7364" w:rsidRDefault="00AA7364" w:rsidP="007A2EAF">
      <w:pPr>
        <w:pStyle w:val="ListParagraph"/>
        <w:numPr>
          <w:ilvl w:val="0"/>
          <w:numId w:val="16"/>
        </w:numPr>
      </w:pPr>
      <w:r>
        <w:t>5:14: தேவன் கீழ்ப்படிதலை ஆசீர்வதிக்கிறார்.</w:t>
      </w:r>
    </w:p>
    <w:p w14:paraId="0AD8D0C5" w14:textId="713B91A1" w:rsidR="00AA7364" w:rsidRPr="00AA7364" w:rsidRDefault="00AA7364" w:rsidP="007A2EAF">
      <w:pPr>
        <w:pStyle w:val="ListParagraph"/>
        <w:numPr>
          <w:ilvl w:val="0"/>
          <w:numId w:val="16"/>
        </w:numPr>
      </w:pPr>
      <w:r>
        <w:t>5:14: தோராயமான கீழ்ப்படிதல் போதுமானதல்ல (யோர்தானில் ஐந்து முறை முக்குதல், அல்லது பர்பாரில் ஏழு முறை முக்குதல்).</w:t>
      </w:r>
    </w:p>
    <w:p w14:paraId="3ACDC0BA" w14:textId="154EB4AB" w:rsidR="00AA7364" w:rsidRPr="00AA7364" w:rsidRDefault="00AA7364" w:rsidP="007A2EAF">
      <w:pPr>
        <w:pStyle w:val="ListParagraph"/>
        <w:numPr>
          <w:ilvl w:val="0"/>
          <w:numId w:val="16"/>
        </w:numPr>
      </w:pPr>
      <w:r>
        <w:t>5:15: நாம் தேவனுக்கு உண்மையாகக் கீழ்ப்படியத் தொடங்கும்போதே, அவரைப் போற்றிப் புகழக் கற்றுக்கொள்கிறோம்.</w:t>
      </w:r>
    </w:p>
    <w:p w14:paraId="02676B07" w14:textId="77777777" w:rsidR="00AA7364" w:rsidRPr="00AA7364" w:rsidRDefault="00AA7364" w:rsidP="00AA7364">
      <w:r>
        <w:t>புதிய ஏற்பாட்டுப் போதனை: கீழ்ப்படிதலைப் பற்றி இயேசுவும் அவருடைய சீடர்களும் என்ன போதித்தார்கள் என்று பார்ப்போம்.</w:t>
      </w:r>
    </w:p>
    <w:p w14:paraId="54819BA5" w14:textId="77777777" w:rsidR="00AA7364" w:rsidRPr="003208B5" w:rsidRDefault="00AA7364" w:rsidP="007A2EAF">
      <w:pPr>
        <w:pStyle w:val="Heading2"/>
        <w:rPr>
          <w:u w:val="single"/>
        </w:rPr>
      </w:pPr>
      <w:r>
        <w:t>மத்தேயு 7:21–23</w:t>
      </w:r>
    </w:p>
    <w:p w14:paraId="0B3CFA50" w14:textId="17D86273" w:rsidR="00AA7364" w:rsidRPr="00AA7364" w:rsidRDefault="00AA7364" w:rsidP="007A2EAF">
      <w:pPr>
        <w:pStyle w:val="ListParagraph"/>
        <w:numPr>
          <w:ilvl w:val="0"/>
          <w:numId w:val="17"/>
        </w:numPr>
      </w:pPr>
      <w:r>
        <w:t>இந்த மக்கள் மதப்பற்றுள்ளவர்களாகவும், சுறுசுறுப்பாகவும், ஒருவேளை நேர்மையானவர்களாகவும் இருந்தனர்—ஆனால் வழிதவறிப் போனார்கள்.</w:t>
      </w:r>
    </w:p>
    <w:p w14:paraId="3D5B92B9" w14:textId="6345A520" w:rsidR="00AA7364" w:rsidRPr="00AA7364" w:rsidRDefault="00AA7364" w:rsidP="007A2EAF">
      <w:pPr>
        <w:pStyle w:val="ListParagraph"/>
        <w:numPr>
          <w:ilvl w:val="0"/>
          <w:numId w:val="17"/>
        </w:numPr>
      </w:pPr>
      <w:r>
        <w:t>கடவுளுக்குக் கீழ்ப்படிபவர்கள் மட்டுமே சொர்க்கத்தை அடைவார்கள்.</w:t>
      </w:r>
    </w:p>
    <w:p w14:paraId="7D189DDE" w14:textId="01DCA42E" w:rsidR="00AA7364" w:rsidRPr="00AA7364" w:rsidRDefault="00AA7364" w:rsidP="007A2EAF">
      <w:pPr>
        <w:pStyle w:val="ListParagraph"/>
        <w:numPr>
          <w:ilvl w:val="0"/>
          <w:numId w:val="17"/>
        </w:numPr>
      </w:pPr>
      <w:r>
        <w:t>கடவுளுடன் உங்களுக்கு இரட்சிக்கப்பட்ட உறவு இருப்பதாக நீங்கள் நம்பினாலும், உண்மையில் நீங்கள் இரட்சிக்கப்படாமல் இருப்பது சாத்தியமே.</w:t>
      </w:r>
    </w:p>
    <w:p w14:paraId="346D459C" w14:textId="77777777" w:rsidR="00AA7364" w:rsidRPr="003208B5" w:rsidRDefault="00AA7364" w:rsidP="007A2EAF">
      <w:pPr>
        <w:pStyle w:val="Heading2"/>
        <w:rPr>
          <w:u w:val="single"/>
        </w:rPr>
      </w:pPr>
      <w:r>
        <w:t>யோவான் 14:15, 23–24</w:t>
      </w:r>
    </w:p>
    <w:p w14:paraId="5F14442B" w14:textId="08932D3D" w:rsidR="00AA7364" w:rsidRPr="00AA7364" w:rsidRDefault="00AA7364" w:rsidP="007A2EAF">
      <w:pPr>
        <w:pStyle w:val="ListParagraph"/>
        <w:numPr>
          <w:ilvl w:val="0"/>
          <w:numId w:val="18"/>
        </w:numPr>
      </w:pPr>
      <w:r>
        <w:t>கீழ்ப்படிதல் என்பது பழைய சட்டத்தின் ஒரு பகுதி மட்டுமல்ல; இயேசுவும் புதிய ஏற்பாடும் கீழ்ப்படிதலைப் பற்றி மீண்டும் மீண்டும் பேசுகின்றன.</w:t>
      </w:r>
    </w:p>
    <w:p w14:paraId="2787FEF0" w14:textId="113B3D4E" w:rsidR="00AA7364" w:rsidRPr="00AA7364" w:rsidRDefault="00AA7364" w:rsidP="007A2EAF">
      <w:pPr>
        <w:pStyle w:val="ListParagraph"/>
        <w:numPr>
          <w:ilvl w:val="0"/>
          <w:numId w:val="18"/>
        </w:numPr>
      </w:pPr>
      <w:r>
        <w:t>அன்பும் கீழ்ப்படிதலும் ஏறக்குறைய சமமானவை.</w:t>
      </w:r>
    </w:p>
    <w:p w14:paraId="274C0472" w14:textId="77777777" w:rsidR="00AA7364" w:rsidRPr="003208B5" w:rsidRDefault="00AA7364" w:rsidP="007A2EAF">
      <w:pPr>
        <w:pStyle w:val="Heading2"/>
        <w:rPr>
          <w:u w:val="single"/>
        </w:rPr>
      </w:pPr>
      <w:r>
        <w:t>1 யோவான் 2:3–6</w:t>
      </w:r>
    </w:p>
    <w:p w14:paraId="2A53594A" w14:textId="28AB9007" w:rsidR="00AA7364" w:rsidRPr="00AA7364" w:rsidRDefault="00AA7364" w:rsidP="007A2EAF">
      <w:pPr>
        <w:pStyle w:val="ListParagraph"/>
        <w:numPr>
          <w:ilvl w:val="0"/>
          <w:numId w:val="19"/>
        </w:numPr>
      </w:pPr>
      <w:r>
        <w:t>2:3: நீங்கள் இயேசுவுக்குக் கீழ்ப்படிதலுள்ள சீடராக வாழ்ந்தால், உங்கள் இரட்சிப்பு நிச்சயம்.</w:t>
      </w:r>
    </w:p>
    <w:p w14:paraId="5A95377C" w14:textId="58C117B3" w:rsidR="00AA7364" w:rsidRPr="00AA7364" w:rsidRDefault="00AA7364" w:rsidP="007A2EAF">
      <w:pPr>
        <w:pStyle w:val="ListParagraph"/>
        <w:numPr>
          <w:ilvl w:val="0"/>
          <w:numId w:val="19"/>
        </w:numPr>
      </w:pPr>
      <w:r>
        <w:t>2:4: நீ அவரை அறிந்திருக்கிறாய் என்று சொல்லிக்கொண்டு, கீழ்ப்படியாமல் போனால், நீ பொய்யன்.</w:t>
      </w:r>
    </w:p>
    <w:p w14:paraId="297E7474" w14:textId="02B7043D" w:rsidR="00AA7364" w:rsidRPr="00AA7364" w:rsidRDefault="00AA7364" w:rsidP="007A2EAF">
      <w:pPr>
        <w:pStyle w:val="ListParagraph"/>
        <w:numPr>
          <w:ilvl w:val="0"/>
          <w:numId w:val="19"/>
        </w:numPr>
      </w:pPr>
      <w:r>
        <w:t>2:6: நாம் இயேசுவின் வாழ்க்கை முறையைப் பின்பற்ற வேண்டும்! கீழ்ப்படிதல் என்பது கிறிஸ்தவத்தின் ஒரு முக்கிய அங்கமாகும்.</w:t>
      </w:r>
    </w:p>
    <w:p w14:paraId="734648E6" w14:textId="77777777" w:rsidR="00AA7364" w:rsidRPr="00AA7364" w:rsidRDefault="00AA7364" w:rsidP="00AA7364">
      <w:r>
        <w:t>முடிவு</w:t>
      </w:r>
    </w:p>
    <w:p w14:paraId="6A6799B0" w14:textId="77777777" w:rsidR="00AA7364" w:rsidRPr="00AA7364" w:rsidRDefault="00AA7364" w:rsidP="00AA7364">
      <w:r>
        <w:t>நாம் காண்பது போல, சிலுவையினால் கீழ்ப்படிதல் ஒரு விருப்பத் தேர்வாக ஆக்கப்படவில்லை. அது தேவனுடைய உண்மையான சீடருக்கு எப்போதுமே இன்றியமையாததாக இருந்து வந்துள்ளது. கீழ்ப்படியாமல் உங்களைத் தடுத்துக்கொண்டிருப்பது எது?</w:t>
      </w:r>
    </w:p>
    <w:p w14:paraId="39E45162" w14:textId="0FEAEA33" w:rsidR="005B4641" w:rsidRPr="005B4641" w:rsidRDefault="005B4641" w:rsidP="00E36535">
      <w:pPr>
        <w:pStyle w:val="Heading1"/>
      </w:pPr>
      <w:r>
        <w:t>Grace – άρις - charis</w:t>
      </w:r>
    </w:p>
    <w:p w14:paraId="7A0CE6AE" w14:textId="5FC4C203" w:rsidR="005B4641" w:rsidRPr="00E36535" w:rsidRDefault="005B4641" w:rsidP="00A61081">
      <w:pPr>
        <w:pStyle w:val="ListParagraph"/>
        <w:numPr>
          <w:ilvl w:val="0"/>
          <w:numId w:val="20"/>
        </w:numPr>
        <w:rPr>
          <w:rStyle w:val="IntenseEmphasis"/>
        </w:rPr>
      </w:pPr>
      <w:r>
        <w:t>கிரேஸ்</w:t>
      </w:r>
    </w:p>
    <w:p w14:paraId="5BFAA861" w14:textId="34D66418" w:rsidR="005B4641" w:rsidRPr="00E36535" w:rsidRDefault="005B4641" w:rsidP="00A61081">
      <w:pPr>
        <w:pStyle w:val="ListParagraph"/>
        <w:numPr>
          <w:ilvl w:val="1"/>
          <w:numId w:val="20"/>
        </w:numPr>
        <w:rPr>
          <w:rStyle w:val="IntenseEmphasis"/>
        </w:rPr>
      </w:pPr>
      <w:r>
        <w:t>மகிழ்ச்சி, இன்பம், ஆனந்தம், இனிமை, வசீகரம், அழகு ஆகியவற்றை அளிப்பது: பேச்சின் நயம்.</w:t>
      </w:r>
    </w:p>
    <w:p w14:paraId="3A1A8527" w14:textId="062B1F03" w:rsidR="005B4641" w:rsidRPr="00E36535" w:rsidRDefault="005B4641" w:rsidP="00A61081">
      <w:pPr>
        <w:pStyle w:val="ListParagraph"/>
        <w:numPr>
          <w:ilvl w:val="0"/>
          <w:numId w:val="20"/>
        </w:numPr>
        <w:rPr>
          <w:rStyle w:val="IntenseEmphasis"/>
        </w:rPr>
      </w:pPr>
      <w:r>
        <w:t>நல்லெண்ணம், அன்பு, தயவு</w:t>
      </w:r>
    </w:p>
    <w:p w14:paraId="267302EF" w14:textId="52C10691" w:rsidR="005B4641" w:rsidRPr="00E36535" w:rsidRDefault="005B4641" w:rsidP="00A61081">
      <w:pPr>
        <w:pStyle w:val="ListParagraph"/>
        <w:numPr>
          <w:ilvl w:val="1"/>
          <w:numId w:val="20"/>
        </w:numPr>
        <w:rPr>
          <w:rStyle w:val="IntenseEmphasis"/>
        </w:rPr>
      </w:pPr>
      <w:r>
        <w:t>கடவுள், தமது பரிசுத்த செல்வாக்கை ஆன்மாக்களின் மீது செலுத்தி, அவர்களைக் கிறிஸ்துவிடம் திருப்புகின்ற, காக்கின்ற, பலப்படுத்தின்ற, கிறிஸ்தவ விசுவாசம், அறிவு, அன்பு ஆகியவற்றில் அவர்களை வளரச்செய்து, கிறிஸ்தவ நற்பண்புகளைப் பின்பற்றத் தூண்டுகின்ற கருணையுள்ள தயவைப் பற்றியது.</w:t>
      </w:r>
    </w:p>
    <w:p w14:paraId="25445588" w14:textId="63DC0C1F" w:rsidR="005B4641" w:rsidRPr="00E36535" w:rsidRDefault="005B4641" w:rsidP="00A61081">
      <w:pPr>
        <w:pStyle w:val="ListParagraph"/>
        <w:numPr>
          <w:ilvl w:val="0"/>
          <w:numId w:val="20"/>
        </w:numPr>
        <w:rPr>
          <w:rStyle w:val="IntenseEmphasis"/>
        </w:rPr>
      </w:pPr>
      <w:r>
        <w:t>கிருபையால் கிடைக்க வேண்டியது</w:t>
      </w:r>
    </w:p>
    <w:p w14:paraId="4991F98E" w14:textId="7381EF83" w:rsidR="005B4641" w:rsidRPr="00E36535" w:rsidRDefault="005B4641" w:rsidP="00A61081">
      <w:pPr>
        <w:pStyle w:val="ListParagraph"/>
        <w:numPr>
          <w:ilvl w:val="1"/>
          <w:numId w:val="20"/>
        </w:numPr>
        <w:rPr>
          <w:rStyle w:val="IntenseEmphasis"/>
        </w:rPr>
      </w:pPr>
      <w:r>
        <w:t>தெய்வீக அருளின் சக்தியால் ஆளப்படும் ஒருவரின் ஆன்மீக நிலை</w:t>
      </w:r>
    </w:p>
    <w:p w14:paraId="001F8A71" w14:textId="7ACFF39C" w:rsidR="005B4641" w:rsidRPr="00E36535" w:rsidRDefault="005B4641" w:rsidP="00A61081">
      <w:pPr>
        <w:pStyle w:val="ListParagraph"/>
        <w:numPr>
          <w:ilvl w:val="1"/>
          <w:numId w:val="20"/>
        </w:numPr>
        <w:rPr>
          <w:rStyle w:val="IntenseEmphasis"/>
        </w:rPr>
      </w:pPr>
      <w:r>
        <w:t>கருணை, நன்மைக்கான அடையாளம் அல்லது சான்று</w:t>
      </w:r>
    </w:p>
    <w:p w14:paraId="550EB9F6" w14:textId="1C23316A" w:rsidR="005B4641" w:rsidRPr="00E36535" w:rsidRDefault="005B4641" w:rsidP="00A61081">
      <w:pPr>
        <w:pStyle w:val="ListParagraph"/>
        <w:numPr>
          <w:ilvl w:val="2"/>
          <w:numId w:val="20"/>
        </w:numPr>
        <w:rPr>
          <w:rStyle w:val="IntenseEmphasis"/>
        </w:rPr>
      </w:pPr>
      <w:r>
        <w:t>கிருபையின் பரிசு</w:t>
      </w:r>
    </w:p>
    <w:p w14:paraId="3100F2F4" w14:textId="7BBA2572" w:rsidR="005B4641" w:rsidRPr="00E36535" w:rsidRDefault="005B4641" w:rsidP="00A61081">
      <w:pPr>
        <w:pStyle w:val="ListParagraph"/>
        <w:numPr>
          <w:ilvl w:val="2"/>
          <w:numId w:val="20"/>
        </w:numPr>
        <w:rPr>
          <w:rStyle w:val="IntenseEmphasis"/>
        </w:rPr>
      </w:pPr>
      <w:r>
        <w:t>பயன், வெகுமதி</w:t>
      </w:r>
    </w:p>
    <w:p w14:paraId="02788F91" w14:textId="24B9E0B8" w:rsidR="005B4641" w:rsidRPr="00E36535" w:rsidRDefault="005B4641" w:rsidP="00A61081">
      <w:pPr>
        <w:pStyle w:val="ListParagraph"/>
        <w:numPr>
          <w:ilvl w:val="0"/>
          <w:numId w:val="20"/>
        </w:numPr>
        <w:rPr>
          <w:rStyle w:val="IntenseEmphasis"/>
        </w:rPr>
      </w:pPr>
      <w:r>
        <w:t>நன்றி, (நன்மைகள், சேவைகள், உதவிகளுக்காக), கைம்மாறு, வெகுமதி</w:t>
      </w:r>
    </w:p>
    <w:p w14:paraId="24C20BCC" w14:textId="77777777" w:rsidR="005B4641" w:rsidRDefault="005B4641" w:rsidP="003E6ED9"/>
    <w:p w14:paraId="5F6D838D" w14:textId="77777777" w:rsidR="00203711" w:rsidRPr="00203711" w:rsidRDefault="00203711" w:rsidP="00203711">
      <w:r>
        <w:t>அப்போஸ்தலனாகிய பவுல், தன் காலத்து மற்ற எந்த மனிதனையும் விட தேவனுடைய கிருபையை அதிகமாகப் போற்றினார்; அதனால்தான் அவர் இவ்வளவு சாதித்தார் என்றும் கூறுகிறார் (1 கொரிந்தியர் 15:10). கிருபை எனும் கருத்தை நாம் புரிந்துகொள்வதும், அதைத் தெளிவாகப் போதிப்பதும் அவசியமானதால், கிருபையைப் பற்றிய ஒரு சீரான புரிதலுக்காக நாம் பவுலைத் தேர்ந்தெடுக்கிறோம்.</w:t>
      </w:r>
    </w:p>
    <w:p w14:paraId="60F9E7F6" w14:textId="77777777" w:rsidR="00203711" w:rsidRPr="003208B5" w:rsidRDefault="00203711" w:rsidP="00521974">
      <w:pPr>
        <w:pStyle w:val="Heading2"/>
        <w:rPr>
          <w:u w:val="single"/>
        </w:rPr>
      </w:pPr>
      <w:r>
        <w:t>எபேசியர் 2:1–10</w:t>
      </w:r>
    </w:p>
    <w:p w14:paraId="6E44B22A" w14:textId="5DBCE0C7" w:rsidR="00203711" w:rsidRPr="00203711" w:rsidRDefault="00203711" w:rsidP="00DC7FB1">
      <w:pPr>
        <w:pStyle w:val="ListParagraph"/>
        <w:numPr>
          <w:ilvl w:val="0"/>
          <w:numId w:val="24"/>
        </w:numPr>
      </w:pPr>
      <w:r>
        <w:t>நம்முடைய பாவங்களினால் நாம் தேவனுக்கு மரித்தவர்களாக இருக்கிறோம். உலகம் விரும்பும் வழியில் நாம் வாழும்போதோ அல்லது நம்முடைய சொந்த ஆசைகளைப் பின்பற்றும்போதோ, நாம் தேவனுடைய கோபத்திற்குரியவர்களாகி விடுகிறோம்.</w:t>
      </w:r>
    </w:p>
    <w:p w14:paraId="5C73E161" w14:textId="32082BD4" w:rsidR="00203711" w:rsidRPr="00203711" w:rsidRDefault="00203711" w:rsidP="00DC7FB1">
      <w:pPr>
        <w:pStyle w:val="ListParagraph"/>
        <w:numPr>
          <w:ilvl w:val="0"/>
          <w:numId w:val="24"/>
        </w:numPr>
      </w:pPr>
      <w:r>
        <w:t>கிருபையின் காரணமாக (நம் மீது கடவுளுக்குள்ள அன்பின் காரணமாக), நாம் இரட்சிக்கப்பட முடியும். அதற்கு நாம் தகுதியற்றவர்கள், ஆனால் நாம் அதை ஏற்றுக்கொண்டால், அது நமக்கு ஒரு பரிசாக இலவசமாகக் கிடைக்கிறது.</w:t>
      </w:r>
    </w:p>
    <w:p w14:paraId="649A2445" w14:textId="7E862F51" w:rsidR="00203711" w:rsidRPr="00203711" w:rsidRDefault="00203711" w:rsidP="00DC7FB1">
      <w:pPr>
        <w:pStyle w:val="ListParagraph"/>
        <w:numPr>
          <w:ilvl w:val="0"/>
          <w:numId w:val="24"/>
        </w:numPr>
      </w:pPr>
      <w:r>
        <w:t>கிறிஸ்துவின் மீதான நமது விசுவாசத்தின் மூலமே நாம் இரட்சிக்கப்படுகிறோம்.</w:t>
      </w:r>
    </w:p>
    <w:p w14:paraId="086E69B3" w14:textId="7CD22551" w:rsidR="00203711" w:rsidRPr="00203711" w:rsidRDefault="00203711" w:rsidP="00DC7FB1">
      <w:pPr>
        <w:pStyle w:val="ListParagraph"/>
        <w:numPr>
          <w:ilvl w:val="0"/>
          <w:numId w:val="24"/>
        </w:numPr>
      </w:pPr>
      <w:r>
        <w:t>இறைவனின் அன்பு நற்செயல்களைச் செய்ய நம்மைத் தூண்டுகிறது.</w:t>
      </w:r>
    </w:p>
    <w:p w14:paraId="0ED9AA75" w14:textId="77777777" w:rsidR="00203711" w:rsidRPr="00203711" w:rsidRDefault="00203711" w:rsidP="00521974">
      <w:pPr>
        <w:pStyle w:val="Heading2"/>
      </w:pPr>
      <w:r>
        <w:t>ரோமர் 5:6–11</w:t>
      </w:r>
    </w:p>
    <w:p w14:paraId="4F6D0758" w14:textId="12BE9C09" w:rsidR="00203711" w:rsidRPr="00203711" w:rsidRDefault="00203711" w:rsidP="003E1678">
      <w:pPr>
        <w:pStyle w:val="ListParagraph"/>
        <w:numPr>
          <w:ilvl w:val="0"/>
          <w:numId w:val="29"/>
        </w:numPr>
      </w:pPr>
      <w:r>
        <w:t>கிருபையின் வரையறை: நாம் அவருடைய எதிரிகளாக இருந்தபோது, நம்முடைய பாவங்களுக்காக கிறிஸ்து மரிப்பதற்கு அனுமதிக்கும் அளவுக்கு தேவன் நம்மீது அன்பு செலுத்துவது. சுருக்கெழுத்து: கிறிஸ்துவின் செலவில் தேவனுடைய ஐசுவரியங்கள்.</w:t>
      </w:r>
    </w:p>
    <w:p w14:paraId="24BFA7B1" w14:textId="3574ADA8" w:rsidR="00203711" w:rsidRPr="00203711" w:rsidRDefault="00203711" w:rsidP="003E1678">
      <w:pPr>
        <w:pStyle w:val="ListParagraph"/>
        <w:numPr>
          <w:ilvl w:val="0"/>
          <w:numId w:val="29"/>
        </w:numPr>
      </w:pPr>
      <w:r>
        <w:t>நாம் தண்டனைக்கு மட்டுமே தகுதியான, வழிதவறிய பாவிகளாக இருந்தோம், ஆனால் அவர் நமக்குப் பதிலாகத் துன்பப்பட கிறிஸ்துவை அனுப்பினார்.</w:t>
      </w:r>
    </w:p>
    <w:p w14:paraId="6790FA47" w14:textId="5836DC33" w:rsidR="00203711" w:rsidRPr="00203711" w:rsidRDefault="00203711" w:rsidP="003E1678">
      <w:pPr>
        <w:pStyle w:val="ListParagraph"/>
        <w:numPr>
          <w:ilvl w:val="0"/>
          <w:numId w:val="29"/>
        </w:numPr>
      </w:pPr>
      <w:r>
        <w:t>இயேசுவின் இரத்தத்தின் மூலமாக நாம் தேவனுடைய கோபத்திலிருந்து இரட்சிக்கப்படுகிறோம் (மன்னிப்புக்காக இரத்தம் சிந்தப்பட வேண்டும் [எபிரேயர் 9:22, 28]).</w:t>
      </w:r>
    </w:p>
    <w:p w14:paraId="3FDE72D9" w14:textId="77777777" w:rsidR="00203711" w:rsidRPr="003F4FC4" w:rsidRDefault="00203711" w:rsidP="00521974">
      <w:pPr>
        <w:pStyle w:val="Heading2"/>
        <w:rPr>
          <w:u w:val="single"/>
        </w:rPr>
      </w:pPr>
      <w:r>
        <w:t>தீத்து 2:11–14</w:t>
      </w:r>
    </w:p>
    <w:p w14:paraId="53E8CEBD" w14:textId="672A9A74" w:rsidR="00203711" w:rsidRPr="00203711" w:rsidRDefault="00203711" w:rsidP="003E1678">
      <w:pPr>
        <w:pStyle w:val="ListParagraph"/>
        <w:numPr>
          <w:ilvl w:val="0"/>
          <w:numId w:val="28"/>
        </w:numPr>
      </w:pPr>
      <w:r>
        <w:t>கிருபை நமக்கு இரட்சிப்பாகும்.</w:t>
      </w:r>
    </w:p>
    <w:p w14:paraId="255015AF" w14:textId="68744C8C" w:rsidR="00203711" w:rsidRPr="00203711" w:rsidRDefault="00203711" w:rsidP="003E1678">
      <w:pPr>
        <w:pStyle w:val="ListParagraph"/>
        <w:numPr>
          <w:ilvl w:val="0"/>
          <w:numId w:val="28"/>
        </w:numPr>
      </w:pPr>
      <w:r>
        <w:t>கடவுளின் அன்பு நம்மைப் பாவத்திலிருந்து தூய்மைப்படுத்திக்கொள்ள வழிநடத்துகிறது; நாம் கடவுளின் அருளைத் தவறாகப் பயன்படுத்த மாட்டோம்.</w:t>
      </w:r>
    </w:p>
    <w:p w14:paraId="0C5C9911" w14:textId="50A99317" w:rsidR="00203711" w:rsidRPr="00203711" w:rsidRDefault="00203711" w:rsidP="003E1678">
      <w:pPr>
        <w:pStyle w:val="ListParagraph"/>
        <w:numPr>
          <w:ilvl w:val="0"/>
          <w:numId w:val="28"/>
        </w:numPr>
      </w:pPr>
      <w:r>
        <w:t>கிருபை ஆசையை வெல்வதால், அது பாவத்திற்கு ஓர் உரிமம் அல்ல (யூதா 4). கிருபை மலிவானதல்ல—அதற்காக இயேசு தன் உயிரையே விலையாகக் கொடுத்தார்.</w:t>
      </w:r>
    </w:p>
    <w:p w14:paraId="5768E762" w14:textId="77777777" w:rsidR="00203711" w:rsidRPr="00203711" w:rsidRDefault="00203711" w:rsidP="00521974">
      <w:pPr>
        <w:pStyle w:val="Heading2"/>
      </w:pPr>
      <w:r>
        <w:t>1 கொரிந்தியர் 1:18–25</w:t>
      </w:r>
    </w:p>
    <w:p w14:paraId="6E817C01" w14:textId="7879C531" w:rsidR="00203711" w:rsidRPr="00203711" w:rsidRDefault="00203711" w:rsidP="003E1678">
      <w:pPr>
        <w:pStyle w:val="ListParagraph"/>
        <w:numPr>
          <w:ilvl w:val="0"/>
          <w:numId w:val="27"/>
        </w:numPr>
      </w:pPr>
      <w:r>
        <w:t>சிலுவையானது பாவத்திற்கான கடவுளின் வல்லமையான தீர்வாகும்.</w:t>
      </w:r>
    </w:p>
    <w:p w14:paraId="787F37A8" w14:textId="728EEEFF" w:rsidR="00203711" w:rsidRPr="00203711" w:rsidRDefault="00203711" w:rsidP="003E1678">
      <w:pPr>
        <w:pStyle w:val="ListParagraph"/>
        <w:numPr>
          <w:ilvl w:val="0"/>
          <w:numId w:val="27"/>
        </w:numPr>
      </w:pPr>
      <w:r>
        <w:t>கடவுளின் அன்பைப் பற்றிய புரிதல் இல்லாமல், சிலுவையின் செய்தி நமக்கு அர்த்தமற்றதாகத் தோன்றும்.</w:t>
      </w:r>
    </w:p>
    <w:p w14:paraId="43872DA1" w14:textId="77777777" w:rsidR="00203711" w:rsidRPr="00203711" w:rsidRDefault="00203711" w:rsidP="00521974">
      <w:pPr>
        <w:pStyle w:val="Heading2"/>
      </w:pPr>
      <w:r>
        <w:t>2 கொரிந்தியர் 5:14–21</w:t>
      </w:r>
    </w:p>
    <w:p w14:paraId="33EE4E3C" w14:textId="1A568B12" w:rsidR="00203711" w:rsidRPr="00203711" w:rsidRDefault="00203711" w:rsidP="00223B95">
      <w:pPr>
        <w:pStyle w:val="ListParagraph"/>
        <w:numPr>
          <w:ilvl w:val="0"/>
          <w:numId w:val="26"/>
        </w:numPr>
      </w:pPr>
      <w:r>
        <w:t>கிறிஸ்துவின் அன்பு ஒரு பிரதிபலிப்பைக் கோருகிறது! (1 கொரிந்தியர் 15:9–10-ஐக் காண்க.)</w:t>
      </w:r>
    </w:p>
    <w:p w14:paraId="583C17FB" w14:textId="50496FE7" w:rsidR="00203711" w:rsidRPr="00203711" w:rsidRDefault="00203711" w:rsidP="00223B95">
      <w:pPr>
        <w:pStyle w:val="ListParagraph"/>
        <w:numPr>
          <w:ilvl w:val="0"/>
          <w:numId w:val="26"/>
        </w:numPr>
      </w:pPr>
      <w:r>
        <w:t>இயேசு நம்முடைய பாவங்களைச் சுமந்து, பாவமாகவோ அல்லது பாவநிவாரண பலியாகவோ ஆனார்.</w:t>
      </w:r>
    </w:p>
    <w:p w14:paraId="1470DD44" w14:textId="2C56C30A" w:rsidR="00203711" w:rsidRPr="00203711" w:rsidRDefault="00203711" w:rsidP="00223B95">
      <w:pPr>
        <w:pStyle w:val="ListParagraph"/>
        <w:numPr>
          <w:ilvl w:val="0"/>
          <w:numId w:val="26"/>
        </w:numPr>
      </w:pPr>
      <w:r>
        <w:t>இறைவனின் அன்பு, அவருக்காக வாழவும் அவருக்காகப் பேசவும் நம்மைத் தூண்டுகிறது.</w:t>
      </w:r>
    </w:p>
    <w:p w14:paraId="48E52E74" w14:textId="77777777" w:rsidR="00203711" w:rsidRPr="003F4FC4" w:rsidRDefault="00203711" w:rsidP="00521974">
      <w:pPr>
        <w:pStyle w:val="Heading2"/>
        <w:rPr>
          <w:u w:val="single"/>
        </w:rPr>
      </w:pPr>
      <w:r>
        <w:t>1 கொரிந்தியர் 15:9–10</w:t>
      </w:r>
    </w:p>
    <w:p w14:paraId="1B33ED30" w14:textId="54DE72BE" w:rsidR="00203711" w:rsidRDefault="00203711" w:rsidP="00223B95">
      <w:pPr>
        <w:pStyle w:val="ListParagraph"/>
        <w:numPr>
          <w:ilvl w:val="0"/>
          <w:numId w:val="25"/>
        </w:numPr>
      </w:pPr>
      <w:r>
        <w:t>கடினமாக உழைப்பதன் மூலம் நாம் இரட்சிக்கப்படுகிறோம் என்பது உண்மையல்ல என்றாலும், இறைவனின் கிருபையால் அதிகம் பாதிக்கப்படுபவர்களே கடவுளுக்காக மிகவும் கடினமாக உழைப்பவர்கள் என்பது உண்மையே!</w:t>
      </w:r>
    </w:p>
    <w:p w14:paraId="56876391" w14:textId="27F426C9" w:rsidR="003C56A4" w:rsidRPr="003208B5" w:rsidRDefault="0080751F" w:rsidP="00DC7FB1">
      <w:pPr>
        <w:pStyle w:val="Heading2"/>
        <w:rPr>
          <w:u w:val="single"/>
        </w:rPr>
      </w:pPr>
      <w:r>
        <w:t>நீதிமொழிகள் 3:34</w:t>
      </w:r>
    </w:p>
    <w:p w14:paraId="4EB132BD" w14:textId="045E325E" w:rsidR="00DC7FB1" w:rsidRDefault="00DC7FB1" w:rsidP="00DC7FB1">
      <w:pPr>
        <w:pStyle w:val="ListParagraph"/>
        <w:numPr>
          <w:ilvl w:val="0"/>
          <w:numId w:val="23"/>
        </w:numPr>
      </w:pPr>
      <w:r>
        <w:t>இந்த வசனம் கிருபையுடன் தொடர்புடைய தாழ்மையைப் பற்றிப் பேசுகிறது.</w:t>
      </w:r>
    </w:p>
    <w:p w14:paraId="0729DCA3" w14:textId="3D23D8DB" w:rsidR="008A3543" w:rsidRPr="00203711" w:rsidRDefault="008A3543" w:rsidP="00DC7FB1">
      <w:pPr>
        <w:pStyle w:val="ListParagraph"/>
        <w:numPr>
          <w:ilvl w:val="0"/>
          <w:numId w:val="23"/>
        </w:numPr>
      </w:pPr>
      <w:r>
        <w:t>பேதுரு மற்றும் யாக்கோபு மேற்கோள் காட்டியது (1 பேதுரு 5:5, யாக்கோபு 4:6)</w:t>
      </w:r>
    </w:p>
    <w:p w14:paraId="74F0AB8D" w14:textId="77777777" w:rsidR="000E6697" w:rsidRDefault="000E6697" w:rsidP="000E6697">
      <w:pPr>
        <w:pStyle w:val="Heading2"/>
        <w:rPr>
          <w:lang w:eastAsia="zh-CN"/>
        </w:rPr>
      </w:pPr>
      <w:r>
        <w:t>கிருபை என்பது பாவத்திற்கோ சோம்பலுக்கோ ஓர் உரிமம் அல்ல.</w:t>
      </w:r>
    </w:p>
    <w:p w14:paraId="6F8C0886" w14:textId="654DCE4F" w:rsidR="000E6697" w:rsidRPr="000E6697" w:rsidRDefault="000E6697" w:rsidP="008D5F61">
      <w:pPr>
        <w:rPr>
          <w:lang w:eastAsia="zh-CN"/>
        </w:rPr>
      </w:pPr>
      <w:r>
        <w:t>சிலர் கிருபையை, பாவத்தில் (அல்லது சோம்பலில்) தொடர்ந்து ஈடுபடுவதற்கான அனுமதியாகத் தவறாகப் புரிந்துகொண்டு, &amp;quot;கடவுள் எப்படியும் மன்னிப்பார்&amp;quot; என்று நினைக்கிறார்கள். ஆனால் வேதாகமமோ இதை வன்மையாக மறுக்கிறது:</w:t>
      </w:r>
    </w:p>
    <w:p w14:paraId="6A2FEAAC" w14:textId="77777777" w:rsidR="000E6697" w:rsidRPr="000E6697" w:rsidRDefault="000E6697" w:rsidP="00A75C3E">
      <w:pPr>
        <w:pStyle w:val="ListParagraph"/>
        <w:numPr>
          <w:ilvl w:val="0"/>
          <w:numId w:val="39"/>
        </w:numPr>
        <w:rPr>
          <w:lang w:eastAsia="zh-CN"/>
        </w:rPr>
      </w:pPr>
      <w:r>
        <w:t>அப்படியானால் நாம் என்ன சொல்வோம்? கிருபை பெருகும்படி நாம் பாவத்தில் நிலைத்திருப்போமா? நிச்சயமாக இல்லை! பாவத்திற்கு மரித்த நாம் இனி அதில் எப்படி வாழ்வோம்? (ரோமர் 6:1-2).</w:t>
      </w:r>
    </w:p>
    <w:p w14:paraId="4B4ABB33" w14:textId="77777777" w:rsidR="000E6697" w:rsidRPr="000E6697" w:rsidRDefault="000E6697" w:rsidP="00A75C3E">
      <w:pPr>
        <w:pStyle w:val="ListParagraph"/>
        <w:numPr>
          <w:ilvl w:val="0"/>
          <w:numId w:val="39"/>
        </w:numPr>
        <w:rPr>
          <w:lang w:eastAsia="zh-CN"/>
        </w:rPr>
      </w:pPr>
      <w:r>
        <w:t>கிருபையானது, &amp;quot;அக்கிரமத்தையும் உலக ஆசைகளையும் மறுதலிக்கவும்&amp;quot;, &amp;quot;தெளிந்த மனதுடனும், நீதியுடனும், தேவபக்தியுடனும்&amp;quot; வாழவும் நமக்குக் கற்பிக்கிறது (தீத்து 2:11-12).</w:t>
      </w:r>
    </w:p>
    <w:p w14:paraId="0CFC70E4" w14:textId="77777777" w:rsidR="000E6697" w:rsidRPr="000E6697" w:rsidRDefault="000E6697" w:rsidP="00A75C3E">
      <w:pPr>
        <w:pStyle w:val="ListParagraph"/>
        <w:numPr>
          <w:ilvl w:val="0"/>
          <w:numId w:val="39"/>
        </w:numPr>
        <w:rPr>
          <w:lang w:eastAsia="zh-CN"/>
        </w:rPr>
      </w:pPr>
      <w:r>
        <w:t>கிருபையை ஒழுக்கக்கேட்டிற்கான உரிமமாகத் திரிப்பவர்கள் கண்டிக்கப்படுகிறார்கள் (யூதா 4). தேவனுடைய கிருபை விலை உயர்ந்தது—அது கிறிஸ்துவுக்குத் தம்முடைய ஜீவனை விலையாகக் கொடுத்தது—மேலும் அது பாவத்தை நியாயப்படுத்தாமல், அதை மேற்கொள்ள நமக்கு வல்லமையளிக்கிறது. பவுல் சொன்னது போல, &amp;quot;தேவனுடைய கிருபையினாலே நான் இருக்கிறபடியே இருக்கிறேன்; எனக்கு அவர் காட்டிய கிருபை வீணாகவில்லை; நான் எல்லோரையும்விட அதிகமாய்ப் பிரயாசப்பட்டேன்; ஆனாலும், நான் அல்ல, என்னுடனே இருந்த தேவனுடைய கிருபையே பிரயாசப்பட்டது&amp;quot; (1 கொரிந்தியர் 15:10). உண்மையான கிருபை, தேவனுடைய ராஜ்யத்திற்காக வைராக்கியமான கீழ்ப்படிதலையும் கடின உழைப்பையும் தூண்டுகிறது, ஒருபோதும் சோம்பலைத் தூண்டுவதில்லை.</w:t>
      </w:r>
    </w:p>
    <w:p w14:paraId="68A5006B" w14:textId="740FFEF5" w:rsidR="007A2EAF" w:rsidRDefault="008B2775" w:rsidP="006A089B">
      <w:pPr>
        <w:pStyle w:val="Heading2"/>
      </w:pPr>
      <w:r>
        <w:t>விசுவாசம், கீழ்ப்படிதல் மற்றும் கிருபையின் புகழ்பெற்ற எடுத்துக்காட்டுகள்</w:t>
      </w:r>
    </w:p>
    <w:p w14:paraId="55D9E518" w14:textId="77777777" w:rsidR="008B2775" w:rsidRPr="008B2775" w:rsidRDefault="008B2775" w:rsidP="008B2775">
      <w:pPr>
        <w:numPr>
          <w:ilvl w:val="0"/>
          <w:numId w:val="22"/>
        </w:numPr>
      </w:pPr>
      <w:r>
        <w:t>ஆபிரகாம்:</w:t>
      </w:r>
    </w:p>
    <w:p w14:paraId="2336B7B7" w14:textId="77777777" w:rsidR="008B2775" w:rsidRPr="008B2775" w:rsidRDefault="008B2775" w:rsidP="008B2775">
      <w:pPr>
        <w:numPr>
          <w:ilvl w:val="1"/>
          <w:numId w:val="22"/>
        </w:numPr>
      </w:pPr>
      <w:r>
        <w:t>விசுவாசம்: தேவனுடைய வாக்குத்தத்தங்களின் மீது நம்பிக்கை வைத்திருந்ததால், ஆபிரகாம் &amp;quot;விசுவாசத்தின் தந்தை&amp;quot; என்று அழைக்கப்படுகிறார். தான் எங்கே போகிறோம் என்று அறியாமல், தேவனுடைய கட்டளையின்படி அவர் தன் தாய்நாட்டை விட்டுப் புறப்பட்டார் (ஆதியாகமம் 12:1-4).</w:t>
      </w:r>
    </w:p>
    <w:p w14:paraId="0532B3D6" w14:textId="77777777" w:rsidR="008B2775" w:rsidRPr="008B2775" w:rsidRDefault="008B2775" w:rsidP="008B2775">
      <w:pPr>
        <w:numPr>
          <w:ilvl w:val="1"/>
          <w:numId w:val="22"/>
        </w:numPr>
      </w:pPr>
      <w:r>
        <w:t>கீழ்ப்படிதல்: தேவனுடைய திட்டத்தின் மீது நம்பிக்கை வைத்து, தன் மகன் ஈசாக்கைப் பலியிட மனமிருந்தபோது, அவருடைய கீழ்ப்படிதல் மிகவும் பிரசித்தி பெற்றது (ஆதியாகமம் 22:1-18).</w:t>
      </w:r>
    </w:p>
    <w:p w14:paraId="0529CFBE" w14:textId="77777777" w:rsidR="008B2775" w:rsidRPr="008B2775" w:rsidRDefault="008B2775" w:rsidP="008B2775">
      <w:pPr>
        <w:numPr>
          <w:ilvl w:val="1"/>
          <w:numId w:val="22"/>
        </w:numPr>
      </w:pPr>
      <w:r>
        <w:t>கிருபை: முதுமையில் பிள்ளை பிறப்பதைப் பற்றிச் சிரித்து, தேவனுடைய வாக்குறுதியைச் சந்தேகித்தது போன்ற அவனுடைய தவறுகள் இருந்தபோதிலும் (ஆதியாகமம் 17:17), தேவன் அவனுக்குக் கிருபையை நீட்டி, ஆபிரகாமின் மனித பலவீனங்கள் இருந்தபோதிலும் தமது உடன்படிக்கையை நிறைவேற்றினார் (ஆதியாகமம் 15:6, ரோமர் 4:3).</w:t>
      </w:r>
    </w:p>
    <w:p w14:paraId="30136BF0" w14:textId="77777777" w:rsidR="008B2775" w:rsidRPr="008B2775" w:rsidRDefault="008B2775" w:rsidP="008B2775">
      <w:pPr>
        <w:numPr>
          <w:ilvl w:val="0"/>
          <w:numId w:val="22"/>
        </w:numPr>
      </w:pPr>
      <w:r>
        <w:t>நோவா:</w:t>
      </w:r>
    </w:p>
    <w:p w14:paraId="7420ADB3" w14:textId="77777777" w:rsidR="008B2775" w:rsidRPr="008B2775" w:rsidRDefault="008B2775" w:rsidP="008B2775">
      <w:pPr>
        <w:numPr>
          <w:ilvl w:val="1"/>
          <w:numId w:val="22"/>
        </w:numPr>
      </w:pPr>
      <w:r>
        <w:t>விசுவாசம்: வெள்ளம் வருவதற்கான எந்த அறிகுறியும் இல்லாதபோதும், அதைக் குறித்த தேவனுடைய எச்சரிக்கையை நோவா விசுவாசித்தார் (எபிரேயர் 11:7).</w:t>
      </w:r>
    </w:p>
    <w:p w14:paraId="24B4B23A" w14:textId="77777777" w:rsidR="008B2775" w:rsidRPr="008B2775" w:rsidRDefault="008B2775" w:rsidP="008B2775">
      <w:pPr>
        <w:numPr>
          <w:ilvl w:val="1"/>
          <w:numId w:val="22"/>
        </w:numPr>
      </w:pPr>
      <w:r>
        <w:t>கீழ்ப்படிதல்: பல ஆண்டுகள் எடுத்த, ஏளனங்களுக்கு மத்தியிலும் பேழையைக் கட்டுவதற்கான தேவனுடைய கட்டளைகளை அவர் மிகக் கவனமாகப் பின்பற்றினார் (ஆதியாகமம் 6:22).</w:t>
      </w:r>
    </w:p>
    <w:p w14:paraId="43261AD6" w14:textId="77777777" w:rsidR="008B2775" w:rsidRPr="008B2775" w:rsidRDefault="008B2775" w:rsidP="008B2775">
      <w:pPr>
        <w:numPr>
          <w:ilvl w:val="1"/>
          <w:numId w:val="22"/>
        </w:numPr>
      </w:pPr>
      <w:r>
        <w:t>கிருபை: நோவாவையும் அவரது குடும்பத்தையும் வெள்ளப்பெருக்கிலிருந்து காப்பாற்றி, அதன்பின் அவருடன் ஒரு உடன்படிக்கையை ஏற்படுத்தியதன் மூலம் தேவன் கிருபையைக் காட்டினார் (ஆதியாகமம் 6:8).</w:t>
      </w:r>
    </w:p>
    <w:p w14:paraId="27E04D53" w14:textId="77777777" w:rsidR="008B2775" w:rsidRPr="008B2775" w:rsidRDefault="008B2775" w:rsidP="008B2775">
      <w:pPr>
        <w:numPr>
          <w:ilvl w:val="0"/>
          <w:numId w:val="22"/>
        </w:numPr>
      </w:pPr>
      <w:r>
        <w:t>மோசே:</w:t>
      </w:r>
    </w:p>
    <w:p w14:paraId="63032ADD" w14:textId="77777777" w:rsidR="008B2775" w:rsidRPr="008B2775" w:rsidRDefault="008B2775" w:rsidP="008B2775">
      <w:pPr>
        <w:numPr>
          <w:ilvl w:val="1"/>
          <w:numId w:val="22"/>
        </w:numPr>
      </w:pPr>
      <w:r>
        <w:t>விசுவாசம்: எகிப்திலிருந்து இஸ்ரவேலரை விடுவிக்கும் தேவனுடைய வல்லமையின் மீது மோசே விசுவாசம் கொண்டிருந்தார்; தேவனுடைய வாக்குறுதியின் மீதான நம்பிக்கையுடன் பார்வோனை அவர் எதிர்கொண்டபோதும் அவ்வாறே செய்தார் (யாத்திராகமம் 3:10-12).</w:t>
      </w:r>
    </w:p>
    <w:p w14:paraId="0B904597" w14:textId="77777777" w:rsidR="008B2775" w:rsidRPr="008B2775" w:rsidRDefault="008B2775" w:rsidP="008B2775">
      <w:pPr>
        <w:numPr>
          <w:ilvl w:val="1"/>
          <w:numId w:val="22"/>
        </w:numPr>
      </w:pPr>
      <w:r>
        <w:t>கீழ்ப்படிதல்: இஸ்ரவேலர்களை எகிப்திலிருந்து வெளியே வழிநடத்தி, வனாந்தரத்தின் வழியாகக் கொண்டு செல்வதற்கான கடவுளின் விரிவான வழிமுறைகளை அவர் பின்பற்றினார் (யாத்திராகமம் 3-40).</w:t>
      </w:r>
    </w:p>
    <w:p w14:paraId="38CA7B83" w14:textId="77777777" w:rsidR="008B2775" w:rsidRPr="008B2775" w:rsidRDefault="008B2775" w:rsidP="008B2775">
      <w:pPr>
        <w:numPr>
          <w:ilvl w:val="1"/>
          <w:numId w:val="22"/>
        </w:numPr>
      </w:pPr>
      <w:r>
        <w:t>கிருபை: ஆரம்பத்தில் தயக்கம் காட்டியபோதிலும், பின்னர் (பாறையை அடித்தது போன்ற) கீழ்ப்படியாமைச் செயல்களில் ஈடுபட்டபோதிலும், மோசே திக்குவாய் உடையவராக இருந்தபோதிலும் தலைமை தாங்கத் தேர்ந்தெடுக்கப்பட்டதாலும், அவர் மரிப்பதற்கு முன்பாக வாக்குத்தத்தம் பண்ணப்பட்ட தேசத்தைக் காண அனுமதிக்கப்பட்டதாலும் தேவனுடைய கிருபை வெளிப்பட்டது (எண்ணாகமம் 12:3, உபாகமம் 34:1-4).</w:t>
      </w:r>
    </w:p>
    <w:p w14:paraId="4AF11945" w14:textId="77777777" w:rsidR="008B2775" w:rsidRPr="008B2775" w:rsidRDefault="008B2775" w:rsidP="008B2775">
      <w:pPr>
        <w:numPr>
          <w:ilvl w:val="0"/>
          <w:numId w:val="22"/>
        </w:numPr>
      </w:pPr>
      <w:r>
        <w:t>இயேசுவின் தாய் மரியா:</w:t>
      </w:r>
    </w:p>
    <w:p w14:paraId="1E634D40" w14:textId="77777777" w:rsidR="008B2775" w:rsidRPr="008B2775" w:rsidRDefault="008B2775" w:rsidP="008B2775">
      <w:pPr>
        <w:numPr>
          <w:ilvl w:val="1"/>
          <w:numId w:val="22"/>
        </w:numPr>
      </w:pPr>
      <w:r>
        <w:t>விசுவாசம்: சமூக ரீதியான விளைவுகள் இருந்தபோதிலும், அவள் தேவனுடைய குமாரனைப் பெற்றெடுப்பாள் என்ற காபிரியேல் தூதனின் அறிவிப்பை அவள் நம்பினாள் (லூக்கா 1:38).</w:t>
      </w:r>
    </w:p>
    <w:p w14:paraId="62975A47" w14:textId="77777777" w:rsidR="008B2775" w:rsidRPr="008B2775" w:rsidRDefault="008B2775" w:rsidP="008B2775">
      <w:pPr>
        <w:numPr>
          <w:ilvl w:val="1"/>
          <w:numId w:val="22"/>
        </w:numPr>
      </w:pPr>
      <w:r>
        <w:t>கீழ்ப்படிதல்: தேவதூதனுக்கு அவள் அளித்த பதில் பணிவானதாக இருந்தது: “இதோ, நான் கர்த்தருடைய அடிமை; உம்முடைய வார்த்தையின்படியே எனக்கு ஆகட்டும்.”</w:t>
      </w:r>
    </w:p>
    <w:p w14:paraId="636F4150" w14:textId="77777777" w:rsidR="008B2775" w:rsidRPr="008B2775" w:rsidRDefault="008B2775" w:rsidP="008B2775">
      <w:pPr>
        <w:numPr>
          <w:ilvl w:val="1"/>
          <w:numId w:val="22"/>
        </w:numPr>
      </w:pPr>
      <w:r>
        <w:t>கிருபை: அவள் இயேசுவின் தாயாகத் தேர்ந்தெடுக்கப்பட்டதால், தேவனுடைய கிருபை அவள்மேல் இருந்தது; அந்தப் பாத்திரத்திற்கு அளவற்ற விசுவாசமும் கீழ்ப்படிதலும் தேவைப்பட்டது (லூக்கா 1:28-30).</w:t>
      </w:r>
    </w:p>
    <w:p w14:paraId="3E298D01" w14:textId="77777777" w:rsidR="008B2775" w:rsidRPr="008B2775" w:rsidRDefault="008B2775" w:rsidP="008B2775">
      <w:pPr>
        <w:numPr>
          <w:ilvl w:val="0"/>
          <w:numId w:val="22"/>
        </w:numPr>
      </w:pPr>
      <w:r>
        <w:t>டேவிட்:</w:t>
      </w:r>
    </w:p>
    <w:p w14:paraId="5B132B44" w14:textId="77777777" w:rsidR="008B2775" w:rsidRPr="008B2775" w:rsidRDefault="008B2775" w:rsidP="008B2775">
      <w:pPr>
        <w:numPr>
          <w:ilvl w:val="1"/>
          <w:numId w:val="22"/>
        </w:numPr>
      </w:pPr>
      <w:r>
        <w:t>விசுவாசம்: கோலியாத்துடனான தனது மோதலில், கடவுளின் விடுவிப்பின் மீது நம்பிக்கை வைத்த தாவீதின் விசுவாசம் வெளிப்பட்டது (1 சாமுவேல் 17:45-47).</w:t>
      </w:r>
    </w:p>
    <w:p w14:paraId="096FA99F" w14:textId="77777777" w:rsidR="008B2775" w:rsidRPr="008B2775" w:rsidRDefault="008B2775" w:rsidP="008B2775">
      <w:pPr>
        <w:numPr>
          <w:ilvl w:val="1"/>
          <w:numId w:val="22"/>
        </w:numPr>
      </w:pPr>
      <w:r>
        <w:t>கீழ்ப்படிதல்: தாவீது பல தவறுகள் செய்தபோதிலும், தேவனுடைய கட்டளைகளைப் பின்பற்றுவதன் மூலம் அவருக்குக் கீழ்ப்படிய முயன்றார்; குறிப்பாக, தேவனால் அபிஷேகம் செய்யப்பட்ட சவுலுக்குத் தீங்கு செய்ய மறுத்தபோது (1 சாமுவேல் 24:6).</w:t>
      </w:r>
    </w:p>
    <w:p w14:paraId="1BCAEB0B" w14:textId="77777777" w:rsidR="008B2775" w:rsidRPr="008B2775" w:rsidRDefault="008B2775" w:rsidP="008B2775">
      <w:pPr>
        <w:numPr>
          <w:ilvl w:val="1"/>
          <w:numId w:val="22"/>
        </w:numPr>
      </w:pPr>
      <w:r>
        <w:t>கிருபை: தாவீது தேவனுடைய கிருபையை மீண்டும் மீண்டும் அனுபவித்தார், குறிப்பாக பத்சேபாளுடனான தனது பாவத்திற்குப் பிறகு அவர் மனந்திரும்பியதில், அவர் மன்னிக்கப்பட்டு தேவனுடைய இருதயத்திற்கு ஏற்ற மனிதன் என்று வர்ணிக்கப்பட்டார் (சங்கீதம் 51, அப்போஸ்தலர் 13:22).</w:t>
      </w:r>
    </w:p>
    <w:p w14:paraId="6D234213" w14:textId="3DD74307" w:rsidR="0060024F" w:rsidRDefault="0060024F" w:rsidP="000C3ED0">
      <w:pPr>
        <w:pStyle w:val="Heading2"/>
      </w:pPr>
      <w:r>
        <w:t>இணைப்பு</w:t>
      </w:r>
    </w:p>
    <w:p w14:paraId="0C47EC02" w14:textId="46CE230B" w:rsidR="007D47F3" w:rsidRPr="007D47F3" w:rsidRDefault="007D47F3" w:rsidP="0020069E">
      <w:pPr>
        <w:pStyle w:val="Heading3"/>
      </w:pPr>
      <w:r>
        <w:t>எபேசியர் 2:20-ல் பழைய ஏற்பாட்டுத் தீர்க்கதரிசிகள் ஏன்?</w:t>
      </w:r>
    </w:p>
    <w:p w14:paraId="3E35B768" w14:textId="77777777" w:rsidR="007D47F3" w:rsidRPr="007D47F3" w:rsidRDefault="007D47F3" w:rsidP="007D47F3">
      <w:r>
        <w:t>எபேசியர் 2:20-ல், திருச்சபையானது “அப்போஸ்தலர்கள் மற்றும் தீர்க்கதரிசிகளின் அஸ்திவாரத்தின் மேல் கட்டப்பட்டுள்ளது, இயேசு கிறிஸ்து தாமே மூலைக்கல்லாக இருக்கிறார்” என்று கூறப்பட்டுள்ளது. பின்வரும் காரணங்களுக்காக, “தீர்க்கதரிசிகள்” என்ற சொல் பெரும்பாலும் பழைய ஏற்பாட்டுத் தீர்க்கதரிசிகளைக் குறிக்கிறது:</w:t>
      </w:r>
    </w:p>
    <w:p w14:paraId="2DC9F0D7" w14:textId="77777777" w:rsidR="007D47F3" w:rsidRPr="007D47F3" w:rsidRDefault="007D47F3" w:rsidP="007D47F3">
      <w:pPr>
        <w:numPr>
          <w:ilvl w:val="0"/>
          <w:numId w:val="33"/>
        </w:numPr>
      </w:pPr>
      <w:r>
        <w:t>வேதாகமப் பின்னணி: எபேசியர் புத்தகத்தில், பவுல், ஒரு பொதுவான அடித்தளத்தின் மீது கட்டப்பட்ட சபையில் யூதர்களுக்கும் புறஜாதியாருக்கும் இடையேயான ஒற்றுமையை வலியுறுத்துகிறார் (எபேசியர் 2:14-18). மேசியாவையும் எல்லா தேசங்களுக்குமான தேவனுடைய திட்டத்தையும் முன்னறிவித்த பழைய ஏற்பாட்டுத் தீர்க்கதரிசிகள் (உதாரணமாக, ஏசாயா 42:6, 49:6), அப்போஸ்தலர்களின் புதிய ஏற்பாட்டுப் போதனைகளுக்குத் துணைபுரியும் ஒரு வேதாகம அடிப்படையை வழங்குகிறார்கள். இது, ஆரம்பகால கிறிஸ்தவர்களால் போற்றப்பட்ட வரலாற்று யூத வேதாகமங்களுடன் ஒத்துப்போகிறது.</w:t>
      </w:r>
    </w:p>
    <w:p w14:paraId="37293CB3" w14:textId="77777777" w:rsidR="007D47F3" w:rsidRPr="007D47F3" w:rsidRDefault="007D47F3" w:rsidP="007D47F3">
      <w:pPr>
        <w:numPr>
          <w:ilvl w:val="0"/>
          <w:numId w:val="33"/>
        </w:numPr>
      </w:pPr>
      <w:r>
        <w:t>வேதாகம முன்னுதாரணம்: புதிய ஏற்பாட்டின் மீதான கிறிஸ்தவ விசுவாசத்திற்கு பழைய ஏற்பாடு அடித்தளமாக அடிக்கடி மேற்கோள் காட்டப்படுகிறது (எ.கா., ரோமர் 1:2; எபிரேயர் 1:1-2). திருச்சட்டமும் தீர்க்கதரிசிகளும் (பழைய ஏற்பாடு) தம்மையே சுட்டிக்காட்டுகின்றன என்று இயேசு தாமே உறுதிப்படுத்தினார் (மத்தேயு 5:17; லூக்கா 24:44). எபேசியர் 2:20-ல் பழைய ஏற்பாட்டுத் தீர்க்கதரிசிகள் சேர்க்கப்பட்டிருப்பது இந்தத் தொடர்ச்சியை மேலும் வலுப்படுத்துகிறது.</w:t>
      </w:r>
    </w:p>
    <w:p w14:paraId="440A7BA4" w14:textId="77777777" w:rsidR="007D47F3" w:rsidRPr="007D47F3" w:rsidRDefault="007D47F3" w:rsidP="007D47F3">
      <w:pPr>
        <w:numPr>
          <w:ilvl w:val="0"/>
          <w:numId w:val="33"/>
        </w:numPr>
      </w:pPr>
      <w:r>
        <w:t>தீர்க்கதரிசிகளின் பங்கு: பழைய ஏற்பாட்டுத் தீர்க்கதரிசிகள் முதன்மையாக தேவனால் ஏவப்பட்ட வேதவாக்கியங்களை வழங்கினர் (2 பேதுரு 1:21). அவை அப்போஸ்தலர்களுடைய எழுத்துக்களுடன் சேர்ந்து, ஆரம்பகாலத் திருச்சபைக்கு அதிகாரப்பூர்வமான அடித்தளமாகச் செயல்பட்டன. புதிய ஏற்பாட்டுத் தீர்க்கதரிசிகள், வெளிப்படுத்துதலிலும் ஊக்கமளிப்பதிலும் வரம் பெற்றிருந்தபோதிலும் (1 கொரிந்தியர் 14:3), பொதுவாகத் திருச்சபைக்கு ஒரு அடித்தள வேதவாக்கியத்தை அமைத்தவர்களுடன் தொடர்புபடுத்தப்படுவதில்லை.</w:t>
      </w:r>
    </w:p>
    <w:p w14:paraId="61360989" w14:textId="77777777" w:rsidR="007D47F3" w:rsidRPr="007D47F3" w:rsidRDefault="007D47F3" w:rsidP="007D47F3">
      <w:pPr>
        <w:numPr>
          <w:ilvl w:val="0"/>
          <w:numId w:val="33"/>
        </w:numPr>
      </w:pPr>
      <w:r>
        <w:t>இலக்கண அமைப்பு: எபேசியர் 2:20-ல், &amp;quot;அப்போஸ்தலர்களும் தீர்க்கதரிசிகளும்&amp;quot; ஒரே அடித்தளமாகக் குறிப்பிடப்பட்டுள்ளனர். இது, பழைய ஏற்பாட்டுத் தீர்க்கதரிசிகள் அப்போஸ்தலர்களின் பணிக்கு முன்னும் பின்னும் இருந்து, அப்பணியை நிறைவுசெய்த ஒரு வரலாற்று வரிசையைச் சுட்டிக்காட்டுகிறது. புதிய ஏற்பாட்டுத் தீர்க்கதரிசிகள் குறிப்பிடப்பட்டிருந்தால், பவுல் அவர்களைத் தனியாக வேறுபடுத்திக் காட்டியிருக்கலாம் அல்லது (எபேசியர் 4:11-ல் உள்ளதுபோல) &amp;quot;சபையிலுள்ள தீர்க்கதரிசிகள்&amp;quot; போன்ற சொற்களைப் பயன்படுத்தியிருக்கலாம்.</w:t>
      </w:r>
    </w:p>
    <w:p w14:paraId="7118A721" w14:textId="77777777" w:rsidR="007D47F3" w:rsidRPr="007D47F3" w:rsidRDefault="007D47F3" w:rsidP="007D47F3">
      <w:pPr>
        <w:numPr>
          <w:ilvl w:val="0"/>
          <w:numId w:val="33"/>
        </w:numPr>
      </w:pPr>
      <w:r>
        <w:t>இறையியல் ஒருமைப்பாடு: மூலைக்கல் (கிறிஸ்து) மற்றும் அஸ்திவாரம் (அப்போஸ்தலர்கள் மற்றும் பழைய ஏற்பாட்டுத் தீர்க்கதரிசிகள்) ஆகியன, இரண்டு உடன்படிக்கைகளிலும் தேவனுடைய திட்டத்தின் ஒருங்கிணைந்த வெளிப்பாட்டைக் குறிக்கின்றன. புதிய ஏற்பாட்டுத் தீர்க்கதரிசிகளைச் சேர்ப்பது தேவையற்ற மீள்நிகழ்வுக்கு வழிவகுக்கும், ஏனெனில் தொடக்ககாலத் திருச்சபையில் அவர்களின் பங்கு அப்போஸ்தலர்களுடன் ஒன்றுடன் ஒன்று பொருந்துகிறது (எ.கா., அப்போஸ்தலர் 11:27-28).</w:t>
      </w:r>
    </w:p>
    <w:p w14:paraId="01488D91" w14:textId="77777777" w:rsidR="008428B9" w:rsidRDefault="007D47F3" w:rsidP="008428B9">
      <w:pPr>
        <w:pStyle w:val="Heading3"/>
        <w:rPr>
          <w:rStyle w:val="Heading2Char"/>
        </w:rPr>
      </w:pPr>
      <w:r>
        <w:t>மாற்றுப் பார்வை: பழைய மற்றும் புதிய ஏற்பாட்டுத் தீர்க்கதரிசிகள்</w:t>
      </w:r>
    </w:p>
    <w:p w14:paraId="59D09F70" w14:textId="576BA1FB" w:rsidR="007D47F3" w:rsidRPr="007D47F3" w:rsidRDefault="007D47F3" w:rsidP="007D47F3">
      <w:r>
        <w:t>சில அறிஞர்கள், எபேசியர் 2:20-ல் உள்ள &amp;quot;தீர்க்கதரிசிகள்&amp;quot; என்பதில் பழைய மற்றும் புதிய ஏற்பாட்டுத் தீர்க்கதரிசிகள் இருவரும் அடங்குவர் என்று வாதிடுகின்றனர், அதற்கான ஆதாரங்களை மேற்கோள் காட்டுகின்றனர்:</w:t>
      </w:r>
    </w:p>
    <w:p w14:paraId="33816EAB" w14:textId="77777777" w:rsidR="007D47F3" w:rsidRPr="007D47F3" w:rsidRDefault="007D47F3" w:rsidP="007D47F3">
      <w:pPr>
        <w:numPr>
          <w:ilvl w:val="0"/>
          <w:numId w:val="34"/>
        </w:numPr>
      </w:pPr>
      <w:r>
        <w:t>புதிய ஏற்பாட்டுத் தீர்க்கதரிசனம்: எபேசியர் 4:11, தீர்க்கதரிசிகளைத் திருச்சபைக்கு ஒரு வரமாகக் குறிப்பிடுகிறது; இது அதன் அடித்தளத்தில் அவர்களின் பங்கைக் குறிக்கிறது (எ.கா., அப்போஸ்தலர் 11:28-ல் அகபஸ்).</w:t>
      </w:r>
    </w:p>
    <w:p w14:paraId="077F6DF1" w14:textId="77777777" w:rsidR="007D47F3" w:rsidRPr="007D47F3" w:rsidRDefault="007D47F3" w:rsidP="007D47F3">
      <w:pPr>
        <w:numPr>
          <w:ilvl w:val="0"/>
          <w:numId w:val="34"/>
        </w:numPr>
      </w:pPr>
      <w:r>
        <w:t>தொடக்ககாலத் திருச்சபைச் சூழல்: திருச்சட்டத் தொகுப்பு முழுமையடைவதற்கு முன்பே புதிய ஏற்பாட்டுத் தீர்க்கதரிசிகள் இறை வெளிப்பாட்டை வழங்கினர், இது திருச்சபையின் அடித்தளத்திற்குப் பங்களித்திருக்கக்கூடும்.</w:t>
      </w:r>
    </w:p>
    <w:p w14:paraId="3EA96588" w14:textId="77777777" w:rsidR="007D47F3" w:rsidRPr="007D47F3" w:rsidRDefault="007D47F3" w:rsidP="007D47F3">
      <w:r>
        <w:t>இருப்பினும், இந்தக் கண்ணோட்டம் ஏற்படுவதற்கான சாத்தியம் குறைவு, ஏனெனில்:</w:t>
      </w:r>
    </w:p>
    <w:p w14:paraId="03A8E7FA" w14:textId="77777777" w:rsidR="007D47F3" w:rsidRPr="007D47F3" w:rsidRDefault="007D47F3" w:rsidP="007D47F3">
      <w:pPr>
        <w:numPr>
          <w:ilvl w:val="0"/>
          <w:numId w:val="35"/>
        </w:numPr>
      </w:pPr>
      <w:r>
        <w:t>புதிய ஏற்பாட்டுத் தீர்க்கதரிசிகள், பழைய ஏற்பாட்டுத் தீர்க்கதரிசிகளைப் போல அதிகாரப்பூர்வமான வேதவசனங்களை வழங்காமல், முதன்மையாகச் சூழ்நிலைக்கேற்ற வழிகாட்டுதலையே வழங்கினர் (உதாரணமாக, அப்போஸ்தலர் 21:10-11).</w:t>
      </w:r>
    </w:p>
    <w:p w14:paraId="01D825EF" w14:textId="77777777" w:rsidR="007D47F3" w:rsidRPr="007D47F3" w:rsidRDefault="007D47F3" w:rsidP="007D47F3">
      <w:pPr>
        <w:numPr>
          <w:ilvl w:val="0"/>
          <w:numId w:val="35"/>
        </w:numPr>
      </w:pPr>
      <w:r>
        <w:t>எபேசியர் 2:20-ல் உள்ள அடித்தளப் பங்கு, தற்காலிகமான தீர்க்கதரிசன வார்த்தைகளை அல்ல, நிலைத்திருக்கும் வேதத்தையே (பழைய ஏற்பாடு மற்றும் அப்போஸ்தலர்களுடைய எழுத்துக்கள்) வலியுறுத்துகிறது.</w:t>
      </w:r>
    </w:p>
    <w:p w14:paraId="5C33F992" w14:textId="77777777" w:rsidR="007D47F3" w:rsidRPr="007D47F3" w:rsidRDefault="007D47F3" w:rsidP="007D47F3">
      <w:pPr>
        <w:numPr>
          <w:ilvl w:val="0"/>
          <w:numId w:val="35"/>
        </w:numPr>
      </w:pPr>
      <w:r>
        <w:t>எபேசியர் நிருபத்தில் பவுலின் கவனம், வரலாறு நெடுகிலும் உள்ள தேவனுடைய திட்டத்தின் ஒருமைப்பாட்டின் மீது உள்ளது; இதை பழைய ஏற்பாட்டுத் தீர்க்கதரிசிகளை அப்போஸ்தலர்களுடன் இணைப்பதன் மூலம் சிறப்பாக வெளிப்படுத்தலாம்.</w:t>
      </w:r>
    </w:p>
    <w:p w14:paraId="50FA3546" w14:textId="77777777" w:rsidR="007D47F3" w:rsidRPr="007D47F3" w:rsidRDefault="007D47F3" w:rsidP="007D47F3">
      <w:r>
        <w:t>ஆகவே, &amp;#39;தீர்க்கதரிசிகள்&amp;#39; என்பதை பழைய ஏற்பாட்டுத் தீர்க்கதரிசிகள் என்று பொருள் கொள்வது, கிறிஸ்துவைச் சுட்டிக்காட்டும் நிலைத்திருக்கும் வேதவாக்கியங்களில் வேரூன்றிய திருச்சபையின் விசுவாசத்திற்கு, தெளிவானதும் மேலும் சீரானதுமான ஒரு அடித்தளத்தை வழங்குகிறது.</w:t>
      </w:r>
    </w:p>
    <w:p w14:paraId="29DAAA1A" w14:textId="3369A476" w:rsidR="007D47F3" w:rsidRPr="007D47F3" w:rsidRDefault="00B477E9" w:rsidP="000C3ED0">
      <w:pPr>
        <w:pStyle w:val="Heading1"/>
      </w:pPr>
      <w:r>
        <w:t>நடைமுறைப் பயன்பாடு: உங்கள் வீட்டைக் கட்டுதல்</w:t>
      </w:r>
    </w:p>
    <w:p w14:paraId="44BC81F5" w14:textId="77777777" w:rsidR="007D47F3" w:rsidRPr="007D47F3" w:rsidRDefault="007D47F3" w:rsidP="007D47F3">
      <w:r>
        <w:t>ஒரு வலிமையான ஆன்மீக இல்லத்தைக் கட்டுவதற்கு, விசுவாசம், கீழ்ப்படிதல் மற்றும் கிருபையை ஒருங்கிணைக்கவும்:</w:t>
      </w:r>
    </w:p>
    <w:p w14:paraId="0ED27E08" w14:textId="77777777" w:rsidR="007D47F3" w:rsidRPr="007D47F3" w:rsidRDefault="007D47F3" w:rsidP="007D47F3">
      <w:pPr>
        <w:numPr>
          <w:ilvl w:val="0"/>
          <w:numId w:val="36"/>
        </w:numPr>
      </w:pPr>
      <w:r>
        <w:t>விசுவாசத்தைப் பலப்படுத்துங்கள்: கிறிஸ்துவின் போதனைகளை மூலைக்கல்லாகக் கொண்டு, அதன் மீதான நம்பிக்கையை ஆழப்படுத்த, தினமும் வேதவாக்கியங்களைப் படியுங்கள் (உதாரணமாக, சங்கீதம் 119).</w:t>
      </w:r>
    </w:p>
    <w:p w14:paraId="3C39AD35" w14:textId="77777777" w:rsidR="007D47F3" w:rsidRPr="007D47F3" w:rsidRDefault="007D47F3" w:rsidP="007D47F3">
      <w:pPr>
        <w:numPr>
          <w:ilvl w:val="0"/>
          <w:numId w:val="36"/>
        </w:numPr>
      </w:pPr>
      <w:r>
        <w:t>அஸ்திவாரத்திற்குக் கீழ்ப்படியுங்கள்: அப்போஸ்தலர்கள் மற்றும் பழைய ஏற்பாட்டுத் தீர்க்கதரிசிகளின் ஏவப்பட்ட போதனைகளைப் பின்பற்றுங்கள் (உதாரணமாக, இயேசுவின் வார்த்தைகளின்படி செயல்படுவதன் மூலம் மத்தேயு 7:24-27-ஐப் பின்பற்றுங்கள்). இடறலைத் தவிர்க்க கிறிஸ்துவுடன் உங்களை இணைத்துக் கொள்ளுங்கள் (1 பேதுரு 2:8).</w:t>
      </w:r>
    </w:p>
    <w:p w14:paraId="0BB69BDB" w14:textId="77777777" w:rsidR="007D47F3" w:rsidRPr="007D47F3" w:rsidRDefault="007D47F3" w:rsidP="007D47F3">
      <w:pPr>
        <w:numPr>
          <w:ilvl w:val="0"/>
          <w:numId w:val="36"/>
        </w:numPr>
      </w:pPr>
      <w:r>
        <w:t>கிருபையை நம்புங்கள்: தேவனுடைய குடும்பத்தில் ஒருவராக உங்களைத் தாங்குவதற்கு, அவர் தகுதியற்ற முறையில் காட்டும் கிருபையை நம்புங்கள் (எபேசியர் 2:8-9, 19-22). விசுவாசத்தில் மற்றவர்களை ஊக்குவிப்பதன் மூலம் கிருபையைப் பகிர்ந்துகொள்ளுங்கள்.</w:t>
      </w:r>
    </w:p>
    <w:p w14:paraId="7785CC9D" w14:textId="77777777" w:rsidR="007D47F3" w:rsidRPr="007D47F3" w:rsidRDefault="007D47F3" w:rsidP="007D47F3">
      <w:pPr>
        <w:numPr>
          <w:ilvl w:val="0"/>
          <w:numId w:val="36"/>
        </w:numPr>
      </w:pPr>
      <w:r>
        <w:t>வாராந்திர சவால்: ஒரு விசுவாச இலக்கை (உதாரணமாக, தேவனுடைய வார்த்தையைப் புரிந்துகொள்ள சங்கீதம் 119-ஐ வாசித்தல்), ஒரு கீழ்ப்படிதலுள்ள செயலை (உதாரணமாக, மத்தேயு 6:14-15-இன் படி ஒருவரை மன்னித்தல்), மற்றும் ஒரு கிருபையின் செயலை (உதாரணமாக, அயலாருக்கு சேவை செய்தல்) நிர்ணயித்துக் கொள்ளுங்கள். மூலைக்கல்லாகிய கிறிஸ்துவுடன் உங்களை இணைத்துக்கொள்ள 1 பேதுரு 2:5-8-ஐப் படியுங்கள்.</w:t>
      </w:r>
    </w:p>
    <w:sectPr w:rsidR="007D47F3" w:rsidRPr="007D47F3">
      <w:headerReference w:type="default" r:id="rId21"/>
      <w:footerReference w:type="default" r:id="rId2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E9BC1B" w14:textId="77777777" w:rsidR="005D6394" w:rsidRDefault="005D6394" w:rsidP="00E2094F">
      <w:pPr>
        <w:spacing w:after="0" w:line="240" w:lineRule="auto"/>
      </w:pPr>
      <w:r>
        <w:separator/>
      </w:r>
    </w:p>
  </w:endnote>
  <w:endnote w:type="continuationSeparator" w:id="0">
    <w:p w14:paraId="02C5D3EE" w14:textId="77777777" w:rsidR="005D6394" w:rsidRDefault="005D6394" w:rsidP="00E209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orbel">
    <w:panose1 w:val="020B0503020204020204"/>
    <w:charset w:val="00"/>
    <w:family w:val="swiss"/>
    <w:pitch w:val="variable"/>
    <w:sig w:usb0="A00002EF" w:usb1="4000A44B" w:usb2="00000000" w:usb3="00000000" w:csb0="0000019F" w:csb1="00000000"/>
  </w:font>
  <w:font w:name="Corbel-Italic">
    <w:altName w:val="Corbel"/>
    <w:panose1 w:val="00000000000000000000"/>
    <w:charset w:val="00"/>
    <w:family w:val="auto"/>
    <w:notTrueType/>
    <w:pitch w:val="default"/>
    <w:sig w:usb0="00000003" w:usb1="00000000" w:usb2="00000000" w:usb3="00000000" w:csb0="00000001" w:csb1="00000000"/>
  </w:font>
  <w:font w:name="Corbel-Bold">
    <w:altName w:val="Corbel"/>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440FB9" w14:textId="77777777" w:rsidR="005D6394" w:rsidRDefault="005D6394" w:rsidP="00E2094F">
      <w:pPr>
        <w:spacing w:after="0" w:line="240" w:lineRule="auto"/>
      </w:pPr>
      <w:r>
        <w:separator/>
      </w:r>
    </w:p>
  </w:footnote>
  <w:footnote w:type="continuationSeparator" w:id="0">
    <w:p w14:paraId="39D2D8A7" w14:textId="77777777" w:rsidR="005D6394" w:rsidRDefault="005D6394" w:rsidP="00E2094F">
      <w:pPr>
        <w:spacing w:after="0" w:line="240" w:lineRule="auto"/>
      </w:pPr>
      <w:r>
        <w:continuationSeparator/>
      </w:r>
    </w:p>
  </w:footnote>
</w:footnotes>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37DF8"/>
    <w:multiLevelType w:val="hybridMultilevel"/>
    <w:tmpl w:val="F4A057FC"/>
    <w:lvl w:ilvl="0" w:tplc="926CCB2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2BB6546"/>
    <w:multiLevelType w:val="multilevel"/>
    <w:tmpl w:val="0EA2D104"/>
    <w:lvl w:ilvl="0">
      <w:start w:val="1"/>
      <w:numFmt w:val="decimal"/>
      <w:lvlText w:val="%1."/>
      <w:lvlJc w:val="left"/>
      <w:pPr>
        <w:tabs>
          <w:tab w:val="num" w:pos="720"/>
        </w:tabs>
        <w:ind w:left="720" w:hanging="360"/>
      </w:pPr>
    </w:lvl>
    <w:lvl w:ilvl="1">
      <w:start w:val="1"/>
      <w:numFmt w:val="upp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FF3AE6"/>
    <w:multiLevelType w:val="hybridMultilevel"/>
    <w:tmpl w:val="7764B89C"/>
    <w:lvl w:ilvl="0" w:tplc="D6200848">
      <w:start w:val="2"/>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297918"/>
    <w:multiLevelType w:val="hybridMultilevel"/>
    <w:tmpl w:val="A600BEF2"/>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06871877"/>
    <w:multiLevelType w:val="hybridMultilevel"/>
    <w:tmpl w:val="CAF49F6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79D4115"/>
    <w:multiLevelType w:val="multilevel"/>
    <w:tmpl w:val="E87A2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7A02D5E"/>
    <w:multiLevelType w:val="hybridMultilevel"/>
    <w:tmpl w:val="642446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897327A"/>
    <w:multiLevelType w:val="hybridMultilevel"/>
    <w:tmpl w:val="FF90D87A"/>
    <w:lvl w:ilvl="0" w:tplc="D6200848">
      <w:start w:val="2"/>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A0E6F38"/>
    <w:multiLevelType w:val="hybridMultilevel"/>
    <w:tmpl w:val="FD80CA5C"/>
    <w:lvl w:ilvl="0" w:tplc="D6200848">
      <w:start w:val="2"/>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4B06630"/>
    <w:multiLevelType w:val="hybridMultilevel"/>
    <w:tmpl w:val="2B70C112"/>
    <w:lvl w:ilvl="0" w:tplc="D6200848">
      <w:start w:val="2"/>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9934279"/>
    <w:multiLevelType w:val="multilevel"/>
    <w:tmpl w:val="BE50A4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B2D4BA1"/>
    <w:multiLevelType w:val="hybridMultilevel"/>
    <w:tmpl w:val="42D8C7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87C5CCD"/>
    <w:multiLevelType w:val="hybridMultilevel"/>
    <w:tmpl w:val="DDCC99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68C6668"/>
    <w:multiLevelType w:val="multilevel"/>
    <w:tmpl w:val="E91C7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7E91200"/>
    <w:multiLevelType w:val="hybridMultilevel"/>
    <w:tmpl w:val="951A941C"/>
    <w:lvl w:ilvl="0" w:tplc="D6200848">
      <w:start w:val="2"/>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9400EE1"/>
    <w:multiLevelType w:val="hybridMultilevel"/>
    <w:tmpl w:val="F63C2204"/>
    <w:lvl w:ilvl="0" w:tplc="D6200848">
      <w:start w:val="2"/>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C9B4C9E"/>
    <w:multiLevelType w:val="hybridMultilevel"/>
    <w:tmpl w:val="336409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E8C4A62"/>
    <w:multiLevelType w:val="multilevel"/>
    <w:tmpl w:val="9F7CC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FDB65C6"/>
    <w:multiLevelType w:val="hybridMultilevel"/>
    <w:tmpl w:val="3280D6FC"/>
    <w:lvl w:ilvl="0" w:tplc="D6200848">
      <w:start w:val="2"/>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ABB1964"/>
    <w:multiLevelType w:val="hybridMultilevel"/>
    <w:tmpl w:val="909AEA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38849E8"/>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54C70D6A"/>
    <w:multiLevelType w:val="hybridMultilevel"/>
    <w:tmpl w:val="92C2B3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6472A08"/>
    <w:multiLevelType w:val="hybridMultilevel"/>
    <w:tmpl w:val="E002263C"/>
    <w:lvl w:ilvl="0" w:tplc="311E934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8306369"/>
    <w:multiLevelType w:val="hybridMultilevel"/>
    <w:tmpl w:val="0AEE8DDC"/>
    <w:lvl w:ilvl="0" w:tplc="D6200848">
      <w:start w:val="2"/>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9A7170A"/>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5AF236AB"/>
    <w:multiLevelType w:val="multilevel"/>
    <w:tmpl w:val="F6C81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C016861"/>
    <w:multiLevelType w:val="multilevel"/>
    <w:tmpl w:val="4A368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5105040"/>
    <w:multiLevelType w:val="multilevel"/>
    <w:tmpl w:val="DC183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72D75D6"/>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6DFE685F"/>
    <w:multiLevelType w:val="hybridMultilevel"/>
    <w:tmpl w:val="95927634"/>
    <w:lvl w:ilvl="0" w:tplc="D6200848">
      <w:start w:val="2"/>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E283E1B"/>
    <w:multiLevelType w:val="hybridMultilevel"/>
    <w:tmpl w:val="B9F232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E910BDE"/>
    <w:multiLevelType w:val="multilevel"/>
    <w:tmpl w:val="02967AF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FEB55BC"/>
    <w:multiLevelType w:val="hybridMultilevel"/>
    <w:tmpl w:val="05D62BE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66E23CC"/>
    <w:multiLevelType w:val="hybridMultilevel"/>
    <w:tmpl w:val="050CF9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7E72495"/>
    <w:multiLevelType w:val="hybridMultilevel"/>
    <w:tmpl w:val="42C01BAA"/>
    <w:lvl w:ilvl="0" w:tplc="D6200848">
      <w:start w:val="2"/>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8E82744"/>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7A6B3A25"/>
    <w:multiLevelType w:val="hybridMultilevel"/>
    <w:tmpl w:val="9A3ECC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D167C3C"/>
    <w:multiLevelType w:val="hybridMultilevel"/>
    <w:tmpl w:val="A41EB3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ED45EF3"/>
    <w:multiLevelType w:val="multilevel"/>
    <w:tmpl w:val="C2CE1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36699253">
    <w:abstractNumId w:val="28"/>
  </w:num>
  <w:num w:numId="2" w16cid:durableId="2125346075">
    <w:abstractNumId w:val="32"/>
  </w:num>
  <w:num w:numId="3" w16cid:durableId="64501620">
    <w:abstractNumId w:val="11"/>
  </w:num>
  <w:num w:numId="4" w16cid:durableId="104229520">
    <w:abstractNumId w:val="7"/>
  </w:num>
  <w:num w:numId="5" w16cid:durableId="1435634434">
    <w:abstractNumId w:val="34"/>
  </w:num>
  <w:num w:numId="6" w16cid:durableId="496773572">
    <w:abstractNumId w:val="2"/>
  </w:num>
  <w:num w:numId="7" w16cid:durableId="1616325033">
    <w:abstractNumId w:val="29"/>
  </w:num>
  <w:num w:numId="8" w16cid:durableId="512576035">
    <w:abstractNumId w:val="1"/>
  </w:num>
  <w:num w:numId="9" w16cid:durableId="1914582808">
    <w:abstractNumId w:val="20"/>
  </w:num>
  <w:num w:numId="10" w16cid:durableId="970018299">
    <w:abstractNumId w:val="0"/>
  </w:num>
  <w:num w:numId="11" w16cid:durableId="1500854218">
    <w:abstractNumId w:val="35"/>
  </w:num>
  <w:num w:numId="12" w16cid:durableId="1304775772">
    <w:abstractNumId w:val="22"/>
  </w:num>
  <w:num w:numId="13" w16cid:durableId="1031880482">
    <w:abstractNumId w:val="15"/>
  </w:num>
  <w:num w:numId="14" w16cid:durableId="1106313332">
    <w:abstractNumId w:val="3"/>
  </w:num>
  <w:num w:numId="15" w16cid:durableId="414211216">
    <w:abstractNumId w:val="18"/>
  </w:num>
  <w:num w:numId="16" w16cid:durableId="1205212682">
    <w:abstractNumId w:val="14"/>
  </w:num>
  <w:num w:numId="17" w16cid:durableId="267003452">
    <w:abstractNumId w:val="9"/>
  </w:num>
  <w:num w:numId="18" w16cid:durableId="1035035533">
    <w:abstractNumId w:val="23"/>
  </w:num>
  <w:num w:numId="19" w16cid:durableId="2073889231">
    <w:abstractNumId w:val="8"/>
  </w:num>
  <w:num w:numId="20" w16cid:durableId="573977752">
    <w:abstractNumId w:val="24"/>
  </w:num>
  <w:num w:numId="21" w16cid:durableId="958806095">
    <w:abstractNumId w:val="4"/>
  </w:num>
  <w:num w:numId="22" w16cid:durableId="846676435">
    <w:abstractNumId w:val="31"/>
  </w:num>
  <w:num w:numId="23" w16cid:durableId="1360011770">
    <w:abstractNumId w:val="12"/>
  </w:num>
  <w:num w:numId="24" w16cid:durableId="1502966909">
    <w:abstractNumId w:val="16"/>
  </w:num>
  <w:num w:numId="25" w16cid:durableId="861478263">
    <w:abstractNumId w:val="6"/>
  </w:num>
  <w:num w:numId="26" w16cid:durableId="586306163">
    <w:abstractNumId w:val="19"/>
  </w:num>
  <w:num w:numId="27" w16cid:durableId="1114398599">
    <w:abstractNumId w:val="37"/>
  </w:num>
  <w:num w:numId="28" w16cid:durableId="52050717">
    <w:abstractNumId w:val="33"/>
  </w:num>
  <w:num w:numId="29" w16cid:durableId="898246704">
    <w:abstractNumId w:val="30"/>
  </w:num>
  <w:num w:numId="30" w16cid:durableId="1976987969">
    <w:abstractNumId w:val="27"/>
  </w:num>
  <w:num w:numId="31" w16cid:durableId="247882739">
    <w:abstractNumId w:val="5"/>
  </w:num>
  <w:num w:numId="32" w16cid:durableId="2127380938">
    <w:abstractNumId w:val="26"/>
  </w:num>
  <w:num w:numId="33" w16cid:durableId="1767188750">
    <w:abstractNumId w:val="10"/>
  </w:num>
  <w:num w:numId="34" w16cid:durableId="1747341825">
    <w:abstractNumId w:val="17"/>
  </w:num>
  <w:num w:numId="35" w16cid:durableId="2145417706">
    <w:abstractNumId w:val="13"/>
  </w:num>
  <w:num w:numId="36" w16cid:durableId="231696894">
    <w:abstractNumId w:val="25"/>
  </w:num>
  <w:num w:numId="37" w16cid:durableId="794954156">
    <w:abstractNumId w:val="38"/>
  </w:num>
  <w:num w:numId="38" w16cid:durableId="606501654">
    <w:abstractNumId w:val="21"/>
  </w:num>
  <w:num w:numId="39" w16cid:durableId="1591618932">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5ACB"/>
    <w:rsid w:val="000024E5"/>
    <w:rsid w:val="0006736E"/>
    <w:rsid w:val="000C3ED0"/>
    <w:rsid w:val="000E6697"/>
    <w:rsid w:val="00182FE5"/>
    <w:rsid w:val="001C44E0"/>
    <w:rsid w:val="0020069E"/>
    <w:rsid w:val="00203711"/>
    <w:rsid w:val="00223B95"/>
    <w:rsid w:val="00260E1E"/>
    <w:rsid w:val="00276BA9"/>
    <w:rsid w:val="002878B4"/>
    <w:rsid w:val="002A1C15"/>
    <w:rsid w:val="002B0F2B"/>
    <w:rsid w:val="002C1544"/>
    <w:rsid w:val="002E113F"/>
    <w:rsid w:val="002F15A9"/>
    <w:rsid w:val="002F7108"/>
    <w:rsid w:val="003208B5"/>
    <w:rsid w:val="00372555"/>
    <w:rsid w:val="00373F3C"/>
    <w:rsid w:val="003A19AC"/>
    <w:rsid w:val="003C56A4"/>
    <w:rsid w:val="003D13B1"/>
    <w:rsid w:val="003D4EB1"/>
    <w:rsid w:val="003E1678"/>
    <w:rsid w:val="003E6ED9"/>
    <w:rsid w:val="003F4FC4"/>
    <w:rsid w:val="00400037"/>
    <w:rsid w:val="004303AA"/>
    <w:rsid w:val="00445DDC"/>
    <w:rsid w:val="004605C4"/>
    <w:rsid w:val="004644D9"/>
    <w:rsid w:val="004906D3"/>
    <w:rsid w:val="004E5603"/>
    <w:rsid w:val="004F41CA"/>
    <w:rsid w:val="00521974"/>
    <w:rsid w:val="00533293"/>
    <w:rsid w:val="00563AFB"/>
    <w:rsid w:val="00575D65"/>
    <w:rsid w:val="0057721B"/>
    <w:rsid w:val="005B4641"/>
    <w:rsid w:val="005D6394"/>
    <w:rsid w:val="005E5810"/>
    <w:rsid w:val="0060024F"/>
    <w:rsid w:val="006073AA"/>
    <w:rsid w:val="00630CAA"/>
    <w:rsid w:val="006A089B"/>
    <w:rsid w:val="006B0304"/>
    <w:rsid w:val="006E7412"/>
    <w:rsid w:val="0071412E"/>
    <w:rsid w:val="007143BB"/>
    <w:rsid w:val="007233BF"/>
    <w:rsid w:val="00733969"/>
    <w:rsid w:val="007340B8"/>
    <w:rsid w:val="0079711B"/>
    <w:rsid w:val="007A2EAF"/>
    <w:rsid w:val="007C28FA"/>
    <w:rsid w:val="007D28CC"/>
    <w:rsid w:val="007D47F3"/>
    <w:rsid w:val="0080751F"/>
    <w:rsid w:val="00836A7A"/>
    <w:rsid w:val="008428B9"/>
    <w:rsid w:val="00865ACB"/>
    <w:rsid w:val="00884F04"/>
    <w:rsid w:val="008A3543"/>
    <w:rsid w:val="008B2192"/>
    <w:rsid w:val="008B2775"/>
    <w:rsid w:val="008D5F61"/>
    <w:rsid w:val="00921B34"/>
    <w:rsid w:val="00937C6D"/>
    <w:rsid w:val="0098488F"/>
    <w:rsid w:val="00986AC9"/>
    <w:rsid w:val="009C7626"/>
    <w:rsid w:val="009E7A95"/>
    <w:rsid w:val="00A61081"/>
    <w:rsid w:val="00A75C3E"/>
    <w:rsid w:val="00A764B1"/>
    <w:rsid w:val="00AA0DF2"/>
    <w:rsid w:val="00AA7364"/>
    <w:rsid w:val="00AD5F74"/>
    <w:rsid w:val="00AE1F5B"/>
    <w:rsid w:val="00B06C42"/>
    <w:rsid w:val="00B17160"/>
    <w:rsid w:val="00B213DE"/>
    <w:rsid w:val="00B477E9"/>
    <w:rsid w:val="00B91B4D"/>
    <w:rsid w:val="00B96553"/>
    <w:rsid w:val="00BE586A"/>
    <w:rsid w:val="00C24BDC"/>
    <w:rsid w:val="00C25314"/>
    <w:rsid w:val="00C338E4"/>
    <w:rsid w:val="00CE0BB3"/>
    <w:rsid w:val="00D0442B"/>
    <w:rsid w:val="00D165C4"/>
    <w:rsid w:val="00D312F8"/>
    <w:rsid w:val="00D416BC"/>
    <w:rsid w:val="00D42450"/>
    <w:rsid w:val="00DC7FB1"/>
    <w:rsid w:val="00DF7A66"/>
    <w:rsid w:val="00E10BFF"/>
    <w:rsid w:val="00E2094F"/>
    <w:rsid w:val="00E36535"/>
    <w:rsid w:val="00F01494"/>
    <w:rsid w:val="00F22A3A"/>
    <w:rsid w:val="00FC74D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4D673B"/>
  <w15:chartTrackingRefBased/>
  <w15:docId w15:val="{FDF145B4-D245-40F6-9B03-B6A5FA1E66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65AC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65AC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865AC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65AC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65AC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65AC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65AC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65AC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65AC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5AC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65AC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865AC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65AC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65AC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65AC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65AC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65AC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65ACB"/>
    <w:rPr>
      <w:rFonts w:eastAsiaTheme="majorEastAsia" w:cstheme="majorBidi"/>
      <w:color w:val="272727" w:themeColor="text1" w:themeTint="D8"/>
    </w:rPr>
  </w:style>
  <w:style w:type="paragraph" w:styleId="Title">
    <w:name w:val="Title"/>
    <w:basedOn w:val="Normal"/>
    <w:next w:val="Normal"/>
    <w:link w:val="TitleChar"/>
    <w:uiPriority w:val="10"/>
    <w:qFormat/>
    <w:rsid w:val="00865AC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65AC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65AC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65AC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65ACB"/>
    <w:pPr>
      <w:spacing w:before="160"/>
      <w:jc w:val="center"/>
    </w:pPr>
    <w:rPr>
      <w:i/>
      <w:iCs/>
      <w:color w:val="404040" w:themeColor="text1" w:themeTint="BF"/>
    </w:rPr>
  </w:style>
  <w:style w:type="character" w:customStyle="1" w:styleId="QuoteChar">
    <w:name w:val="Quote Char"/>
    <w:basedOn w:val="DefaultParagraphFont"/>
    <w:link w:val="Quote"/>
    <w:uiPriority w:val="29"/>
    <w:rsid w:val="00865ACB"/>
    <w:rPr>
      <w:i/>
      <w:iCs/>
      <w:color w:val="404040" w:themeColor="text1" w:themeTint="BF"/>
    </w:rPr>
  </w:style>
  <w:style w:type="paragraph" w:styleId="ListParagraph">
    <w:name w:val="List Paragraph"/>
    <w:basedOn w:val="Normal"/>
    <w:uiPriority w:val="34"/>
    <w:qFormat/>
    <w:rsid w:val="00865ACB"/>
    <w:pPr>
      <w:ind w:left="720"/>
      <w:contextualSpacing/>
    </w:pPr>
  </w:style>
  <w:style w:type="character" w:styleId="IntenseEmphasis">
    <w:name w:val="Intense Emphasis"/>
    <w:basedOn w:val="DefaultParagraphFont"/>
    <w:uiPriority w:val="21"/>
    <w:qFormat/>
    <w:rsid w:val="00865ACB"/>
    <w:rPr>
      <w:i/>
      <w:iCs/>
      <w:color w:val="0F4761" w:themeColor="accent1" w:themeShade="BF"/>
    </w:rPr>
  </w:style>
  <w:style w:type="paragraph" w:styleId="IntenseQuote">
    <w:name w:val="Intense Quote"/>
    <w:basedOn w:val="Normal"/>
    <w:next w:val="Normal"/>
    <w:link w:val="IntenseQuoteChar"/>
    <w:uiPriority w:val="30"/>
    <w:qFormat/>
    <w:rsid w:val="00865AC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65ACB"/>
    <w:rPr>
      <w:i/>
      <w:iCs/>
      <w:color w:val="0F4761" w:themeColor="accent1" w:themeShade="BF"/>
    </w:rPr>
  </w:style>
  <w:style w:type="character" w:styleId="IntenseReference">
    <w:name w:val="Intense Reference"/>
    <w:basedOn w:val="DefaultParagraphFont"/>
    <w:uiPriority w:val="32"/>
    <w:qFormat/>
    <w:rsid w:val="00865ACB"/>
    <w:rPr>
      <w:b/>
      <w:bCs/>
      <w:smallCaps/>
      <w:color w:val="0F4761" w:themeColor="accent1" w:themeShade="BF"/>
      <w:spacing w:val="5"/>
    </w:rPr>
  </w:style>
  <w:style w:type="character" w:styleId="Strong">
    <w:name w:val="Strong"/>
    <w:basedOn w:val="DefaultParagraphFont"/>
    <w:uiPriority w:val="22"/>
    <w:qFormat/>
    <w:rsid w:val="00884F04"/>
    <w:rPr>
      <w:b/>
      <w:bCs/>
    </w:rPr>
  </w:style>
  <w:style w:type="character" w:styleId="Hyperlink">
    <w:name w:val="Hyperlink"/>
    <w:basedOn w:val="DefaultParagraphFont"/>
    <w:uiPriority w:val="99"/>
    <w:unhideWhenUsed/>
    <w:rsid w:val="007233BF"/>
    <w:rPr>
      <w:color w:val="467886" w:themeColor="hyperlink"/>
      <w:u w:val="single"/>
    </w:rPr>
  </w:style>
  <w:style w:type="character" w:styleId="UnresolvedMention">
    <w:name w:val="Unresolved Mention"/>
    <w:basedOn w:val="DefaultParagraphFont"/>
    <w:uiPriority w:val="99"/>
    <w:semiHidden/>
    <w:unhideWhenUsed/>
    <w:rsid w:val="007233BF"/>
    <w:rPr>
      <w:color w:val="605E5C"/>
      <w:shd w:val="clear" w:color="auto" w:fill="E1DFDD"/>
    </w:rPr>
  </w:style>
  <w:style w:type="paragraph" w:styleId="Header">
    <w:name w:val="header"/>
    <w:basedOn w:val="Normal"/>
    <w:link w:val="HeaderChar"/>
    <w:uiPriority w:val="99"/>
    <w:unhideWhenUsed/>
    <w:rsid w:val="00E209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E2094F"/>
  </w:style>
  <w:style w:type="paragraph" w:styleId="Footer">
    <w:name w:val="footer"/>
    <w:basedOn w:val="Normal"/>
    <w:link w:val="FooterChar"/>
    <w:uiPriority w:val="99"/>
    <w:unhideWhenUsed/>
    <w:rsid w:val="00E209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E2094F"/>
  </w:style>
  <w:style w:type="table" w:styleId="TableGrid">
    <w:name w:val="Table Grid"/>
    <w:basedOn w:val="TableNormal"/>
    <w:uiPriority w:val="39"/>
    <w:rsid w:val="00C253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0E6697"/>
    <w:pPr>
      <w:spacing w:before="100" w:beforeAutospacing="1" w:after="100" w:afterAutospacing="1" w:line="240" w:lineRule="auto"/>
    </w:pPr>
    <w:rPr>
      <w:rFonts w:ascii="Times New Roman" w:eastAsia="Times New Roman" w:hAnsi="Times New Roman" w:cs="Times New Roman"/>
      <w:kern w:val="0"/>
      <w:sz w:val="24"/>
      <w:szCs w:val="24"/>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923395">
      <w:bodyDiv w:val="1"/>
      <w:marLeft w:val="0"/>
      <w:marRight w:val="0"/>
      <w:marTop w:val="0"/>
      <w:marBottom w:val="0"/>
      <w:divBdr>
        <w:top w:val="none" w:sz="0" w:space="0" w:color="auto"/>
        <w:left w:val="none" w:sz="0" w:space="0" w:color="auto"/>
        <w:bottom w:val="none" w:sz="0" w:space="0" w:color="auto"/>
        <w:right w:val="none" w:sz="0" w:space="0" w:color="auto"/>
      </w:divBdr>
    </w:div>
    <w:div w:id="218438568">
      <w:bodyDiv w:val="1"/>
      <w:marLeft w:val="0"/>
      <w:marRight w:val="0"/>
      <w:marTop w:val="0"/>
      <w:marBottom w:val="0"/>
      <w:divBdr>
        <w:top w:val="none" w:sz="0" w:space="0" w:color="auto"/>
        <w:left w:val="none" w:sz="0" w:space="0" w:color="auto"/>
        <w:bottom w:val="none" w:sz="0" w:space="0" w:color="auto"/>
        <w:right w:val="none" w:sz="0" w:space="0" w:color="auto"/>
      </w:divBdr>
      <w:divsChild>
        <w:div w:id="1673488231">
          <w:marLeft w:val="0"/>
          <w:marRight w:val="0"/>
          <w:marTop w:val="0"/>
          <w:marBottom w:val="0"/>
          <w:divBdr>
            <w:top w:val="none" w:sz="0" w:space="0" w:color="auto"/>
            <w:left w:val="none" w:sz="0" w:space="0" w:color="auto"/>
            <w:bottom w:val="none" w:sz="0" w:space="0" w:color="auto"/>
            <w:right w:val="none" w:sz="0" w:space="0" w:color="auto"/>
          </w:divBdr>
        </w:div>
        <w:div w:id="2049799246">
          <w:marLeft w:val="0"/>
          <w:marRight w:val="0"/>
          <w:marTop w:val="0"/>
          <w:marBottom w:val="0"/>
          <w:divBdr>
            <w:top w:val="none" w:sz="0" w:space="0" w:color="auto"/>
            <w:left w:val="none" w:sz="0" w:space="0" w:color="auto"/>
            <w:bottom w:val="none" w:sz="0" w:space="0" w:color="auto"/>
            <w:right w:val="none" w:sz="0" w:space="0" w:color="auto"/>
          </w:divBdr>
        </w:div>
        <w:div w:id="209340196">
          <w:marLeft w:val="0"/>
          <w:marRight w:val="0"/>
          <w:marTop w:val="0"/>
          <w:marBottom w:val="0"/>
          <w:divBdr>
            <w:top w:val="none" w:sz="0" w:space="0" w:color="auto"/>
            <w:left w:val="none" w:sz="0" w:space="0" w:color="auto"/>
            <w:bottom w:val="none" w:sz="0" w:space="0" w:color="auto"/>
            <w:right w:val="none" w:sz="0" w:space="0" w:color="auto"/>
          </w:divBdr>
        </w:div>
        <w:div w:id="1116565397">
          <w:marLeft w:val="0"/>
          <w:marRight w:val="0"/>
          <w:marTop w:val="0"/>
          <w:marBottom w:val="0"/>
          <w:divBdr>
            <w:top w:val="none" w:sz="0" w:space="0" w:color="auto"/>
            <w:left w:val="none" w:sz="0" w:space="0" w:color="auto"/>
            <w:bottom w:val="none" w:sz="0" w:space="0" w:color="auto"/>
            <w:right w:val="none" w:sz="0" w:space="0" w:color="auto"/>
          </w:divBdr>
        </w:div>
        <w:div w:id="1396778673">
          <w:marLeft w:val="0"/>
          <w:marRight w:val="0"/>
          <w:marTop w:val="0"/>
          <w:marBottom w:val="0"/>
          <w:divBdr>
            <w:top w:val="none" w:sz="0" w:space="0" w:color="auto"/>
            <w:left w:val="none" w:sz="0" w:space="0" w:color="auto"/>
            <w:bottom w:val="none" w:sz="0" w:space="0" w:color="auto"/>
            <w:right w:val="none" w:sz="0" w:space="0" w:color="auto"/>
          </w:divBdr>
        </w:div>
        <w:div w:id="1486165479">
          <w:marLeft w:val="0"/>
          <w:marRight w:val="0"/>
          <w:marTop w:val="0"/>
          <w:marBottom w:val="0"/>
          <w:divBdr>
            <w:top w:val="none" w:sz="0" w:space="0" w:color="auto"/>
            <w:left w:val="none" w:sz="0" w:space="0" w:color="auto"/>
            <w:bottom w:val="none" w:sz="0" w:space="0" w:color="auto"/>
            <w:right w:val="none" w:sz="0" w:space="0" w:color="auto"/>
          </w:divBdr>
        </w:div>
        <w:div w:id="1485270193">
          <w:marLeft w:val="0"/>
          <w:marRight w:val="0"/>
          <w:marTop w:val="0"/>
          <w:marBottom w:val="0"/>
          <w:divBdr>
            <w:top w:val="none" w:sz="0" w:space="0" w:color="auto"/>
            <w:left w:val="none" w:sz="0" w:space="0" w:color="auto"/>
            <w:bottom w:val="none" w:sz="0" w:space="0" w:color="auto"/>
            <w:right w:val="none" w:sz="0" w:space="0" w:color="auto"/>
          </w:divBdr>
        </w:div>
        <w:div w:id="1890146523">
          <w:marLeft w:val="0"/>
          <w:marRight w:val="0"/>
          <w:marTop w:val="0"/>
          <w:marBottom w:val="0"/>
          <w:divBdr>
            <w:top w:val="none" w:sz="0" w:space="0" w:color="auto"/>
            <w:left w:val="none" w:sz="0" w:space="0" w:color="auto"/>
            <w:bottom w:val="none" w:sz="0" w:space="0" w:color="auto"/>
            <w:right w:val="none" w:sz="0" w:space="0" w:color="auto"/>
          </w:divBdr>
        </w:div>
        <w:div w:id="2019699745">
          <w:marLeft w:val="0"/>
          <w:marRight w:val="0"/>
          <w:marTop w:val="0"/>
          <w:marBottom w:val="0"/>
          <w:divBdr>
            <w:top w:val="none" w:sz="0" w:space="0" w:color="auto"/>
            <w:left w:val="none" w:sz="0" w:space="0" w:color="auto"/>
            <w:bottom w:val="none" w:sz="0" w:space="0" w:color="auto"/>
            <w:right w:val="none" w:sz="0" w:space="0" w:color="auto"/>
          </w:divBdr>
        </w:div>
        <w:div w:id="35080818">
          <w:marLeft w:val="0"/>
          <w:marRight w:val="0"/>
          <w:marTop w:val="0"/>
          <w:marBottom w:val="0"/>
          <w:divBdr>
            <w:top w:val="none" w:sz="0" w:space="0" w:color="auto"/>
            <w:left w:val="none" w:sz="0" w:space="0" w:color="auto"/>
            <w:bottom w:val="none" w:sz="0" w:space="0" w:color="auto"/>
            <w:right w:val="none" w:sz="0" w:space="0" w:color="auto"/>
          </w:divBdr>
        </w:div>
        <w:div w:id="323820146">
          <w:marLeft w:val="0"/>
          <w:marRight w:val="0"/>
          <w:marTop w:val="0"/>
          <w:marBottom w:val="0"/>
          <w:divBdr>
            <w:top w:val="none" w:sz="0" w:space="0" w:color="auto"/>
            <w:left w:val="none" w:sz="0" w:space="0" w:color="auto"/>
            <w:bottom w:val="none" w:sz="0" w:space="0" w:color="auto"/>
            <w:right w:val="none" w:sz="0" w:space="0" w:color="auto"/>
          </w:divBdr>
        </w:div>
      </w:divsChild>
    </w:div>
    <w:div w:id="247466899">
      <w:bodyDiv w:val="1"/>
      <w:marLeft w:val="0"/>
      <w:marRight w:val="0"/>
      <w:marTop w:val="0"/>
      <w:marBottom w:val="0"/>
      <w:divBdr>
        <w:top w:val="none" w:sz="0" w:space="0" w:color="auto"/>
        <w:left w:val="none" w:sz="0" w:space="0" w:color="auto"/>
        <w:bottom w:val="none" w:sz="0" w:space="0" w:color="auto"/>
        <w:right w:val="none" w:sz="0" w:space="0" w:color="auto"/>
      </w:divBdr>
      <w:divsChild>
        <w:div w:id="1496412302">
          <w:marLeft w:val="0"/>
          <w:marRight w:val="0"/>
          <w:marTop w:val="240"/>
          <w:marBottom w:val="0"/>
          <w:divBdr>
            <w:top w:val="none" w:sz="0" w:space="0" w:color="auto"/>
            <w:left w:val="none" w:sz="0" w:space="0" w:color="auto"/>
            <w:bottom w:val="none" w:sz="0" w:space="0" w:color="auto"/>
            <w:right w:val="none" w:sz="0" w:space="0" w:color="auto"/>
          </w:divBdr>
        </w:div>
      </w:divsChild>
    </w:div>
    <w:div w:id="318078357">
      <w:bodyDiv w:val="1"/>
      <w:marLeft w:val="0"/>
      <w:marRight w:val="0"/>
      <w:marTop w:val="0"/>
      <w:marBottom w:val="0"/>
      <w:divBdr>
        <w:top w:val="none" w:sz="0" w:space="0" w:color="auto"/>
        <w:left w:val="none" w:sz="0" w:space="0" w:color="auto"/>
        <w:bottom w:val="none" w:sz="0" w:space="0" w:color="auto"/>
        <w:right w:val="none" w:sz="0" w:space="0" w:color="auto"/>
      </w:divBdr>
    </w:div>
    <w:div w:id="551115149">
      <w:bodyDiv w:val="1"/>
      <w:marLeft w:val="0"/>
      <w:marRight w:val="0"/>
      <w:marTop w:val="0"/>
      <w:marBottom w:val="0"/>
      <w:divBdr>
        <w:top w:val="none" w:sz="0" w:space="0" w:color="auto"/>
        <w:left w:val="none" w:sz="0" w:space="0" w:color="auto"/>
        <w:bottom w:val="none" w:sz="0" w:space="0" w:color="auto"/>
        <w:right w:val="none" w:sz="0" w:space="0" w:color="auto"/>
      </w:divBdr>
    </w:div>
    <w:div w:id="612328382">
      <w:bodyDiv w:val="1"/>
      <w:marLeft w:val="0"/>
      <w:marRight w:val="0"/>
      <w:marTop w:val="0"/>
      <w:marBottom w:val="0"/>
      <w:divBdr>
        <w:top w:val="none" w:sz="0" w:space="0" w:color="auto"/>
        <w:left w:val="none" w:sz="0" w:space="0" w:color="auto"/>
        <w:bottom w:val="none" w:sz="0" w:space="0" w:color="auto"/>
        <w:right w:val="none" w:sz="0" w:space="0" w:color="auto"/>
      </w:divBdr>
    </w:div>
    <w:div w:id="617491829">
      <w:bodyDiv w:val="1"/>
      <w:marLeft w:val="0"/>
      <w:marRight w:val="0"/>
      <w:marTop w:val="0"/>
      <w:marBottom w:val="0"/>
      <w:divBdr>
        <w:top w:val="none" w:sz="0" w:space="0" w:color="auto"/>
        <w:left w:val="none" w:sz="0" w:space="0" w:color="auto"/>
        <w:bottom w:val="none" w:sz="0" w:space="0" w:color="auto"/>
        <w:right w:val="none" w:sz="0" w:space="0" w:color="auto"/>
      </w:divBdr>
      <w:divsChild>
        <w:div w:id="1974366510">
          <w:marLeft w:val="0"/>
          <w:marRight w:val="0"/>
          <w:marTop w:val="0"/>
          <w:marBottom w:val="0"/>
          <w:divBdr>
            <w:top w:val="single" w:sz="2" w:space="0" w:color="000000"/>
            <w:left w:val="single" w:sz="2" w:space="0" w:color="000000"/>
            <w:bottom w:val="single" w:sz="2" w:space="0" w:color="000000"/>
            <w:right w:val="single" w:sz="2" w:space="0" w:color="000000"/>
          </w:divBdr>
        </w:div>
        <w:div w:id="779951298">
          <w:marLeft w:val="0"/>
          <w:marRight w:val="0"/>
          <w:marTop w:val="0"/>
          <w:marBottom w:val="0"/>
          <w:divBdr>
            <w:top w:val="single" w:sz="2" w:space="0" w:color="000000"/>
            <w:left w:val="single" w:sz="2" w:space="0" w:color="000000"/>
            <w:bottom w:val="single" w:sz="2" w:space="0" w:color="000000"/>
            <w:right w:val="single" w:sz="2" w:space="0" w:color="000000"/>
          </w:divBdr>
        </w:div>
        <w:div w:id="1268001249">
          <w:marLeft w:val="0"/>
          <w:marRight w:val="0"/>
          <w:marTop w:val="0"/>
          <w:marBottom w:val="0"/>
          <w:divBdr>
            <w:top w:val="single" w:sz="2" w:space="0" w:color="000000"/>
            <w:left w:val="single" w:sz="2" w:space="0" w:color="000000"/>
            <w:bottom w:val="single" w:sz="2" w:space="0" w:color="000000"/>
            <w:right w:val="single" w:sz="2" w:space="0" w:color="000000"/>
          </w:divBdr>
        </w:div>
        <w:div w:id="765226326">
          <w:marLeft w:val="0"/>
          <w:marRight w:val="0"/>
          <w:marTop w:val="0"/>
          <w:marBottom w:val="0"/>
          <w:divBdr>
            <w:top w:val="single" w:sz="2" w:space="0" w:color="000000"/>
            <w:left w:val="single" w:sz="2" w:space="0" w:color="000000"/>
            <w:bottom w:val="single" w:sz="2" w:space="0" w:color="000000"/>
            <w:right w:val="single" w:sz="2" w:space="0" w:color="000000"/>
          </w:divBdr>
        </w:div>
        <w:div w:id="599485783">
          <w:marLeft w:val="0"/>
          <w:marRight w:val="0"/>
          <w:marTop w:val="0"/>
          <w:marBottom w:val="0"/>
          <w:divBdr>
            <w:top w:val="single" w:sz="2" w:space="0" w:color="000000"/>
            <w:left w:val="single" w:sz="2" w:space="0" w:color="000000"/>
            <w:bottom w:val="single" w:sz="2" w:space="0" w:color="000000"/>
            <w:right w:val="single" w:sz="2" w:space="0" w:color="000000"/>
          </w:divBdr>
        </w:div>
        <w:div w:id="1490362355">
          <w:marLeft w:val="0"/>
          <w:marRight w:val="0"/>
          <w:marTop w:val="0"/>
          <w:marBottom w:val="0"/>
          <w:divBdr>
            <w:top w:val="single" w:sz="2" w:space="0" w:color="000000"/>
            <w:left w:val="single" w:sz="2" w:space="0" w:color="000000"/>
            <w:bottom w:val="single" w:sz="2" w:space="0" w:color="000000"/>
            <w:right w:val="single" w:sz="2" w:space="0" w:color="000000"/>
          </w:divBdr>
        </w:div>
        <w:div w:id="879436907">
          <w:marLeft w:val="0"/>
          <w:marRight w:val="0"/>
          <w:marTop w:val="0"/>
          <w:marBottom w:val="0"/>
          <w:divBdr>
            <w:top w:val="single" w:sz="2" w:space="0" w:color="000000"/>
            <w:left w:val="single" w:sz="2" w:space="0" w:color="000000"/>
            <w:bottom w:val="single" w:sz="2" w:space="0" w:color="000000"/>
            <w:right w:val="single" w:sz="2" w:space="0" w:color="000000"/>
          </w:divBdr>
        </w:div>
        <w:div w:id="522473535">
          <w:marLeft w:val="0"/>
          <w:marRight w:val="0"/>
          <w:marTop w:val="0"/>
          <w:marBottom w:val="0"/>
          <w:divBdr>
            <w:top w:val="single" w:sz="2" w:space="0" w:color="000000"/>
            <w:left w:val="single" w:sz="2" w:space="0" w:color="000000"/>
            <w:bottom w:val="single" w:sz="2" w:space="0" w:color="000000"/>
            <w:right w:val="single" w:sz="2" w:space="0" w:color="000000"/>
          </w:divBdr>
        </w:div>
        <w:div w:id="540752357">
          <w:marLeft w:val="0"/>
          <w:marRight w:val="0"/>
          <w:marTop w:val="0"/>
          <w:marBottom w:val="0"/>
          <w:divBdr>
            <w:top w:val="single" w:sz="2" w:space="0" w:color="000000"/>
            <w:left w:val="single" w:sz="2" w:space="0" w:color="000000"/>
            <w:bottom w:val="single" w:sz="2" w:space="0" w:color="000000"/>
            <w:right w:val="single" w:sz="2" w:space="0" w:color="000000"/>
          </w:divBdr>
        </w:div>
        <w:div w:id="619385292">
          <w:marLeft w:val="0"/>
          <w:marRight w:val="0"/>
          <w:marTop w:val="0"/>
          <w:marBottom w:val="0"/>
          <w:divBdr>
            <w:top w:val="single" w:sz="2" w:space="0" w:color="000000"/>
            <w:left w:val="single" w:sz="2" w:space="0" w:color="000000"/>
            <w:bottom w:val="single" w:sz="2" w:space="0" w:color="000000"/>
            <w:right w:val="single" w:sz="2" w:space="0" w:color="000000"/>
          </w:divBdr>
        </w:div>
        <w:div w:id="1110246134">
          <w:marLeft w:val="0"/>
          <w:marRight w:val="0"/>
          <w:marTop w:val="0"/>
          <w:marBottom w:val="0"/>
          <w:divBdr>
            <w:top w:val="single" w:sz="2" w:space="0" w:color="000000"/>
            <w:left w:val="single" w:sz="2" w:space="0" w:color="000000"/>
            <w:bottom w:val="single" w:sz="2" w:space="0" w:color="000000"/>
            <w:right w:val="single" w:sz="2" w:space="0" w:color="000000"/>
          </w:divBdr>
        </w:div>
        <w:div w:id="658734167">
          <w:marLeft w:val="0"/>
          <w:marRight w:val="0"/>
          <w:marTop w:val="0"/>
          <w:marBottom w:val="0"/>
          <w:divBdr>
            <w:top w:val="single" w:sz="2" w:space="0" w:color="000000"/>
            <w:left w:val="single" w:sz="2" w:space="0" w:color="000000"/>
            <w:bottom w:val="single" w:sz="2" w:space="0" w:color="000000"/>
            <w:right w:val="single" w:sz="2" w:space="0" w:color="000000"/>
          </w:divBdr>
        </w:div>
        <w:div w:id="1107893805">
          <w:marLeft w:val="0"/>
          <w:marRight w:val="0"/>
          <w:marTop w:val="0"/>
          <w:marBottom w:val="0"/>
          <w:divBdr>
            <w:top w:val="single" w:sz="2" w:space="0" w:color="000000"/>
            <w:left w:val="single" w:sz="2" w:space="0" w:color="000000"/>
            <w:bottom w:val="single" w:sz="2" w:space="0" w:color="000000"/>
            <w:right w:val="single" w:sz="2" w:space="0" w:color="000000"/>
          </w:divBdr>
        </w:div>
        <w:div w:id="585460660">
          <w:marLeft w:val="0"/>
          <w:marRight w:val="0"/>
          <w:marTop w:val="0"/>
          <w:marBottom w:val="0"/>
          <w:divBdr>
            <w:top w:val="single" w:sz="2" w:space="0" w:color="000000"/>
            <w:left w:val="single" w:sz="2" w:space="0" w:color="000000"/>
            <w:bottom w:val="single" w:sz="2" w:space="0" w:color="000000"/>
            <w:right w:val="single" w:sz="2" w:space="0" w:color="000000"/>
          </w:divBdr>
        </w:div>
        <w:div w:id="40446441">
          <w:marLeft w:val="0"/>
          <w:marRight w:val="0"/>
          <w:marTop w:val="0"/>
          <w:marBottom w:val="0"/>
          <w:divBdr>
            <w:top w:val="single" w:sz="2" w:space="0" w:color="000000"/>
            <w:left w:val="single" w:sz="2" w:space="0" w:color="000000"/>
            <w:bottom w:val="single" w:sz="2" w:space="0" w:color="000000"/>
            <w:right w:val="single" w:sz="2" w:space="0" w:color="000000"/>
          </w:divBdr>
        </w:div>
        <w:div w:id="1862356925">
          <w:marLeft w:val="0"/>
          <w:marRight w:val="0"/>
          <w:marTop w:val="0"/>
          <w:marBottom w:val="0"/>
          <w:divBdr>
            <w:top w:val="single" w:sz="2" w:space="0" w:color="000000"/>
            <w:left w:val="single" w:sz="2" w:space="0" w:color="000000"/>
            <w:bottom w:val="single" w:sz="2" w:space="0" w:color="000000"/>
            <w:right w:val="single" w:sz="2" w:space="0" w:color="000000"/>
          </w:divBdr>
        </w:div>
        <w:div w:id="797070507">
          <w:marLeft w:val="0"/>
          <w:marRight w:val="0"/>
          <w:marTop w:val="0"/>
          <w:marBottom w:val="0"/>
          <w:divBdr>
            <w:top w:val="single" w:sz="2" w:space="0" w:color="000000"/>
            <w:left w:val="single" w:sz="2" w:space="0" w:color="000000"/>
            <w:bottom w:val="single" w:sz="2" w:space="0" w:color="000000"/>
            <w:right w:val="single" w:sz="2" w:space="0" w:color="000000"/>
          </w:divBdr>
        </w:div>
        <w:div w:id="1439788821">
          <w:marLeft w:val="0"/>
          <w:marRight w:val="0"/>
          <w:marTop w:val="0"/>
          <w:marBottom w:val="0"/>
          <w:divBdr>
            <w:top w:val="single" w:sz="2" w:space="0" w:color="000000"/>
            <w:left w:val="single" w:sz="2" w:space="0" w:color="000000"/>
            <w:bottom w:val="single" w:sz="2" w:space="0" w:color="000000"/>
            <w:right w:val="single" w:sz="2" w:space="0" w:color="000000"/>
          </w:divBdr>
        </w:div>
        <w:div w:id="509414290">
          <w:marLeft w:val="0"/>
          <w:marRight w:val="0"/>
          <w:marTop w:val="0"/>
          <w:marBottom w:val="0"/>
          <w:divBdr>
            <w:top w:val="single" w:sz="2" w:space="0" w:color="000000"/>
            <w:left w:val="single" w:sz="2" w:space="0" w:color="000000"/>
            <w:bottom w:val="single" w:sz="2" w:space="0" w:color="000000"/>
            <w:right w:val="single" w:sz="2" w:space="0" w:color="000000"/>
          </w:divBdr>
        </w:div>
        <w:div w:id="1623072190">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382754405">
      <w:bodyDiv w:val="1"/>
      <w:marLeft w:val="0"/>
      <w:marRight w:val="0"/>
      <w:marTop w:val="0"/>
      <w:marBottom w:val="0"/>
      <w:divBdr>
        <w:top w:val="none" w:sz="0" w:space="0" w:color="auto"/>
        <w:left w:val="none" w:sz="0" w:space="0" w:color="auto"/>
        <w:bottom w:val="none" w:sz="0" w:space="0" w:color="auto"/>
        <w:right w:val="none" w:sz="0" w:space="0" w:color="auto"/>
      </w:divBdr>
      <w:divsChild>
        <w:div w:id="214506584">
          <w:marLeft w:val="0"/>
          <w:marRight w:val="0"/>
          <w:marTop w:val="0"/>
          <w:marBottom w:val="0"/>
          <w:divBdr>
            <w:top w:val="none" w:sz="0" w:space="0" w:color="auto"/>
            <w:left w:val="none" w:sz="0" w:space="0" w:color="auto"/>
            <w:bottom w:val="none" w:sz="0" w:space="0" w:color="auto"/>
            <w:right w:val="none" w:sz="0" w:space="0" w:color="auto"/>
          </w:divBdr>
        </w:div>
        <w:div w:id="1505901397">
          <w:marLeft w:val="0"/>
          <w:marRight w:val="0"/>
          <w:marTop w:val="0"/>
          <w:marBottom w:val="0"/>
          <w:divBdr>
            <w:top w:val="none" w:sz="0" w:space="0" w:color="auto"/>
            <w:left w:val="none" w:sz="0" w:space="0" w:color="auto"/>
            <w:bottom w:val="none" w:sz="0" w:space="0" w:color="auto"/>
            <w:right w:val="none" w:sz="0" w:space="0" w:color="auto"/>
          </w:divBdr>
        </w:div>
        <w:div w:id="940992895">
          <w:marLeft w:val="0"/>
          <w:marRight w:val="0"/>
          <w:marTop w:val="0"/>
          <w:marBottom w:val="0"/>
          <w:divBdr>
            <w:top w:val="none" w:sz="0" w:space="0" w:color="auto"/>
            <w:left w:val="none" w:sz="0" w:space="0" w:color="auto"/>
            <w:bottom w:val="none" w:sz="0" w:space="0" w:color="auto"/>
            <w:right w:val="none" w:sz="0" w:space="0" w:color="auto"/>
          </w:divBdr>
        </w:div>
        <w:div w:id="1442796603">
          <w:marLeft w:val="0"/>
          <w:marRight w:val="0"/>
          <w:marTop w:val="0"/>
          <w:marBottom w:val="0"/>
          <w:divBdr>
            <w:top w:val="none" w:sz="0" w:space="0" w:color="auto"/>
            <w:left w:val="none" w:sz="0" w:space="0" w:color="auto"/>
            <w:bottom w:val="none" w:sz="0" w:space="0" w:color="auto"/>
            <w:right w:val="none" w:sz="0" w:space="0" w:color="auto"/>
          </w:divBdr>
        </w:div>
        <w:div w:id="56130414">
          <w:marLeft w:val="0"/>
          <w:marRight w:val="0"/>
          <w:marTop w:val="0"/>
          <w:marBottom w:val="0"/>
          <w:divBdr>
            <w:top w:val="none" w:sz="0" w:space="0" w:color="auto"/>
            <w:left w:val="none" w:sz="0" w:space="0" w:color="auto"/>
            <w:bottom w:val="none" w:sz="0" w:space="0" w:color="auto"/>
            <w:right w:val="none" w:sz="0" w:space="0" w:color="auto"/>
          </w:divBdr>
        </w:div>
        <w:div w:id="1733188950">
          <w:marLeft w:val="0"/>
          <w:marRight w:val="0"/>
          <w:marTop w:val="0"/>
          <w:marBottom w:val="0"/>
          <w:divBdr>
            <w:top w:val="none" w:sz="0" w:space="0" w:color="auto"/>
            <w:left w:val="none" w:sz="0" w:space="0" w:color="auto"/>
            <w:bottom w:val="none" w:sz="0" w:space="0" w:color="auto"/>
            <w:right w:val="none" w:sz="0" w:space="0" w:color="auto"/>
          </w:divBdr>
        </w:div>
        <w:div w:id="1407146261">
          <w:marLeft w:val="0"/>
          <w:marRight w:val="0"/>
          <w:marTop w:val="0"/>
          <w:marBottom w:val="0"/>
          <w:divBdr>
            <w:top w:val="none" w:sz="0" w:space="0" w:color="auto"/>
            <w:left w:val="none" w:sz="0" w:space="0" w:color="auto"/>
            <w:bottom w:val="none" w:sz="0" w:space="0" w:color="auto"/>
            <w:right w:val="none" w:sz="0" w:space="0" w:color="auto"/>
          </w:divBdr>
        </w:div>
        <w:div w:id="719212164">
          <w:marLeft w:val="0"/>
          <w:marRight w:val="0"/>
          <w:marTop w:val="0"/>
          <w:marBottom w:val="0"/>
          <w:divBdr>
            <w:top w:val="none" w:sz="0" w:space="0" w:color="auto"/>
            <w:left w:val="none" w:sz="0" w:space="0" w:color="auto"/>
            <w:bottom w:val="none" w:sz="0" w:space="0" w:color="auto"/>
            <w:right w:val="none" w:sz="0" w:space="0" w:color="auto"/>
          </w:divBdr>
        </w:div>
        <w:div w:id="1067613517">
          <w:marLeft w:val="0"/>
          <w:marRight w:val="0"/>
          <w:marTop w:val="0"/>
          <w:marBottom w:val="0"/>
          <w:divBdr>
            <w:top w:val="none" w:sz="0" w:space="0" w:color="auto"/>
            <w:left w:val="none" w:sz="0" w:space="0" w:color="auto"/>
            <w:bottom w:val="none" w:sz="0" w:space="0" w:color="auto"/>
            <w:right w:val="none" w:sz="0" w:space="0" w:color="auto"/>
          </w:divBdr>
        </w:div>
        <w:div w:id="355232730">
          <w:marLeft w:val="0"/>
          <w:marRight w:val="0"/>
          <w:marTop w:val="0"/>
          <w:marBottom w:val="0"/>
          <w:divBdr>
            <w:top w:val="none" w:sz="0" w:space="0" w:color="auto"/>
            <w:left w:val="none" w:sz="0" w:space="0" w:color="auto"/>
            <w:bottom w:val="none" w:sz="0" w:space="0" w:color="auto"/>
            <w:right w:val="none" w:sz="0" w:space="0" w:color="auto"/>
          </w:divBdr>
        </w:div>
        <w:div w:id="525096024">
          <w:marLeft w:val="0"/>
          <w:marRight w:val="0"/>
          <w:marTop w:val="0"/>
          <w:marBottom w:val="0"/>
          <w:divBdr>
            <w:top w:val="none" w:sz="0" w:space="0" w:color="auto"/>
            <w:left w:val="none" w:sz="0" w:space="0" w:color="auto"/>
            <w:bottom w:val="none" w:sz="0" w:space="0" w:color="auto"/>
            <w:right w:val="none" w:sz="0" w:space="0" w:color="auto"/>
          </w:divBdr>
        </w:div>
      </w:divsChild>
    </w:div>
    <w:div w:id="1539201045">
      <w:bodyDiv w:val="1"/>
      <w:marLeft w:val="0"/>
      <w:marRight w:val="0"/>
      <w:marTop w:val="0"/>
      <w:marBottom w:val="0"/>
      <w:divBdr>
        <w:top w:val="none" w:sz="0" w:space="0" w:color="auto"/>
        <w:left w:val="none" w:sz="0" w:space="0" w:color="auto"/>
        <w:bottom w:val="none" w:sz="0" w:space="0" w:color="auto"/>
        <w:right w:val="none" w:sz="0" w:space="0" w:color="auto"/>
      </w:divBdr>
      <w:divsChild>
        <w:div w:id="1087848551">
          <w:marLeft w:val="0"/>
          <w:marRight w:val="0"/>
          <w:marTop w:val="240"/>
          <w:marBottom w:val="0"/>
          <w:divBdr>
            <w:top w:val="none" w:sz="0" w:space="0" w:color="auto"/>
            <w:left w:val="none" w:sz="0" w:space="0" w:color="auto"/>
            <w:bottom w:val="none" w:sz="0" w:space="0" w:color="auto"/>
            <w:right w:val="none" w:sz="0" w:space="0" w:color="auto"/>
          </w:divBdr>
        </w:div>
      </w:divsChild>
    </w:div>
    <w:div w:id="1573353048">
      <w:bodyDiv w:val="1"/>
      <w:marLeft w:val="0"/>
      <w:marRight w:val="0"/>
      <w:marTop w:val="0"/>
      <w:marBottom w:val="0"/>
      <w:divBdr>
        <w:top w:val="none" w:sz="0" w:space="0" w:color="auto"/>
        <w:left w:val="none" w:sz="0" w:space="0" w:color="auto"/>
        <w:bottom w:val="none" w:sz="0" w:space="0" w:color="auto"/>
        <w:right w:val="none" w:sz="0" w:space="0" w:color="auto"/>
      </w:divBdr>
      <w:divsChild>
        <w:div w:id="516575634">
          <w:marLeft w:val="0"/>
          <w:marRight w:val="0"/>
          <w:marTop w:val="0"/>
          <w:marBottom w:val="0"/>
          <w:divBdr>
            <w:top w:val="single" w:sz="2" w:space="0" w:color="000000"/>
            <w:left w:val="single" w:sz="2" w:space="0" w:color="000000"/>
            <w:bottom w:val="single" w:sz="2" w:space="0" w:color="000000"/>
            <w:right w:val="single" w:sz="2" w:space="0" w:color="000000"/>
          </w:divBdr>
        </w:div>
        <w:div w:id="1733114725">
          <w:marLeft w:val="0"/>
          <w:marRight w:val="0"/>
          <w:marTop w:val="0"/>
          <w:marBottom w:val="0"/>
          <w:divBdr>
            <w:top w:val="single" w:sz="2" w:space="0" w:color="000000"/>
            <w:left w:val="single" w:sz="2" w:space="0" w:color="000000"/>
            <w:bottom w:val="single" w:sz="2" w:space="0" w:color="000000"/>
            <w:right w:val="single" w:sz="2" w:space="0" w:color="000000"/>
          </w:divBdr>
        </w:div>
        <w:div w:id="777913962">
          <w:marLeft w:val="0"/>
          <w:marRight w:val="0"/>
          <w:marTop w:val="0"/>
          <w:marBottom w:val="0"/>
          <w:divBdr>
            <w:top w:val="single" w:sz="2" w:space="0" w:color="000000"/>
            <w:left w:val="single" w:sz="2" w:space="0" w:color="000000"/>
            <w:bottom w:val="single" w:sz="2" w:space="0" w:color="000000"/>
            <w:right w:val="single" w:sz="2" w:space="0" w:color="000000"/>
          </w:divBdr>
        </w:div>
        <w:div w:id="614563669">
          <w:marLeft w:val="0"/>
          <w:marRight w:val="0"/>
          <w:marTop w:val="0"/>
          <w:marBottom w:val="0"/>
          <w:divBdr>
            <w:top w:val="single" w:sz="2" w:space="0" w:color="000000"/>
            <w:left w:val="single" w:sz="2" w:space="0" w:color="000000"/>
            <w:bottom w:val="single" w:sz="2" w:space="0" w:color="000000"/>
            <w:right w:val="single" w:sz="2" w:space="0" w:color="000000"/>
          </w:divBdr>
        </w:div>
        <w:div w:id="399711919">
          <w:marLeft w:val="0"/>
          <w:marRight w:val="0"/>
          <w:marTop w:val="0"/>
          <w:marBottom w:val="0"/>
          <w:divBdr>
            <w:top w:val="single" w:sz="2" w:space="0" w:color="000000"/>
            <w:left w:val="single" w:sz="2" w:space="0" w:color="000000"/>
            <w:bottom w:val="single" w:sz="2" w:space="0" w:color="000000"/>
            <w:right w:val="single" w:sz="2" w:space="0" w:color="000000"/>
          </w:divBdr>
        </w:div>
        <w:div w:id="1049256725">
          <w:marLeft w:val="0"/>
          <w:marRight w:val="0"/>
          <w:marTop w:val="0"/>
          <w:marBottom w:val="0"/>
          <w:divBdr>
            <w:top w:val="single" w:sz="2" w:space="0" w:color="000000"/>
            <w:left w:val="single" w:sz="2" w:space="0" w:color="000000"/>
            <w:bottom w:val="single" w:sz="2" w:space="0" w:color="000000"/>
            <w:right w:val="single" w:sz="2" w:space="0" w:color="000000"/>
          </w:divBdr>
        </w:div>
        <w:div w:id="866723895">
          <w:marLeft w:val="0"/>
          <w:marRight w:val="0"/>
          <w:marTop w:val="0"/>
          <w:marBottom w:val="0"/>
          <w:divBdr>
            <w:top w:val="single" w:sz="2" w:space="0" w:color="000000"/>
            <w:left w:val="single" w:sz="2" w:space="0" w:color="000000"/>
            <w:bottom w:val="single" w:sz="2" w:space="0" w:color="000000"/>
            <w:right w:val="single" w:sz="2" w:space="0" w:color="000000"/>
          </w:divBdr>
        </w:div>
        <w:div w:id="1468888352">
          <w:marLeft w:val="0"/>
          <w:marRight w:val="0"/>
          <w:marTop w:val="0"/>
          <w:marBottom w:val="0"/>
          <w:divBdr>
            <w:top w:val="single" w:sz="2" w:space="0" w:color="000000"/>
            <w:left w:val="single" w:sz="2" w:space="0" w:color="000000"/>
            <w:bottom w:val="single" w:sz="2" w:space="0" w:color="000000"/>
            <w:right w:val="single" w:sz="2" w:space="0" w:color="000000"/>
          </w:divBdr>
        </w:div>
        <w:div w:id="1987390808">
          <w:marLeft w:val="0"/>
          <w:marRight w:val="0"/>
          <w:marTop w:val="0"/>
          <w:marBottom w:val="0"/>
          <w:divBdr>
            <w:top w:val="single" w:sz="2" w:space="0" w:color="000000"/>
            <w:left w:val="single" w:sz="2" w:space="0" w:color="000000"/>
            <w:bottom w:val="single" w:sz="2" w:space="0" w:color="000000"/>
            <w:right w:val="single" w:sz="2" w:space="0" w:color="000000"/>
          </w:divBdr>
        </w:div>
        <w:div w:id="830483849">
          <w:marLeft w:val="0"/>
          <w:marRight w:val="0"/>
          <w:marTop w:val="0"/>
          <w:marBottom w:val="0"/>
          <w:divBdr>
            <w:top w:val="single" w:sz="2" w:space="0" w:color="000000"/>
            <w:left w:val="single" w:sz="2" w:space="0" w:color="000000"/>
            <w:bottom w:val="single" w:sz="2" w:space="0" w:color="000000"/>
            <w:right w:val="single" w:sz="2" w:space="0" w:color="000000"/>
          </w:divBdr>
        </w:div>
        <w:div w:id="1864247428">
          <w:marLeft w:val="0"/>
          <w:marRight w:val="0"/>
          <w:marTop w:val="0"/>
          <w:marBottom w:val="0"/>
          <w:divBdr>
            <w:top w:val="single" w:sz="2" w:space="0" w:color="000000"/>
            <w:left w:val="single" w:sz="2" w:space="0" w:color="000000"/>
            <w:bottom w:val="single" w:sz="2" w:space="0" w:color="000000"/>
            <w:right w:val="single" w:sz="2" w:space="0" w:color="000000"/>
          </w:divBdr>
        </w:div>
        <w:div w:id="1872186232">
          <w:marLeft w:val="0"/>
          <w:marRight w:val="0"/>
          <w:marTop w:val="0"/>
          <w:marBottom w:val="0"/>
          <w:divBdr>
            <w:top w:val="single" w:sz="2" w:space="0" w:color="000000"/>
            <w:left w:val="single" w:sz="2" w:space="0" w:color="000000"/>
            <w:bottom w:val="single" w:sz="2" w:space="0" w:color="000000"/>
            <w:right w:val="single" w:sz="2" w:space="0" w:color="000000"/>
          </w:divBdr>
        </w:div>
        <w:div w:id="1803381784">
          <w:marLeft w:val="0"/>
          <w:marRight w:val="0"/>
          <w:marTop w:val="0"/>
          <w:marBottom w:val="0"/>
          <w:divBdr>
            <w:top w:val="single" w:sz="2" w:space="0" w:color="000000"/>
            <w:left w:val="single" w:sz="2" w:space="0" w:color="000000"/>
            <w:bottom w:val="single" w:sz="2" w:space="0" w:color="000000"/>
            <w:right w:val="single" w:sz="2" w:space="0" w:color="000000"/>
          </w:divBdr>
        </w:div>
        <w:div w:id="1803765790">
          <w:marLeft w:val="0"/>
          <w:marRight w:val="0"/>
          <w:marTop w:val="0"/>
          <w:marBottom w:val="0"/>
          <w:divBdr>
            <w:top w:val="single" w:sz="2" w:space="0" w:color="000000"/>
            <w:left w:val="single" w:sz="2" w:space="0" w:color="000000"/>
            <w:bottom w:val="single" w:sz="2" w:space="0" w:color="000000"/>
            <w:right w:val="single" w:sz="2" w:space="0" w:color="000000"/>
          </w:divBdr>
        </w:div>
        <w:div w:id="1072313923">
          <w:marLeft w:val="0"/>
          <w:marRight w:val="0"/>
          <w:marTop w:val="0"/>
          <w:marBottom w:val="0"/>
          <w:divBdr>
            <w:top w:val="single" w:sz="2" w:space="0" w:color="000000"/>
            <w:left w:val="single" w:sz="2" w:space="0" w:color="000000"/>
            <w:bottom w:val="single" w:sz="2" w:space="0" w:color="000000"/>
            <w:right w:val="single" w:sz="2" w:space="0" w:color="000000"/>
          </w:divBdr>
        </w:div>
        <w:div w:id="1190218891">
          <w:marLeft w:val="0"/>
          <w:marRight w:val="0"/>
          <w:marTop w:val="0"/>
          <w:marBottom w:val="0"/>
          <w:divBdr>
            <w:top w:val="single" w:sz="2" w:space="0" w:color="000000"/>
            <w:left w:val="single" w:sz="2" w:space="0" w:color="000000"/>
            <w:bottom w:val="single" w:sz="2" w:space="0" w:color="000000"/>
            <w:right w:val="single" w:sz="2" w:space="0" w:color="000000"/>
          </w:divBdr>
        </w:div>
        <w:div w:id="17438972">
          <w:marLeft w:val="0"/>
          <w:marRight w:val="0"/>
          <w:marTop w:val="0"/>
          <w:marBottom w:val="0"/>
          <w:divBdr>
            <w:top w:val="single" w:sz="2" w:space="0" w:color="000000"/>
            <w:left w:val="single" w:sz="2" w:space="0" w:color="000000"/>
            <w:bottom w:val="single" w:sz="2" w:space="0" w:color="000000"/>
            <w:right w:val="single" w:sz="2" w:space="0" w:color="000000"/>
          </w:divBdr>
        </w:div>
        <w:div w:id="84422399">
          <w:marLeft w:val="0"/>
          <w:marRight w:val="0"/>
          <w:marTop w:val="0"/>
          <w:marBottom w:val="0"/>
          <w:divBdr>
            <w:top w:val="single" w:sz="2" w:space="0" w:color="000000"/>
            <w:left w:val="single" w:sz="2" w:space="0" w:color="000000"/>
            <w:bottom w:val="single" w:sz="2" w:space="0" w:color="000000"/>
            <w:right w:val="single" w:sz="2" w:space="0" w:color="000000"/>
          </w:divBdr>
        </w:div>
        <w:div w:id="120659926">
          <w:marLeft w:val="0"/>
          <w:marRight w:val="0"/>
          <w:marTop w:val="0"/>
          <w:marBottom w:val="0"/>
          <w:divBdr>
            <w:top w:val="single" w:sz="2" w:space="0" w:color="000000"/>
            <w:left w:val="single" w:sz="2" w:space="0" w:color="000000"/>
            <w:bottom w:val="single" w:sz="2" w:space="0" w:color="000000"/>
            <w:right w:val="single" w:sz="2" w:space="0" w:color="000000"/>
          </w:divBdr>
        </w:div>
        <w:div w:id="145582796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890530442">
      <w:bodyDiv w:val="1"/>
      <w:marLeft w:val="0"/>
      <w:marRight w:val="0"/>
      <w:marTop w:val="0"/>
      <w:marBottom w:val="0"/>
      <w:divBdr>
        <w:top w:val="none" w:sz="0" w:space="0" w:color="auto"/>
        <w:left w:val="none" w:sz="0" w:space="0" w:color="auto"/>
        <w:bottom w:val="none" w:sz="0" w:space="0" w:color="auto"/>
        <w:right w:val="none" w:sz="0" w:space="0" w:color="auto"/>
      </w:divBdr>
      <w:divsChild>
        <w:div w:id="2064602104">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rchive.missionstory.com/Lesson_Series/WofS_Lessons_Notes/WofS_Notes_03.html" TargetMode="External"/><Relationship Id="rId13" Type="http://schemas.openxmlformats.org/officeDocument/2006/relationships/hyperlink" Target="https://www.archive.missionstory.com/Lesson_Series/WofS_Lessons_Notes/WofS_Notes_03.html" TargetMode="External"/><Relationship Id="rId18" Type="http://schemas.openxmlformats.org/officeDocument/2006/relationships/hyperlink" Target="https://www.archive.missionstory.com/Lesson_Series/WofS_Lessons_Notes/WofS_Notes_03.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archive.missionstory.com/Lesson_Series/WofS_Lessons_Notes/WofS_Notes_03.html" TargetMode="External"/><Relationship Id="rId17" Type="http://schemas.openxmlformats.org/officeDocument/2006/relationships/hyperlink" Target="https://www.archive.missionstory.com/Lesson_Series/WofS_Lessons_Notes/WofS_Notes_03.html" TargetMode="External"/><Relationship Id="rId2" Type="http://schemas.openxmlformats.org/officeDocument/2006/relationships/numbering" Target="numbering.xml"/><Relationship Id="rId16" Type="http://schemas.openxmlformats.org/officeDocument/2006/relationships/hyperlink" Target="https://www.archive.missionstory.com/Lesson_Series/WofS_Lessons_Notes/WofS_Notes_03.htm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rchive.missionstory.com/Lesson_Series/WofS_Lessons_Notes/WofS_Notes_03.html" TargetMode="External"/><Relationship Id="rId5" Type="http://schemas.openxmlformats.org/officeDocument/2006/relationships/webSettings" Target="webSettings.xml"/><Relationship Id="rId15" Type="http://schemas.openxmlformats.org/officeDocument/2006/relationships/hyperlink" Target="https://www.archive.missionstory.com/Lesson_Series/WofS_Lessons_Notes/WofS_Notes_03.html" TargetMode="External"/><Relationship Id="rId10" Type="http://schemas.openxmlformats.org/officeDocument/2006/relationships/hyperlink" Target="https://www.archive.missionstory.com/Lesson_Series/WofS_Lessons_Notes/WofS_Notes_03.html"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archive.missionstory.com/Lesson_Series/WofS_Lessons_Notes/WofS_Notes_03.html" TargetMode="External"/><Relationship Id="rId14" Type="http://schemas.openxmlformats.org/officeDocument/2006/relationships/hyperlink" Target="https://www.archive.missionstory.com/Lesson_Series/WofS_Lessons_Notes/WofS_Notes_03.html" TargetMode="External"/><Relationship Id="rId21" Type="http://schemas.openxmlformats.org/officeDocument/2006/relationships/header" Target="header1.xm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6FCA28-7275-4746-9192-1FE121345B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1376</TotalTime>
  <Pages>11</Pages>
  <Words>4402</Words>
  <Characters>23025</Characters>
  <Application>Microsoft Office Word</Application>
  <DocSecurity>0</DocSecurity>
  <Lines>451</Lines>
  <Paragraphs>274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 Teo</dc:creator>
  <cp:keywords/>
  <dc:description/>
  <cp:lastModifiedBy>Theo Teo</cp:lastModifiedBy>
  <cp:revision>77</cp:revision>
  <dcterms:created xsi:type="dcterms:W3CDTF">2024-11-27T17:58:00Z</dcterms:created>
  <dcterms:modified xsi:type="dcterms:W3CDTF">2026-01-06T02:05:00Z</dcterms:modified>
</cp:coreProperties>
</file>