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வேதாகமத்தில் விசுவாச துரோகம் குறித்த ஒரு விரிவான ஆய்வு</w:t>
      </w:r>
    </w:p>
    <w:p w14:paraId="168A9DFF" w14:textId="77777777" w:rsidR="00F028B2" w:rsidRPr="00F028B2" w:rsidRDefault="00F028B2" w:rsidP="00F028B2">
      <w:r>
        <w:t>விசுவாசத்தை விட்டு விலகுதல் அல்லது விசுவாச துரோகம் என்ற கருத்து, வேதாகமத்தில் ஒரு மையக் கருப்பொருளாகும். இது வேண்டுமென்றே நிராகரித்தல், படிப்படியாகப் புறக்கணித்தல் அல்லது ஆன்மீகப் பின்னடைவு ஆகியவற்றின் மூலம் கடவுள் மீதான விசுவாசத்திலிருந்து விலகிச் செல்லும் செயலை விவரிக்கிறது. இந்த ஆய்வு, விசுவாச துரோகத்தைப் பற்றி ஒரு முழுமையான ஆய்வை வழங்குகிறது; இதில் மூல மொழிச் சொற்கள், வேதாகம உதாரணங்கள், அதன் பண்புகள், விளைவுகள் மற்றும் மீட்சிக்கான நம்பிக்கை ஆகியவை ஒருங்கிணைக்கப்பட்டுள்ளன. இது 1 கொரிந்தியர் 5, மத்தேயு 15–16, யூதா, &amp;quot;மனிதனுக்குள் செல்லும் ஏழு ஆவிகள்&amp;quot;, ராஜ்ய உவமைகள், நாய் தான் வாந்தியெடுத்த இடத்திற்கே திரும்புவதைப் பற்றிய பழமொழி, மாயக்காரர்கள், கள்ளப் போதகர்கள், அந்திக்கிறிஸ்துக்கள் மற்றும் கூடுதல் வேதப்பகுதிகளிலிருந்து பெறப்பட்ட நுண்ணறிவுகளை உள்ளடக்கியுள்ளது. ஒரு பகுதி, சத்திய ஆவியையும் (பரிசுத்த ஆவி) பிழையின் ஆவியையும் (பிசாசின் செல்வாக்கு) வேறுபடுத்திக் காட்டுகிறது. விசுவாச துரோகத்தைத் தடுப்பதில் அல்லது ஊக்குவிப்பதில் அவற்றின் பங்கையும், அந்திக்கிறிஸ்துக்களால் ஏற்படும் குறிப்பிட்ட அச்சுறுத்தலையும் இது காட்டுகிறது. சபையில் இருப்பது விசுவாசத்தை விட்டு விலகுவதிலிருந்து விலக்கு அளிப்பதில்லை என்பதை இந்த ஆய்வு வலியுறுத்துகிறது; வெறும் உறுப்பினர் தகுதி அல்லது விசுவாச சமூகத்தில் பங்கேற்பது மட்டும் நிலைத்தன்மையை உறுதி செய்யாது என்பதையும் இது எடுத்துக்காட்டுகிறது. நித்தியப் பாதுகாப்பு குறித்த இறையியல் விவாதம், &amp;quot;சரியான போதனை மற்றும் இயேசுவின் போதனைகளை முறையாகப் பின்பற்றுதல்&amp;quot; என வரையறுக்கப்பட்டுள்ளது. விசுவாச துரோகத்துடனான அதன் தொடர்பு, விவிலிய வசனங்களை மட்டுமே பயன்படுத்தி பகுப்பாய்வு செய்யப்பட்டு விமர்சிக்கப்படுகிறது; இதன்மூலம் அவற்றின் சூழலுக்கு ஏற்ப துல்லியம் உறுதிசெய்யப்பட்டு, புறக் கருத்துக்கள் விலக்கப்படுகின்றன. அனைத்து வசனங்களும் ஆங்கிலத் தரநிலை பதிப்பைப் (ESV) பயன்படுத்தி, அவற்றின் விவிலியச் சூழலில் துல்லியத்திற்காகச் சரிபார்க்கப்படுகின்றன.</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வரையறை மற்றும் மூல மொழிச் சொற்கள்</w:t>
      </w:r>
    </w:p>
    <w:p w14:paraId="5FA06219" w14:textId="77777777" w:rsidR="00F028B2" w:rsidRPr="00F028B2" w:rsidRDefault="00F028B2" w:rsidP="00F028B2">
      <w:r>
        <w:t>விசுவாச துரோகம் என்பது கடவுள் மீதான நம்பிக்கையிலிருந்து வேண்டுமென்றே அல்லது படிப்படியாக விலகிச் செல்வதைக் குறிக்கிறது; இது தீவிரமான கலகத்தையும் செயலற்ற விலகலையும் உள்ளடக்கியது. திருமறையின் மூல மொழிகள் அதன் பொருளைத் தெளிவுபடுத்துகின்றன:</w:t>
      </w:r>
    </w:p>
    <w:p w14:paraId="26E04129" w14:textId="77777777" w:rsidR="00F028B2" w:rsidRPr="00F028B2" w:rsidRDefault="00F028B2" w:rsidP="00F028B2">
      <w:pPr>
        <w:numPr>
          <w:ilvl w:val="0"/>
          <w:numId w:val="35"/>
        </w:numPr>
      </w:pPr>
      <w:r>
        <w:t>எபிரேயம் (பழைய ஏற்பாடு):</w:t>
      </w:r>
    </w:p>
    <w:p w14:paraId="043080D7" w14:textId="77777777" w:rsidR="00F028B2" w:rsidRPr="00F028B2" w:rsidRDefault="00F028B2" w:rsidP="00F028B2">
      <w:pPr>
        <w:numPr>
          <w:ilvl w:val="1"/>
          <w:numId w:val="35"/>
        </w:numPr>
      </w:pPr>
      <w:r>
        <w:t>מְשׁוּבָה (மெஷுவா): &amp;#39;திரும்புதல்&amp;#39; என்று பொருள்படும் שׁוּב (ஷுவ்) என்ற சொல்லிலிருந்து பெறப்பட்ட இது, &amp;#39;பின்வாங்குதல்&amp;#39; அல்லது &amp;#39;விசுவாச துரோகம்&amp;#39; என்று மொழிபெயர்க்கப்படுகிறது. எரேமியா 3:6-10-ல், இது இஸ்ரவேலின் விசுவாச துரோகத்தை விவரிக்கிறது: “விசுவாசமில்லாதவளாகிய இஸ்ரவேல் செய்ததை நீ கவனித்தாயா? அவள் ஒவ்வொரு உயர்ந்த மலையின் மேலும், ஒவ்வொரு பசுமையான மரத்தின் கீழும் சென்று, அங்கே வேசித்தனத்தில் ஈடுபட்டாள். … ஆனாலும், அவளுடைய துரோகியான சகோதரி யூதா தன் முழு இருதயத்தோடும் என்னிடம் திரும்பாமல், பாசாங்கு செய்தாள் என்று கர்த்தர் கூறுகிறார்” (எரேமியா 3:6, 10). மனந்திரும்பும்படி அவர் விடுத்த அழைப்பைப் புறக்கணித்து, இஸ்ரவேலும் யூதாவும் தேவனை விட்டு விக்கிரக ஆராதனைக்குத் திரும்பியதை இந்தச் சூழல் காட்டுகிறது.</w:t>
      </w:r>
    </w:p>
    <w:p w14:paraId="53CB5B65" w14:textId="77777777" w:rsidR="00F028B2" w:rsidRPr="00F028B2" w:rsidRDefault="00F028B2" w:rsidP="00F028B2">
      <w:pPr>
        <w:numPr>
          <w:ilvl w:val="0"/>
          <w:numId w:val="35"/>
        </w:numPr>
      </w:pPr>
      <w:r>
        <w:t>கிரேக்கம் (புதிய ஏற்பாடு):</w:t>
      </w:r>
    </w:p>
    <w:p w14:paraId="3B7E20BC" w14:textId="77777777" w:rsidR="00F028B2" w:rsidRPr="00F028B2" w:rsidRDefault="00F028B2" w:rsidP="00F028B2">
      <w:pPr>
        <w:numPr>
          <w:ilvl w:val="1"/>
          <w:numId w:val="35"/>
        </w:numPr>
      </w:pPr>
      <w:r>
        <w:t>ἀποστασία (apostasia): &amp;quot;விசுவாசத்தை விட்டு விலகுதல்&amp;quot; அல்லது &amp;quot;கலகம்&amp;quot; என்று பொருள்படும் இது, 2 தெசலோனிக்கேயர் 2:3-ல் இவ்வாறு வருகிறது: “ஒருவனும் உங்களை எந்த விதத்திலும் வஞ்சிக்காதபடிக்கு எச்சரிக்கையாக இருங்கள். ஏனெனில், கலகம் முதலில் வராமல், அக்கிரமக்காரன் வெளிப்படாமல், அந்த நாள் வராது” (ESV). இதன் சூழல், பலர் சத்தியத்தை நிராகரிக்கும் ஒரு இறுதிக்கால விசுவாச துரோகத்தைக் குறிக்கிறது.</w:t>
      </w:r>
    </w:p>
    <w:p w14:paraId="70BAAD7A" w14:textId="77777777" w:rsidR="00F028B2" w:rsidRPr="00F028B2" w:rsidRDefault="00F028B2" w:rsidP="00F028B2">
      <w:pPr>
        <w:numPr>
          <w:ilvl w:val="1"/>
          <w:numId w:val="35"/>
        </w:numPr>
      </w:pPr>
      <w:r>
        <w:t>ἀφίστημι (aphistēmi): &amp;quot;விலகுதல், விலகுதல் அல்லது வீழ்ந்துவிடுதல்&amp;quot; என்று பொருள்படும் இது, லூக்கா 8:13-ல் பயன்படுத்தப்பட்டுள்ளது: “கற்பாறையின் மேல் இருப்பவர்கள்… வார்த்தையைக் கேட்டவுடன், அதை மகிழ்ச்சியுடன் ஏற்றுக்கொள்கிறார்கள். இவர்களோடு முடிவில்லை; இவர்கள் கொஞ்சக் காலம் விசுவாசித்து, சோதனைக் காலத்தில் விலகிவிடுகிறார்கள்” (ESV); 1 தீமோத்தேயு 4:1: “சிலர் வஞ்சக ஆவிகளுக்கும் பிசாசுகளின் போதனைகளுக்கும் தங்களை அர்ப்பணித்து விசுவாசத்தை விட்டு விலகிவிடுவார்கள்” (ESV); மற்றும் எபிரேயர் 3:12: “சகோதரரே, உங்களில் ஒருவருக்கும் ஜீவனுள்ள தேவனை விட்டு விலகிப் போகும்படிக்கு, பொல்லாததும் அவிசுவாசமுமான இருதயம் இராதபடிக்கு எச்சரிக்கையாக இருங்கள்” (ESV).</w:t>
      </w:r>
    </w:p>
    <w:p w14:paraId="449E11B6" w14:textId="77777777" w:rsidR="00F028B2" w:rsidRPr="00F028B2" w:rsidRDefault="00F028B2" w:rsidP="00F028B2">
      <w:r>
        <w:t>இந்தச் சொற்கள், அவற்றின் விவிலிய சூழல்களில், கலகம் அல்லது புறக்கணிப்பின் மூலம் கடவுளிடமிருந்து விலகுவதையே விசுவாச துரோகம் என வரையறுக்கின்றன.</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விசுவாச துரோகத்திற்கான விவிலிய உதாரணங்கள்</w:t>
      </w:r>
    </w:p>
    <w:p w14:paraId="69007895" w14:textId="77777777" w:rsidR="00F028B2" w:rsidRPr="00F028B2" w:rsidRDefault="00F028B2" w:rsidP="00F028B2">
      <w:r>
        <w:t>வேதாகமம் விசுவாச துரோகத்திற்கான உதாரணங்களை அளித்து, அதன் காரணங்களையும் விளைவுகளையும் விளக்குகிறது:</w:t>
      </w:r>
    </w:p>
    <w:p w14:paraId="521ED3FB" w14:textId="77777777" w:rsidR="00F028B2" w:rsidRPr="00F028B2" w:rsidRDefault="00F028B2" w:rsidP="00F028B2">
      <w:pPr>
        <w:rPr>
          <w:b/>
          <w:bCs/>
        </w:rPr>
      </w:pPr>
      <w:r>
        <w:t>பழைய ஏற்பாட்டு உதாரணங்கள்</w:t>
      </w:r>
    </w:p>
    <w:p w14:paraId="03B71496" w14:textId="77777777" w:rsidR="00F028B2" w:rsidRPr="00F028B2" w:rsidRDefault="00F028B2" w:rsidP="00F028B2">
      <w:pPr>
        <w:numPr>
          <w:ilvl w:val="0"/>
          <w:numId w:val="36"/>
        </w:numPr>
      </w:pPr>
      <w:r>
        <w:t>இஸ்ரவேலின் விக்கிரக ஆராதனை: தேவனுடைய உடன்படிக்கையை மீறி, விக்கிரகங்களை வணங்குவதில் இஸ்ரவேல் காட்டிய விசுவாச துரோகத்தை எரேமியா 3:6-10 விவரிக்கிறது: “அவள் திரும்பிப் போகவில்லை. அவளுடைய துரோகியான சகோதரி யூதா அதைக் கண்டாள்” (எரேமியா 3:7). மனந்திரும்பும்படி தேவன் விடுத்த அழைப்பைப் புறக்கணித்து, கூட்டாக விசுவாசத்தை விட்டு விலகிய ஒரு போக்கை இந்தச் சூழல் காட்டுகிறது.</w:t>
      </w:r>
    </w:p>
    <w:p w14:paraId="219D6E26" w14:textId="77777777" w:rsidR="00F028B2" w:rsidRPr="00F028B2" w:rsidRDefault="00F028B2" w:rsidP="00F028B2">
      <w:pPr>
        <w:numPr>
          <w:ilvl w:val="0"/>
          <w:numId w:val="36"/>
        </w:numPr>
      </w:pPr>
      <w:r>
        <w:t>சவுல் ராஜா: 1 சாமுவேல் 15:10-23-ல், அமலேக்கியர்களை அழிக்கும்படியான தேவனுடைய கட்டளையை சவுல் மீறுகிறார்: “நீ கர்த்தருடைய வார்த்தையை நிராகரித்தபடியால், அவரும் உன்னை ராஜாவாவதிலிருந்து நிராகரித்துவிட்டார்” (1 சாமுவேல் 15:23). அவனுடைய பெருமையும் கீழ்ப்படியாமையும் தனிப்பட்ட விசுவாச துரோகத்திற்கு எடுத்துக்காட்டாக விளங்குகின்றன.</w:t>
      </w:r>
    </w:p>
    <w:p w14:paraId="2F976F5D" w14:textId="77777777" w:rsidR="00F028B2" w:rsidRPr="00F028B2" w:rsidRDefault="00F028B2" w:rsidP="00F028B2">
      <w:pPr>
        <w:numPr>
          <w:ilvl w:val="0"/>
          <w:numId w:val="36"/>
        </w:numPr>
      </w:pPr>
      <w:r>
        <w:t>சிம்சோன்: நியாயாதிபதிகள் 13–16-ல், தேவனுக்கு அர்ப்பணிக்கப்பட்ட நாசரேயனாகிய சிம்சோன், திலீலாளுடன் சமரசம் செய்துகொண்டு, தனது பொருத்தனையை மீறுகிறான்: “கர்த்தர் அவனைக் கைவிட்டிருந்தார்” (நியாயாதிபதிகள் 16:20). அவனது இந்தத் தோல்வி அவனது வீழ்ச்சிக்கு வழிவகுக்கிறது.</w:t>
      </w:r>
    </w:p>
    <w:p w14:paraId="5F98082B" w14:textId="77777777" w:rsidR="00F028B2" w:rsidRPr="00F028B2" w:rsidRDefault="00F028B2" w:rsidP="00F028B2">
      <w:pPr>
        <w:numPr>
          <w:ilvl w:val="0"/>
          <w:numId w:val="36"/>
        </w:numPr>
      </w:pPr>
      <w:r>
        <w:t>சாலொமோன்: அந்நிய மனைவிகளின் தூண்டுதலால் சாலொமோன் விக்கிரக ஆராதனையில் ஈடுபட்டதை 1 இராஜாக்கள் 11:1-13 விவரிக்கிறது: “அவனுடைய இருதயம் தன் தேவனாகிய கர்த்தருக்கு முற்றிலும் உண்மையுள்ளதாக இருக்கவில்லை” (1 இராஜாக்கள் 11:4). இது தேவனுடைய நியாயத்தீர்ப்புக்கு வழிவகுத்து, ராஜ்யத்தைப் பிரித்தது.</w:t>
      </w:r>
    </w:p>
    <w:p w14:paraId="667E3B1A" w14:textId="77777777" w:rsidR="00F028B2" w:rsidRPr="00F028B2" w:rsidRDefault="00F028B2" w:rsidP="00F028B2">
      <w:pPr>
        <w:rPr>
          <w:b/>
          <w:bCs/>
        </w:rPr>
      </w:pPr>
      <w:r>
        <w:t>புதிய ஏற்பாட்டு உதாரணங்கள்</w:t>
      </w:r>
    </w:p>
    <w:p w14:paraId="13AE3A5A" w14:textId="77777777" w:rsidR="00F028B2" w:rsidRPr="00F028B2" w:rsidRDefault="00F028B2" w:rsidP="00F028B2">
      <w:pPr>
        <w:numPr>
          <w:ilvl w:val="0"/>
          <w:numId w:val="37"/>
        </w:numPr>
      </w:pPr>
      <w:r>
        <w:t>யூதாஸ் இஸ்காரியோத்: மத்தேயு 26:14-16; 27:3-5-ல், யூதாஸ் பணத்திற்காக இயேசுவைக் காட்டிக்கொடுக்கிறான்: “நான் அவரை உங்களிடம் ஒப்படைத்தால், நீங்கள் எனக்கு என்ன கொடுப்பீர்கள்?” (மத்தேயு 26:15). அவனது பேராசையும் இயேசுவை நிராகரித்ததும் அவனது விசுவாச துரோகத்தைக் குறிக்கின்றன.</w:t>
      </w:r>
    </w:p>
    <w:p w14:paraId="1E01435F" w14:textId="77777777" w:rsidR="00F028B2" w:rsidRPr="00F028B2" w:rsidRDefault="00F028B2" w:rsidP="00F028B2">
      <w:pPr>
        <w:numPr>
          <w:ilvl w:val="0"/>
          <w:numId w:val="37"/>
        </w:numPr>
      </w:pPr>
      <w:r>
        <w:t>தேமா: 2 தீமோத்தேயு 4:10 கூறுகிறது, “தேமா இவ்வுலகத்தின் மேல் ஆசை கொண்டு, என்னைக் கைவிட்டான்” (ESV). உலகத்தின் மீதான அவனது ஆசை, விசுவாசத்தைக் கைவிடுவதற்குக் காரணமாகிறது.</w:t>
      </w:r>
    </w:p>
    <w:p w14:paraId="31826197" w14:textId="77777777" w:rsidR="00F028B2" w:rsidRPr="00F028B2" w:rsidRDefault="00F028B2" w:rsidP="00F028B2">
      <w:pPr>
        <w:numPr>
          <w:ilvl w:val="0"/>
          <w:numId w:val="37"/>
        </w:numPr>
      </w:pPr>
      <w:r>
        <w:t>யோவான் 6:66-ல் சீடர்கள்: இயேசு தமது மாம்சத்தைப் புசிப்பது குறித்துப் போதித்த பிறகு, “அவருடைய சீடர்களில் அநேகர் பின்வாங்கி, இனி அவருடன் நடக்கவில்லை” (யோவான் 6:66), இது கடினமான உண்மைகளை நிராகரித்ததைக் காட்டுகிறது.</w:t>
      </w:r>
    </w:p>
    <w:p w14:paraId="71E69BAB" w14:textId="77777777" w:rsidR="00F028B2" w:rsidRPr="00F028B2" w:rsidRDefault="00F028B2" w:rsidP="00F028B2">
      <w:pPr>
        <w:numPr>
          <w:ilvl w:val="0"/>
          <w:numId w:val="37"/>
        </w:numPr>
      </w:pPr>
      <w:r>
        <w:t>எபிரேயரில் உள்ள எச்சரிக்கைகள்: எபிரேயர் 6:4-6 இவ்வாறு எச்சரிக்கிறது, “ஒருமுறை பிரகாசமடைந்து… பின்பு வழிவிலகிப் போனவர்களை மறுபடியும் மனந்திரும்பும்படி புதுப்பிப்பது கூடாத காரியம்; ஏனெனில் அவர்கள் தேவனுடைய குமாரனை மறுபடியும் சிலுவையில் அறைகிறார்கள்” (ESV). எபிரேயர் 10:26-31 மேலும் கூறுகிறது, “சத்தியத்தை அறிந்தபின்பு நாம் வேண்டுமென்றே பாவம் செய்தால், பாவங்களுக்கான பலி இனி இல்லை; ஆனால் நியாயத்தீர்ப்பைப் பற்றிய பயங்கரமான எதிர்பார்ப்பு மட்டுமே உள்ளது” (ESV).</w:t>
      </w:r>
    </w:p>
    <w:p w14:paraId="36EEE9B4" w14:textId="77777777" w:rsidR="00F028B2" w:rsidRPr="00F028B2" w:rsidRDefault="00F028B2" w:rsidP="00F028B2">
      <w:r>
        <w:t>இந்த உதாரணங்கள், விக்கிரக வழிபாடு, பெருமை, பேராசை, உலக ஆசைகள் அல்லது சத்தியத்தை நிராகரித்தல் ஆகியவற்றால் எழும் விசுவாச துரோகத்தைக் காட்டுகின்றன.</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விசுவாசத்தை விட்டு விலகிச் செல்பவர்களின் குணாதிசயங்களும் காரணங்களும்</w:t>
      </w:r>
    </w:p>
    <w:p w14:paraId="41DE4104" w14:textId="77777777" w:rsidR="00F028B2" w:rsidRPr="00F028B2" w:rsidRDefault="00F028B2" w:rsidP="00F028B2">
      <w:r>
        <w:t>விசுவாசத்தை விட்டு விலகிச் செல்பவர்களின் குணாதிசயங்களையும் காரணங்களையும் வேதாகமம் அடையாளம் காட்டுகிறது:</w:t>
      </w:r>
    </w:p>
    <w:p w14:paraId="0670FDCA" w14:textId="77777777" w:rsidR="00F028B2" w:rsidRPr="00F028B2" w:rsidRDefault="00F028B2" w:rsidP="00F028B2">
      <w:pPr>
        <w:rPr>
          <w:b/>
          <w:bCs/>
        </w:rPr>
      </w:pPr>
      <w:r>
        <w:t>பண்புகள்</w:t>
      </w:r>
    </w:p>
    <w:p w14:paraId="37C4DEDD" w14:textId="77777777" w:rsidR="00F028B2" w:rsidRPr="00F028B2" w:rsidRDefault="00F028B2" w:rsidP="00F028B2">
      <w:pPr>
        <w:numPr>
          <w:ilvl w:val="0"/>
          <w:numId w:val="38"/>
        </w:numPr>
      </w:pPr>
      <w:r>
        <w:t>மேலோட்டமான விசுவாசம்: லூக்கா 8:13, “[வசனத்தை] மகிழ்ச்சியுடன் ஏற்றுக்கொள்பவர்களை” விவரிக்கிறது. “இவர்களுக்கோ வேரில்லை; இவர்கள் கொஞ்சக் காலம் விசுவாசித்து, சோதனைக் காலத்தில் விலகிப் போகிறார்கள்” (ESV).</w:t>
      </w:r>
    </w:p>
    <w:p w14:paraId="16A68BC5" w14:textId="77777777" w:rsidR="00F028B2" w:rsidRPr="00F028B2" w:rsidRDefault="00F028B2" w:rsidP="00F028B2">
      <w:pPr>
        <w:numPr>
          <w:ilvl w:val="0"/>
          <w:numId w:val="38"/>
        </w:numPr>
      </w:pPr>
      <w:r>
        <w:t>பாசாங்குத்தனம்: மத்தேயு 23:27-28 பாசாங்குக்காரர்களை, “வெளித்தோற்றத்தில் அழகாகத் தோன்றும், ஆனால் உள்ளே மரித்தவர்களின் எலும்புகளாலும் சகல அசுத்தங்களாலும் நிறைந்திருக்கும் வெள்ளையடிக்கப்பட்ட கல்லறைகளுக்கு” ஒப்பிடுகிறது (ESV).</w:t>
      </w:r>
    </w:p>
    <w:p w14:paraId="0E4CC2FC" w14:textId="77777777" w:rsidR="00F028B2" w:rsidRPr="00F028B2" w:rsidRDefault="00F028B2" w:rsidP="00F028B2">
      <w:pPr>
        <w:numPr>
          <w:ilvl w:val="0"/>
          <w:numId w:val="38"/>
        </w:numPr>
      </w:pPr>
      <w:r>
        <w:t>ஆவிக்குரிய புறக்கணிப்பு: எபிரேயர் 2:1 இவ்வாறு எச்சரிக்கிறது, “நாம் கேட்டவைகளுக்கு மிகவும் கவனமாக இருக்க வேண்டும், இல்லையெனில் நாம் அதிலிருந்து விலகிச் சென்றுவிடுவோம்” (ESV).</w:t>
      </w:r>
    </w:p>
    <w:p w14:paraId="31E0FCCA" w14:textId="77777777" w:rsidR="00F028B2" w:rsidRPr="00F028B2" w:rsidRDefault="00F028B2" w:rsidP="00F028B2">
      <w:pPr>
        <w:numPr>
          <w:ilvl w:val="0"/>
          <w:numId w:val="38"/>
        </w:numPr>
      </w:pPr>
      <w:r>
        <w:t>சகிப்புத்தன்மை இல்லாமை: மத்தேயு 24:10-12 இவ்வாறு முன்னறிவிக்கிறது, “அக்கிரமம் பெருகி, அநேகருடைய அன்பு தணிந்துபோவதால், அநேகர் விசுவாசத்தை விட்டு விலகிப்போவார்கள்” (ESV).</w:t>
      </w:r>
    </w:p>
    <w:p w14:paraId="1F4E908D" w14:textId="77777777" w:rsidR="00F028B2" w:rsidRPr="00F028B2" w:rsidRDefault="00F028B2" w:rsidP="00F028B2">
      <w:pPr>
        <w:numPr>
          <w:ilvl w:val="0"/>
          <w:numId w:val="38"/>
        </w:numPr>
      </w:pPr>
      <w:r>
        <w:t>கிறிஸ்துவை மறுதலித்தல்: யூதா 1:4, “நம்முடைய தேவனுடைய கிருபையை சிற்றின்பத்திற்குத் திரித்து, நம்முடைய ஒரே போதகரும் ஆண்டவருமான இயேசு கிறிஸ்துவை மறுதலிக்கும் தேவபக்தியற்ற மக்களை” விவரிக்கிறது (ESV).</w:t>
      </w:r>
    </w:p>
    <w:p w14:paraId="240C296C" w14:textId="77777777" w:rsidR="00F028B2" w:rsidRPr="00F028B2" w:rsidRDefault="00F028B2" w:rsidP="00F028B2">
      <w:pPr>
        <w:rPr>
          <w:b/>
          <w:bCs/>
        </w:rPr>
      </w:pPr>
      <w:r>
        <w:t>நடத்தைகள்</w:t>
      </w:r>
    </w:p>
    <w:p w14:paraId="019DD08E" w14:textId="77777777" w:rsidR="00F028B2" w:rsidRPr="00F028B2" w:rsidRDefault="00F028B2" w:rsidP="00F028B2">
      <w:pPr>
        <w:numPr>
          <w:ilvl w:val="0"/>
          <w:numId w:val="39"/>
        </w:numPr>
      </w:pPr>
      <w:r>
        <w:t>மனந்திரும்பாத பாவம்: 1 கொரிந்தியர் 5:11 இவ்வாறு அறிவுறுத்துகிறது, “சகோதரன் என்ற பெயரைச் சுமக்கிறவன் பாலியல் ஒழுக்கக்கேடு, பேராசை ஆகியவற்றில் குற்றவாளியாக இருந்தாலோ, அல்லது விக்கிரக ஆராதனைக்காரனாகவோ, பழிப்பவனாகவோ, குடிகாரனாகவோ, வஞ்சகனாகவோ இருந்தால், அவனோடு கூட்டு சேரக்கூடாது” (ESV). பவுல் பாவத்தை “புளிப்பு மாவுடன்” ஒப்பிடுகிறார்: “சிறிதளவு புளிப்பு மாவு முழு மாவையும் புளிக்கச் செய்யும்” (1 கொரிந்தியர் 5:6, ESV), மேலும், “தீயவனை உங்களுக்குள்ளிருந்து நீக்கிவிடுங்கள்” (1 கொரிந்தியர் 5:13, ESV) என்று வலியுறுத்துகிறார்.</w:t>
      </w:r>
    </w:p>
    <w:p w14:paraId="1E569388" w14:textId="77777777" w:rsidR="00F028B2" w:rsidRPr="00F028B2" w:rsidRDefault="00F028B2" w:rsidP="00F028B2">
      <w:pPr>
        <w:numPr>
          <w:ilvl w:val="0"/>
          <w:numId w:val="39"/>
        </w:numPr>
      </w:pPr>
      <w:r>
        <w:t>பாசாங்குத்தனமும் பொய்ப் போதனையும்: மத்தேயு 15:8 கூறுகிறது, “இந்த ஜனங்கள் தங்கள் உதடுகளால் என்னைக் கனப்படுத்துகிறார்கள், ஆனால் அவர்கள் இருதயம் எனக்குத் தூரமாய் இருக்கிறது” (ESV). 2 பேதுரு 2:1-3, “கள்ளப் போதகர்களைக் குறித்து எச்சரிக்கிறது… அவர்கள் இரகசியமாக அழிவுக்கேதுவான தவறான போதனைகளைக் கொண்டு வருவார்கள்… மேலும் தங்கள் பேராசையால் பொய் வார்த்தைகளால் உங்களைச் சுரண்டுவார்கள்” (ESV).</w:t>
      </w:r>
    </w:p>
    <w:p w14:paraId="7A6687DE" w14:textId="77777777" w:rsidR="00F028B2" w:rsidRPr="00F028B2" w:rsidRDefault="00F028B2" w:rsidP="00F028B2">
      <w:pPr>
        <w:rPr>
          <w:b/>
          <w:bCs/>
        </w:rPr>
      </w:pPr>
      <w:r>
        <w:t>காரணங்கள்</w:t>
      </w:r>
    </w:p>
    <w:p w14:paraId="4A775595" w14:textId="77777777" w:rsidR="00F028B2" w:rsidRPr="00F028B2" w:rsidRDefault="00F028B2" w:rsidP="00F028B2">
      <w:pPr>
        <w:numPr>
          <w:ilvl w:val="0"/>
          <w:numId w:val="40"/>
        </w:numPr>
      </w:pPr>
      <w:r>
        <w:t>தவறான போதனைகள்: 1 தீமோத்தேயு 4:1-3 இவ்வாறு எச்சரிக்கிறது, “சிலர் வஞ்சக ஆவிகளுக்கும் பிசாசுகளின் போதனைகளுக்கும் தங்களை அர்ப்பணித்து, விசுவாசத்தை விட்டு விலகிச் செல்வார்கள்” (ESV).</w:t>
      </w:r>
    </w:p>
    <w:p w14:paraId="5F1B1602" w14:textId="77777777" w:rsidR="00F028B2" w:rsidRPr="00F028B2" w:rsidRDefault="00F028B2" w:rsidP="00F028B2">
      <w:pPr>
        <w:numPr>
          <w:ilvl w:val="0"/>
          <w:numId w:val="40"/>
        </w:numPr>
      </w:pPr>
      <w:r>
        <w:t>உலக ஆசைகள்: 1 யோவான் 2:15-17 இவ்வாறு எச்சரிக்கிறது, “உலகத்தையும் உலகத்தில் உள்ளவற்றையும் நேசிக்காதீர்கள்” (ESV).</w:t>
      </w:r>
    </w:p>
    <w:p w14:paraId="2D28459C" w14:textId="77777777" w:rsidR="00F028B2" w:rsidRPr="00F028B2" w:rsidRDefault="00F028B2" w:rsidP="00F028B2">
      <w:pPr>
        <w:numPr>
          <w:ilvl w:val="0"/>
          <w:numId w:val="40"/>
        </w:numPr>
      </w:pPr>
      <w:r>
        <w:t>துன்புறுத்தலும் வேதனையும்: “தீய, அவிசுவாசமுள்ள இருதயம் உங்களை ஜீவனுள்ள தேவனைவிட்டு விலகும்படி வழிநடத்தும்” என்று எபிரேயர் 3:12 எச்சரிக்கிறது (ESV).</w:t>
      </w:r>
    </w:p>
    <w:p w14:paraId="7D034750" w14:textId="77777777" w:rsidR="00F028B2" w:rsidRPr="00F028B2" w:rsidRDefault="00F028B2" w:rsidP="00F028B2">
      <w:pPr>
        <w:numPr>
          <w:ilvl w:val="0"/>
          <w:numId w:val="40"/>
        </w:numPr>
      </w:pPr>
      <w:r>
        <w:t>அக்கறையின்மையும் அலட்சியமும்: 2 தீமோத்தேயு 3:1-5, “தெய்வபக்தியின் தோற்றத்தைக் கொண்டவர்களாக இருந்தும், அதன் வல்லமையை மறுப்பவர்களாக” இருக்கும் மக்களைப் பற்றி விவரிக்கிறது (ESV).</w:t>
      </w:r>
    </w:p>
    <w:p w14:paraId="01D3B982" w14:textId="77777777" w:rsidR="00F028B2" w:rsidRPr="00F028B2" w:rsidRDefault="00F028B2" w:rsidP="00F028B2">
      <w:pPr>
        <w:numPr>
          <w:ilvl w:val="0"/>
          <w:numId w:val="40"/>
        </w:numPr>
      </w:pPr>
      <w:r>
        <w:t>பண்பாட்டு உள்ளிணைப்பு: ரோமர் 12:2, “இவ்வுலகத்திற்கு ஒத்திருக்காதிருங்கள்” என வலியுறுத்துகிறது.</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சத்திய ஆவியையும் பிழை ஆவியையும் வேறுபடுத்தி அறிதல்</w:t>
      </w:r>
    </w:p>
    <w:p w14:paraId="66A477C4" w14:textId="77777777" w:rsidR="00F028B2" w:rsidRPr="00F028B2" w:rsidRDefault="00F028B2" w:rsidP="00F028B2">
      <w:r>
        <w:t>விசுவாச துரோகத்தைத் தடுப்பதற்காக, சத்திய ஆவியையும் (பரிசுத்த ஆவி) வஞ்சக ஆவியையும் (பிசாசின் செல்வாக்கு) வேறுபடுத்திக் காட்டுவதற்கான அளவுகோல்களை வேதாகமம் வழங்குகிறது. ஏனெனில், ஒருவர் விசுவாசத்தில் நிலைத்திருக்கிறாரா அல்லது விசுவாசத்தை விட்டு விலகிச் செல்கிறாரா என்பதை இந்த ஆவிக்குரிய சக்திகளே தீர்மானிக்கின்றன. வேதாகம நூல்களிலும் மூல கிரேக்க மொழியிலும் வேரூன்றியிருக்கும் இந்த வேறுபாடு, கிறிஸ்து மீதான விசுவாசம் மற்றும் நிலைத்திருத்தல் ஆகியவற்றில் ஒவ்வொன்றின் பங்கையும் தெளிவுபடுத்துகிறது.</w:t>
      </w:r>
    </w:p>
    <w:p w14:paraId="4E93873A" w14:textId="77777777" w:rsidR="00F028B2" w:rsidRPr="00F028B2" w:rsidRDefault="00F028B2" w:rsidP="00F028B2">
      <w:pPr>
        <w:rPr>
          <w:b/>
          <w:bCs/>
        </w:rPr>
      </w:pPr>
      <w:r>
        <w:t>பைபிள் அடிப்படை</w:t>
      </w:r>
    </w:p>
    <w:p w14:paraId="0CB79191" w14:textId="77777777" w:rsidR="00F028B2" w:rsidRPr="00F028B2" w:rsidRDefault="00F028B2" w:rsidP="00F028B2">
      <w:pPr>
        <w:numPr>
          <w:ilvl w:val="0"/>
          <w:numId w:val="41"/>
        </w:numPr>
      </w:pPr>
      <w:r>
        <w:t>1 யோவான் 4:1-6: “பிரியமானவர்களே, எல்லா ஆவிகளையும் நம்பாதீர்கள்; அவைகள் தேவனிடமிருந்து வந்தவையா என்று சோதித்துப் பாருங்கள். ஏனெனில், அநேக கள்ளத் தீர்க்கதரிசிகள் உலகத்தில் தோன்றியிருக்கிறார்கள். இதனால் நீங்கள் தேவனுடைய ஆவியை அறிவீர்கள்: இயேசு கிறிஸ்து மாம்சத்தில் வந்திருக்கிறார் என்று அறிக்கை செய்கிற ஒவ்வொரு ஆவியும் தேவனிடமிருந்து வந்ததாகும்; இயேசுவை அறிக்கை செய்யாத ஒவ்வொரு ஆவியும் தேவனிடமிருந்து வந்ததல்ல. இதுவே அந்திக்கிறிஸ்துவின் ஆவி... அவர்கள் உலகத்திலிருந்து வந்தவர்கள்... நாமோ தேவனிடமிருந்து வந்தவர்கள். தேவனை அறிந்தவன் எங்களுக்குச் செவிகொடுக்கிறான்; தேவனிடமிருந்து வராதவன் எங்களுக்குச் செவிகொடுப்பதில்லை. இதனால் நாம் சத்திய ஆவியையும் வஞ்சக ஆவியையும் அறிகிறோம்” (ESV).</w:t>
      </w:r>
    </w:p>
    <w:p w14:paraId="795824D0" w14:textId="77777777" w:rsidR="00F028B2" w:rsidRPr="00F028B2" w:rsidRDefault="00F028B2" w:rsidP="00F028B2">
      <w:pPr>
        <w:numPr>
          <w:ilvl w:val="0"/>
          <w:numId w:val="41"/>
        </w:numPr>
      </w:pPr>
      <w:r>
        <w:t>யாக்கோபு 2:19: “தேவன் ஒருவரே என்று நீங்கள் விசுவாசிக்கிறீர்கள்; நன்றாய்ச் செய்கிறீர்கள். பிசாசுகளும் விசுவாசித்து நடுங்குகின்றன!” (ESV).</w:t>
      </w:r>
    </w:p>
    <w:p w14:paraId="45894828" w14:textId="77777777" w:rsidR="00F028B2" w:rsidRPr="00F028B2" w:rsidRDefault="00F028B2" w:rsidP="00F028B2">
      <w:pPr>
        <w:numPr>
          <w:ilvl w:val="0"/>
          <w:numId w:val="41"/>
        </w:numPr>
      </w:pPr>
      <w:r>
        <w:t>1 கொரிந்தியர் 12:3: “தேவனுடைய ஆவியினால் பேசுகிற எவனும் ‘இயேசு சபிக்கப்பட்டவர்!’ என்று சொல்லமாட்டான்; பரிசுத்த ஆவியினிமித்தமல்லாமல் ஒருவனும் ‘இயேசு கர்த்தர்’ என்று சொல்லமுடியாது” (ESV).</w:t>
      </w:r>
    </w:p>
    <w:p w14:paraId="3EA20577" w14:textId="77777777" w:rsidR="00F028B2" w:rsidRPr="00F028B2" w:rsidRDefault="00F028B2" w:rsidP="00F028B2">
      <w:pPr>
        <w:numPr>
          <w:ilvl w:val="0"/>
          <w:numId w:val="41"/>
        </w:numPr>
      </w:pPr>
      <w:r>
        <w:t>யோவான் 16:13-14: “சத்திய ஆவியானவர் வரும்போது, அவர் உங்களைச் சகல சத்தியத்திற்கும் வழிநடத்துவார்… அவர் என்னை மகிமைப்படுத்துவார், ஏனெனில் அவர் என்னுடையதை எடுத்து உங்களுக்கு அறிவிப்பார்” (ESV).</w:t>
      </w:r>
    </w:p>
    <w:p w14:paraId="68B88563" w14:textId="77777777" w:rsidR="00F028B2" w:rsidRPr="00F028B2" w:rsidRDefault="00F028B2" w:rsidP="00F028B2">
      <w:pPr>
        <w:numPr>
          <w:ilvl w:val="0"/>
          <w:numId w:val="41"/>
        </w:numPr>
      </w:pPr>
      <w:r>
        <w:t>மாற்கு 1:23-24: “அசுத்த ஆவி பிடித்த ஒருவன்… ‘நசரேயனாகிய இயேசுவே, உமக்கும் எங்களுக்கும் என்ன சம்பந்தம்? … நீர் யார் என்று எனக்குத் தெரியும்—நீர் தேவனுடைய பரிசுத்தர்’ என்று கூக்குரலிட்டான்” (ESV). தோமா 2 கொரிந்தியர் 11:3-4: “சர்ப்பம் தன் தந்திரத்தால் ஏவாளை வஞ்சித்ததுபோல, உங்கள் மனங்களும் கிறிஸ்துவுக்குள் இருக்கும் உண்மையான, தூய்மையான பக்தியிலிருந்து வழிவிலகிச் செல்லக்கூடும். ஏனெனில், நாம் பிரசங்கித்த இயேசுவைத் தவிர வேறொரு இயேசுவை யாராவது வந்து பிரசங்கித்தால், அல்லது நீங்கள் பெற்ற ஆவியைத் தவிர வேறு ஆவியைப் பெற்றால்…” (ESV).</w:t>
      </w:r>
    </w:p>
    <w:p w14:paraId="09E21B08" w14:textId="77777777" w:rsidR="00F028B2" w:rsidRPr="00F028B2" w:rsidRDefault="00F028B2" w:rsidP="00F028B2">
      <w:pPr>
        <w:rPr>
          <w:b/>
          <w:bCs/>
        </w:rPr>
      </w:pPr>
      <w:r>
        <w:t>அசல் மொழி நுண்ணறிவுகள்</w:t>
      </w:r>
    </w:p>
    <w:p w14:paraId="4233C33E" w14:textId="77777777" w:rsidR="00F028B2" w:rsidRPr="00F028B2" w:rsidRDefault="00F028B2" w:rsidP="00F028B2">
      <w:pPr>
        <w:numPr>
          <w:ilvl w:val="0"/>
          <w:numId w:val="42"/>
        </w:numPr>
      </w:pPr>
      <w:r>
        <w:t>ஆவி (πνεῦμα, pneuma): இது பரிசுத்த ஆவி மற்றும் பேய்களின் ஆவிகள் ஆகிய இரண்டையும் குறிக்கப் பயன்படுகிறது (எ.கா., “அசுத்த ஆவி,” πνεῦμα ἀκάθαρτον, pneuma akatharton, மாற்கு 1:23). இது பரிசுத்த ஆவியைக் குறிக்கிறதா அல்லது பேய்களின் செல்வாக்கைக் குறிக்கிறதா என்பதைச் சூழல் தீர்மானிக்கிறது.</w:t>
      </w:r>
    </w:p>
    <w:p w14:paraId="56D60A59" w14:textId="77777777" w:rsidR="00F028B2" w:rsidRPr="00F028B2" w:rsidRDefault="00F028B2" w:rsidP="00F028B2">
      <w:pPr>
        <w:numPr>
          <w:ilvl w:val="0"/>
          <w:numId w:val="42"/>
        </w:numPr>
      </w:pPr>
      <w:r>
        <w:t>உண்மையின் ஆவி (πνεῦμα τῆς ἀληθείας, நியுமா டெஸ் அலிதியாஸ்): யோவான் 16:13 மற்றும் 1 யோவான் 4:6 இல், இது சத்தியத்திற்கு (சத்தியத்திற்கு) போதிக்கும் பரிசுத்த ஆவியானவரை விவரிக்கிறது.</w:t>
      </w:r>
    </w:p>
    <w:p w14:paraId="6C57D697" w14:textId="77777777" w:rsidR="00F028B2" w:rsidRPr="00F028B2" w:rsidRDefault="00F028B2" w:rsidP="00F028B2">
      <w:pPr>
        <w:numPr>
          <w:ilvl w:val="0"/>
          <w:numId w:val="42"/>
        </w:numPr>
      </w:pPr>
      <w:r>
        <w:t>ஸ்பிரிட் ஆஃப் எரர் (πνεῦμα τῆς πλάνης, நியூமா டெஸ் பிளான்கள்): 1 யோவான் 4:6 இல், planē என்றால் &amp;quot;ஏமாற்றுதல்&amp;quot; அல்லது &amp;quot;அலைந்து திரிதல்&amp;quot; என்பது பொய்க்கு வழிவகுக்கும் பேய் தாக்கங்களைக் குறிக்கிறது.</w:t>
      </w:r>
    </w:p>
    <w:p w14:paraId="00D04C08" w14:textId="77777777" w:rsidR="00F028B2" w:rsidRPr="00F028B2" w:rsidRDefault="00F028B2" w:rsidP="00F028B2">
      <w:pPr>
        <w:numPr>
          <w:ilvl w:val="0"/>
          <w:numId w:val="42"/>
        </w:numPr>
      </w:pPr>
      <w:r>
        <w:t>ஒப்புக்கொள்கிறார் (ὁμολογεῖ, homologei): homologeō என்பதிலிருந்து, ஒப்புக்கொள்வது அல்லது பகிரங்கமாக ஒப்புக்கொள்வது (1 John 4:2). இது இயேசுவின் அவதாரத்தின் இதயப்பூர்வமான வாக்குமூலத்தை குறிக்கிறது (என் சர்க்கி எலிதோட்டா, &amp;quot;மாம்சத்தில் வா&amp;quot;).</w:t>
      </w:r>
    </w:p>
    <w:p w14:paraId="5201750B" w14:textId="77777777" w:rsidR="00F028B2" w:rsidRPr="00F028B2" w:rsidRDefault="00F028B2" w:rsidP="00F028B2">
      <w:pPr>
        <w:numPr>
          <w:ilvl w:val="0"/>
          <w:numId w:val="42"/>
        </w:numPr>
      </w:pPr>
      <w:r>
        <w:t>விசுவாசி (πιστεύεις, pisteueis): யாக்கோபு 2:19-ல், pisteuō என்பதிலிருந்து உருவான இது, அறிவுப்பூர்வமான சம்மதத்தைக் குறிக்கிறது; ஏனெனில் பிசாசுகள் தேவனை ஏற்றுக்கொண்டாலும், இரட்சிக்கும் விசுவாசம் அவற்றுக்கு இல்லை.</w:t>
      </w:r>
    </w:p>
    <w:p w14:paraId="1CF4124C" w14:textId="77777777" w:rsidR="00F028B2" w:rsidRPr="00F028B2" w:rsidRDefault="00F028B2" w:rsidP="00F028B2">
      <w:pPr>
        <w:numPr>
          <w:ilvl w:val="0"/>
          <w:numId w:val="42"/>
        </w:numPr>
      </w:pPr>
      <w:r>
        <w:t>கர்த்தர் (κύριος, kyrios): 1 கொரிந்தியர் 12:3-ல், இயேசுவைக் kyrios என்று அறிக்கையிடுவது, பரிசுத்த ஆவியானவரால் அருளப்படும் அவருடைய தெய்வீக அதிகாரத்திற்குக் கீழ்ப்படிவதைக் குறிக்கிறது.</w:t>
      </w:r>
    </w:p>
    <w:p w14:paraId="5A6EB0BE" w14:textId="77777777" w:rsidR="00F028B2" w:rsidRPr="00F028B2" w:rsidRDefault="00F028B2" w:rsidP="00F028B2">
      <w:pPr>
        <w:numPr>
          <w:ilvl w:val="0"/>
          <w:numId w:val="42"/>
        </w:numPr>
      </w:pPr>
      <w:r>
        <w:t>நடுங்குதல் (φρίσσουσιν, phrissousin): யாக்கோபு 2:19-ல், பிசாசுகள் வணக்கத்தினால் அல்ல, பயத்தினால் நடுங்குகின்றன; இது கீழ்ப்படிதலைத் தூண்டும் பரிசுத்த ஆவியானவரின் செயலுக்கு முரணாக உள்ளது.</w:t>
      </w:r>
    </w:p>
    <w:p w14:paraId="637F5FA2" w14:textId="77777777" w:rsidR="00F028B2" w:rsidRPr="00F028B2" w:rsidRDefault="00F028B2" w:rsidP="00F028B2">
      <w:pPr>
        <w:rPr>
          <w:b/>
          <w:bCs/>
        </w:rPr>
      </w:pPr>
      <w:r>
        <w:t>வேறுபாட்டிற்கான அளவுகோல்கள்</w:t>
      </w:r>
    </w:p>
    <w:p w14:paraId="2884B84C" w14:textId="77777777" w:rsidR="00F028B2" w:rsidRPr="00F028B2" w:rsidRDefault="00F028B2" w:rsidP="00F028B2">
      <w:pPr>
        <w:numPr>
          <w:ilvl w:val="0"/>
          <w:numId w:val="43"/>
        </w:numPr>
      </w:pPr>
      <w:r>
        <w:t>இயேசு கிறிஸ்துவின் வாக்குமூலம்:</w:t>
      </w:r>
    </w:p>
    <w:p w14:paraId="069F0B69" w14:textId="77777777" w:rsidR="00F028B2" w:rsidRPr="00F028B2" w:rsidRDefault="00F028B2" w:rsidP="00F028B2">
      <w:pPr>
        <w:numPr>
          <w:ilvl w:val="1"/>
          <w:numId w:val="43"/>
        </w:numPr>
      </w:pPr>
      <w:r>
        <w:t>சத்திய ஆவியானவர்: இயேசுவே கர்த்தர் (kyrios, 1 கொரிந்தியர் 12:3) என்றும், அவர் மாம்சத்தில் வந்திருக்கிறார் (en sarki elēlythota, 1 யோவான் 4:2) என்றும் உண்மையாக அறிக்கை செய்ய பரிசுத்த ஆவியானவர் உதவுகிறார். இந்த அறிக்கை இரட்சிக்கும் விசுவாசத்தையும் கீழ்ப்படிதலையும் பிரதிபலித்து, விசுவாசிகளை கிறிஸ்துவில் நிலைநிறுத்துவதன் மூலம் விசுவாச துரோகத்தைத் தடுக்கிறது (யோவான் 15:4-5).</w:t>
      </w:r>
    </w:p>
    <w:p w14:paraId="1E857FC8" w14:textId="77777777" w:rsidR="00F028B2" w:rsidRPr="00F028B2" w:rsidRDefault="00F028B2" w:rsidP="00F028B2">
      <w:pPr>
        <w:numPr>
          <w:ilvl w:val="1"/>
          <w:numId w:val="43"/>
        </w:numPr>
      </w:pPr>
      <w:r>
        <w:t>பிழையின் ஆவி: பிசாசுகள் இயேசுவின் அடையாளத்தை அறிந்துகொள்கின்றன (உதாரணமாக, “தேவனுடைய பரிசுத்தர்,” மாற்கு 1:24), ஆனால் அவரை ஆண்டவராக அறிக்கை செய்வதில்லை. அவர்களுடைய “விசுவாசம்” (pisteuō, யாக்கோபு 2:19) என்பது அறிவார்ந்ததும், பயத்தால் (phrissousin) குறிக்கப்பட்டதுமானதே தவிர, விசுவாசம் அல்ல; இது கலகத்திற்கும் விசுவாச துரோகத்திற்கும் (1 தீமோத்தேயு 4:1) வழிவகுக்கிறது.</w:t>
      </w:r>
    </w:p>
    <w:p w14:paraId="0283DDD2" w14:textId="77777777" w:rsidR="00F028B2" w:rsidRPr="00F028B2" w:rsidRDefault="00F028B2" w:rsidP="00F028B2">
      <w:pPr>
        <w:numPr>
          <w:ilvl w:val="0"/>
          <w:numId w:val="43"/>
        </w:numPr>
      </w:pPr>
      <w:r>
        <w:t>அப்போஸ்தலிக்க சத்தியத்துடன் இணக்கம்:</w:t>
      </w:r>
    </w:p>
    <w:p w14:paraId="17E183AE" w14:textId="77777777" w:rsidR="00F028B2" w:rsidRPr="00F028B2" w:rsidRDefault="00F028B2" w:rsidP="00F028B2">
      <w:pPr>
        <w:numPr>
          <w:ilvl w:val="1"/>
          <w:numId w:val="43"/>
        </w:numPr>
      </w:pPr>
      <w:r>
        <w:t>சத்திய ஆவி: விசுவாசிகளை சத்தியத்திற்குள் (அலேதியா) வழிநடத்தி, அப்போஸ்தல போதனையை உறுதிப்படுத்துகிறது (1 யோவான் 4:6; யோவான் 16:13). இது சகிப்புத்தன்மையை பலப்படுத்தி, விசுவாச துரோகத்திற்கு வழிவகுக்கும் தவறான போதனைகளை எதிர்க்கிறது (2 தெசலோனிக்கேயர் 2:3).</w:t>
      </w:r>
    </w:p>
    <w:p w14:paraId="41855B24" w14:textId="77777777" w:rsidR="00F028B2" w:rsidRPr="00F028B2" w:rsidRDefault="00F028B2" w:rsidP="00F028B2">
      <w:pPr>
        <w:numPr>
          <w:ilvl w:val="1"/>
          <w:numId w:val="43"/>
        </w:numPr>
      </w:pPr>
      <w:r>
        <w:t>பிழையின் ஆவி: “வஞ்சக ஆவிகளையும் பிசாசுகளின் போதனைகளையும்” (1 தீமோத்தேயு 4:1) அல்லது “வேறுபட்ட இயேசுவை” (allos Iēsous, 2 கொரிந்தியர் 11:4) ஊக்குவித்து, வஞ்சகத்திற்கும் விசுவாச துரோகத்திற்கும் வழிவகுக்கிறது.</w:t>
      </w:r>
    </w:p>
    <w:p w14:paraId="34065603" w14:textId="77777777" w:rsidR="00F028B2" w:rsidRPr="00F028B2" w:rsidRDefault="00F028B2" w:rsidP="00F028B2">
      <w:pPr>
        <w:numPr>
          <w:ilvl w:val="0"/>
          <w:numId w:val="43"/>
        </w:numPr>
      </w:pPr>
      <w:r>
        <w:t>செல்வாக்கின் விளைவு:</w:t>
      </w:r>
    </w:p>
    <w:p w14:paraId="721E7413" w14:textId="77777777" w:rsidR="00F028B2" w:rsidRPr="00F028B2" w:rsidRDefault="00F028B2" w:rsidP="00F028B2">
      <w:pPr>
        <w:numPr>
          <w:ilvl w:val="1"/>
          <w:numId w:val="43"/>
        </w:numPr>
      </w:pPr>
      <w:r>
        <w:t>சத்திய ஆவியானவர்: ஆவிக்குரிய கனிகளையும் (அன்பு, சந்தோஷம், சமாதானம், கலாத்தியர் 5:22-23) நற்கிரியைகளையும் (யாக்கோபு 2:17) உண்டாக்கி, விசுவாசத்தில் நிலைத்திருப்பதை வளர்க்கிறார்.</w:t>
      </w:r>
    </w:p>
    <w:p w14:paraId="1557E595" w14:textId="77777777" w:rsidR="00F028B2" w:rsidRPr="00F028B2" w:rsidRDefault="00F028B2" w:rsidP="00F028B2">
      <w:pPr>
        <w:numPr>
          <w:ilvl w:val="1"/>
          <w:numId w:val="43"/>
        </w:numPr>
      </w:pPr>
      <w:r>
        <w:t>பிழையின் ஆவி: கள்ளப் போதகர்களிடமும் (2 பேதுரு 2:1-3) விசுவாச துரோகிகளிடமும் (யூதா 1:4) காணப்படுவது போல, இது வஞ்சனை, பயம் மற்றும் பாவத்தைத் தூண்டி, ஒரு மோசமான நிலைக்கு (லூக்கா 11:26) வழிவகுக்கிறது.</w:t>
      </w:r>
    </w:p>
    <w:p w14:paraId="680F2F29" w14:textId="77777777" w:rsidR="00F028B2" w:rsidRPr="00F028B2" w:rsidRDefault="00F028B2" w:rsidP="00F028B2">
      <w:pPr>
        <w:numPr>
          <w:ilvl w:val="0"/>
          <w:numId w:val="43"/>
        </w:numPr>
      </w:pPr>
      <w:r>
        <w:t>கடவுளின் அதிகாரத்திற்கான பதில்:</w:t>
      </w:r>
    </w:p>
    <w:p w14:paraId="29913447" w14:textId="77777777" w:rsidR="00F028B2" w:rsidRPr="00F028B2" w:rsidRDefault="00F028B2" w:rsidP="00F028B2">
      <w:pPr>
        <w:numPr>
          <w:ilvl w:val="1"/>
          <w:numId w:val="43"/>
        </w:numPr>
      </w:pPr>
      <w:r>
        <w:t>சத்திய ஆவி: இயேசுவுக்குக் கீழ்ப்படிய பெலப்படுத்துகிறது, விசுவாசிகள் அவரில் நிலைத்திருக்க (யோவான் 15:4) உதவுகிறது, மேலும் விசுவாச துரோகத்தைத் தடுக்கிறது.</w:t>
      </w:r>
    </w:p>
    <w:p w14:paraId="428F4F5A" w14:textId="77777777" w:rsidR="00F028B2" w:rsidRPr="00F028B2" w:rsidRDefault="00F028B2" w:rsidP="00F028B2">
      <w:pPr>
        <w:numPr>
          <w:ilvl w:val="1"/>
          <w:numId w:val="43"/>
        </w:numPr>
      </w:pPr>
      <w:r>
        <w:t>பிழையின் ஆவி: இது கலகத்தைத் தூண்டுகிறது, ஏனெனில் பிசாசுகள் இயேசுவை எதிர்க்கின்றன (மாற்கு 1:24) மற்றும் மற்றவர்களை அவரை மறுதலிக்க வழிநடத்துகின்றன (யூதா 1:4), இதன் விளைவாக விசுவாச துரோகம் ஏற்படுகிறது.</w:t>
      </w:r>
    </w:p>
    <w:p w14:paraId="0EE3F515" w14:textId="77777777" w:rsidR="00F028B2" w:rsidRPr="00F028B2" w:rsidRDefault="00F028B2" w:rsidP="00F028B2">
      <w:pPr>
        <w:rPr>
          <w:b/>
          <w:bCs/>
        </w:rPr>
      </w:pPr>
      <w:r>
        <w:t>விசுவாச துரோகத்துடனான தொடர்பு</w:t>
      </w:r>
    </w:p>
    <w:p w14:paraId="5A3DE1BF" w14:textId="77777777" w:rsidR="00F028B2" w:rsidRPr="00F028B2" w:rsidRDefault="00F028B2" w:rsidP="00F028B2">
      <w:r>
        <w:t>யோவான் 15:4-6 மற்றும் எபிரேயர் 3:14-ல் காணப்படுவது போல, சத்திய ஆவியானது விசுவாசிகளை இயேசுவை அறிக்கை செய்யவும், சத்தியத்துடன் தங்களை இணைத்துக் கொள்ளவும், தேவபக்தியுள்ள கனிகளைக் கொடுக்கவும், தேவனுடைய அதிகாரத்திற்குக் கீழ்ப்படியவும் வழிநடத்துவதன் மூலம் விசுவாச துரோகத்தைத் தடுக்கிறது. இதற்கு மாறாக, யூதாஸ் (மத்தேயு 26:14-16) மற்றும் தேமாஸ் (2 தீமோத்தேயு 4:10) ஆகியோரின் மூலம் எடுத்துக்காட்டப்படுவது போல, வஞ்சக ஆவியானது மேலோட்டமான விசுவாசத்தையும் (லூக்கா 8:13), பொய்ப் போதனைகளையும் (1 தீமோத்தேயு 4:1), மற்றும் கலகத்தையும் (2 தெசலோனிக்கேயர் 2:3) வளர்ப்பதன் மூலம் விசுவாச துரோகத்தை ஊக்குவிக்கிறது. வஞ்சகத்தைத் தவிர்ப்பதற்கும் விசுவாசத்தில் நிலைத்திருப்பதற்கும் ஆவிகளைச் சோதிப்பது (1 யோவான் 4:1) மிகவும் முக்கியமானது.</w:t>
      </w:r>
    </w:p>
    <w:p w14:paraId="130A424B" w14:textId="77777777" w:rsidR="00F028B2" w:rsidRPr="00F028B2" w:rsidRDefault="00F028B2" w:rsidP="00F028B2">
      <w:pPr>
        <w:rPr>
          <w:b/>
          <w:bCs/>
        </w:rPr>
      </w:pPr>
      <w:r>
        <w:t>அந்திக்கிறிஸ்துக்கள் பற்றிய சொற்பொழிவு</w:t>
      </w:r>
    </w:p>
    <w:p w14:paraId="0B9DEBED" w14:textId="77777777" w:rsidR="00F028B2" w:rsidRPr="00F028B2" w:rsidRDefault="00F028B2" w:rsidP="00F028B2">
      <w:r>
        <w:t>அந்திக்கிறிஸ்துக்களால் ஏற்படும் ஒரு குறிப்பிட்ட அச்சுறுத்தலைப் பற்றி வேதாகமம் எச்சரிக்கிறது—இவர்கள் இயேசு கிறிஸ்து மாம்சத்தில் வந்ததை மறுத்து, அதன்மூலம் அவருடைய அவதாரத்தின் மைய சத்தியத்தை எதிர்க்கிறார்கள். 1 யோவான் 2:18-19 மற்றும் 4:1-6-ல் விவரிக்கப்பட்டுள்ளபடி, அந்திக்கிறிஸ்துக்கள் என்பவர்கள் ஒரு காலத்தில் கிறிஸ்தவ சமூகத்தின் ஒரு பகுதியாக இருந்து, பின்னர் விசுவாசத்தை விட்டு விலகியவர்கள்; அவர்கள் ஒருபோதும் உண்மையாகவே அச்சமூகத்தைச் சேர்ந்தவர்களாக இருந்ததில்லை என்பதை இது வெளிப்படுத்துகிறது. இயேசுவின் அவதாரத்தை அவர்கள் மறுப்பது, சத்திய ஆவிக்கு முற்றிலும் எதிரான அந்திக்கிறிஸ்துவின் ஆவியின் ஒரு முக்கிய அடையாளமாகும். யோவான் வலியுறுத்துகிறார், “இயேசுவை அறிக்கை செய்யாத எந்த ஆவியும் தேவனிடமிருந்து வந்ததல்ல. இது அந்திக்கிறிஸ்துவின் ஆவி” (1 யோவான் 4:3). இந்த வஞ்சகர்கள் மற்றவர்களை வழிதவறச் செய்யும் பொய்ப் போதனைகளைப் பரப்புகிறார்கள். எனவே, விசுவாசிகள் ஆவிகளைச் சோதித்து, அப்போஸ்தலிக்க சத்தியத்தை உறுதியாகப் பற்றிக்கொள்வது அவசியமாகிறது (2 யோவான் 1:7: “ஏனெனில், இயேசு கிறிஸ்து மாம்சத்தில் வருவார் என்று அறிக்கை செய்யாத அநேக வஞ்சகர் உலகத்தில் புறப்பட்டுப் போயிருக்கிறார்கள். அப்படிப்பட்டவன் வஞ்சகனும் அந்திக்கிறிஸ்துவும் ஆவான்.”</w:t>
      </w:r>
    </w:p>
    <w:p w14:paraId="44708ACF" w14:textId="77777777" w:rsidR="00F028B2" w:rsidRPr="00F028B2" w:rsidRDefault="00F028B2" w:rsidP="00F028B2">
      <w:r>
        <w:t>திருச்சபைக்குள் அந்திக்கிறிஸ்துக்களின் பிரசன்னம், விசுவாச சமூகத்தின் ஒரு பகுதியாகத் தோன்றுபவர்களிடையே கூட விசுவாச துரோகம் ஏற்படக்கூடும் என்ற யதார்த்தத்தை அடிக்கோடிட்டுக் காட்டுகிறது. 1 யோவான் 2:19 கூறுவது போல, “அவர்கள் நம்மைவிட்டுப் போனார்கள், ஆனால் அவர்கள் நம்மைச் சேர்ந்தவர்களல்ல; அவர்கள் நம்மைச் சேர்ந்தவர்களாக இருந்திருந்தால், நம்முடன் நிலைத்திருந்திருப்பார்கள்.” வெறும் அங்கத்துவம் அல்லது பங்கேற்பு மட்டும் நிலைத்திருப்பதற்கு உத்தரவாதம் அளிக்காது என்பதை இது எடுத்துக்காட்டுகிறது; இயேசுவை ஆண்டவராக அறிக்கையிடுதல் மற்றும் சத்திய ஆவியுடன் இணைந்திருத்தல் ஆகியவற்றால் குறிக்கப்படும் உண்மையான விசுவாசம் மட்டுமே உறுதியை உறுதி செய்கிறது.</w:t>
      </w:r>
    </w:p>
    <w:p w14:paraId="2C8A0B61" w14:textId="77777777" w:rsidR="00F028B2" w:rsidRPr="00F028B2" w:rsidRDefault="00F028B2" w:rsidP="00F028B2">
      <w:r>
        <w:t>மேலும், அந்திக்கிறிஸ்துக்களின் எழுச்சி கடைசி நாட்களின் ஓர் அடையாளமாகும்: “பிள்ளைகளே, இது கடைசி நேரம்; அந்திக்கிறிஸ்து வருவான் என்று நீங்கள் கேள்விப்பட்டிருக்கிறீர்கள்; அப்படியே இப்பொழுது அநேக அந்திக்கிறிஸ்துக்கள் வந்திருக்கிறார்கள். ஆகையால், இது கடைசி நேரம் என்று நாம் அறிந்திருக்கிறோம்” (1 யோவான் 2:18). இந்த இறுதிக்காலச் சூழல், விசுவாசிகளை விழிப்புடன் இருக்கவும், சத்தியத்தில் தங்களை நிலைநிறுத்திக் கொள்ளவும், வஞ்சகத்தைப் பகுத்தறிந்து எதிர்க்க பரிசுத்த ஆவியானவரைச் சார்ந்திருக்கவும் வலியுறுத்துகிறது. யோவான் உறுதியளிக்கிறார், “நீங்கள் அவர்களை ஜெயித்தீர்கள்; ஏனெனில், உங்களுக்குள் இருப்பவர் உலகத்தில் இருப்பவரைவிடப் பெரியவர்” (1 யோவான் 4:4), இது விசுவாசிகளை விசுவாச துரோகத்திலிருந்து காக்கும் ஆவியானவரின் வல்லமையை வலியுறுத்துகிறது.</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திருச்சபையில் இருப்பது விசுவாசத்தை விட்டு விலகிச் செல்வதைத் தடுப்பதில்லை.</w:t>
      </w:r>
    </w:p>
    <w:p w14:paraId="20104CC8" w14:textId="77777777" w:rsidR="00F028B2" w:rsidRPr="00F028B2" w:rsidRDefault="00F028B2" w:rsidP="00F028B2">
      <w:r>
        <w:t>திருச்சபையின் அங்கத்துவம், வருகை அல்லது பங்கேற்பு ஆகியவற்றின் மூலம் அதன் ஒரு பகுதியாக இருப்பது, விசுவாச துரோகத்திலிருந்து பாதுகாப்பை உறுதி செய்யாது என்று வேதாகமம் வலியுறுத்துகிறது. விசுவாச சமூகத்துடன் வெறுமனே இணைந்திருப்பது நிலைத்தன்மையை உறுதி செய்வதில்லை, ஏனெனில் மனந்திரும்பாத பாவம், பாசாங்குத்தனம் அல்லது கிறிஸ்துவில் நிலைத்திருக்கத் தவறுதல் போன்றவற்றால் தனிநபர்கள் இன்னும் விசுவாசத்தை விட்டு விலகிச் செல்லக்கூடும்; இவை பெரும்பாலும் தவறான ஆவியின் செல்வாக்கினால் தூண்டப்படுகின்றன. முக்கிய வேதப்பகுதிகள் இதை விளக்குகின்றன:</w:t>
      </w:r>
    </w:p>
    <w:p w14:paraId="2C5E46C9" w14:textId="77777777" w:rsidR="00F028B2" w:rsidRPr="00F028B2" w:rsidRDefault="00F028B2" w:rsidP="00F028B2">
      <w:pPr>
        <w:numPr>
          <w:ilvl w:val="0"/>
          <w:numId w:val="44"/>
        </w:numPr>
      </w:pPr>
      <w:r>
        <w:t>1 யோவான் 2:19: “அவர்கள் நம்மைவிட்டுப் போனார்கள், ஆனால் அவர்கள் நம்மைச் சேர்ந்தவர்களல்ல; அவர்கள் நம்மைச் சேர்ந்தவர்களாக இருந்திருந்தால், நம்முடன் நிலைத்திருந்திருப்பார்கள். ஆனால், அவர்கள் எல்லாரும் நம்மைச் சேர்ந்தவர்களல்ல என்பது தெளிவாகும்படிக்குப் போனார்கள்” (ESV). இவ்விஷயத்தில், சபையின் ஒரு பகுதியாக இருந்துவிட்டு வெளியேறியவர்களை யோவான் குறிப்பிடுகிறார்; அவர்களுடைய வெளியேற்றம் அவர்கள் உண்மையாகவே அதற்கு உரியவர்கள் அல்ல என்பதைக் காட்டியது என்றும், சபையில் ஈடுபடுவது என்பது சத்திய ஆவியால் வழிநடத்தப்படும் உண்மையான விசுவாசத்திற்குச் சமமானதல்ல என்றும் அவர் சுட்டிக்காட்டுகிறார்.</w:t>
      </w:r>
    </w:p>
    <w:p w14:paraId="37CE545A" w14:textId="77777777" w:rsidR="00F028B2" w:rsidRPr="00F028B2" w:rsidRDefault="00F028B2" w:rsidP="00F028B2">
      <w:pPr>
        <w:numPr>
          <w:ilvl w:val="0"/>
          <w:numId w:val="44"/>
        </w:numPr>
      </w:pPr>
      <w:r>
        <w:t>யூதா 1:4: “சிலர் யாருக்கும் தெரியாமல் உள்ளே நுழைந்திருக்கிறார்கள்… தேவபக்தியற்றவர்கள், நம்முடைய தேவனுடைய கிருபையை சிற்றின்பத்திற்குத் திரித்து, நமது ஒரே போதகரும் ஆண்டவருமான இயேசு கிறிஸ்துவை மறுதலிக்கிறார்கள்” (ESV). தவறான ஆவியால் தூண்டப்பட்ட இந்த விசுவாசதுரோகிகள், சபைக்குள் இருந்தும் விலகிச் சென்றனர்; இது, சபை அங்கத்துவம் விசுவாசதுரோகத்தைத் தடுப்பதில்லை என்பதைக் காட்டுகிறது.</w:t>
      </w:r>
    </w:p>
    <w:p w14:paraId="0186D78B" w14:textId="77777777" w:rsidR="00F028B2" w:rsidRPr="00F028B2" w:rsidRDefault="00F028B2" w:rsidP="00F028B2">
      <w:pPr>
        <w:numPr>
          <w:ilvl w:val="0"/>
          <w:numId w:val="44"/>
        </w:numPr>
      </w:pPr>
      <w:r>
        <w:t>1 கொரிந்தியர் 5:1-2: “உங்களுக்குள்ளே பாலியல் ஒழுக்கக்கேடு இருப்பதாகச் சொல்லப்படுகிறது… நீங்கள் அகங்காரமுள்ளவர்களாயிருக்கிறீர்கள்! நீங்கள் துக்கப்பட வேண்டாமா?” (ESV). கொரிந்திய சபைக்குள் மனந்திரும்பாத பாவம் இருப்பதும், அது சமூகத்தால் கட்டுப்படுத்தப்படாமல் இருப்பதும், மற்றவர்களை விசுவாச துரோகத்திற்கு வழிநடத்தும் அபாயத்தை ஏற்படுத்துகிறது, ஏனெனில் வஞ்சகத்தின் ஆவி பாவத்தை வளர்க்கிறது (1 தீமோத்தேயு 4:1).</w:t>
      </w:r>
    </w:p>
    <w:p w14:paraId="2D07909E" w14:textId="77777777" w:rsidR="00F028B2" w:rsidRPr="00F028B2" w:rsidRDefault="00F028B2" w:rsidP="00F028B2">
      <w:pPr>
        <w:numPr>
          <w:ilvl w:val="0"/>
          <w:numId w:val="44"/>
        </w:numPr>
      </w:pPr>
      <w:r>
        <w:t>மத்தேயு 13:24-30, 36-43 (கோதுமை மற்றும் களைகளின் உவமை): அறுவடை வரை, கோதுமையும் (சத்திய ஆவியால் வழிநடத்தப்படும் மெய்யான விசுவாசிகள்) களைகளும் (தவறின் ஆவியால் செல்வாக்கு பெற்ற கள்ள விசுவாசிகள்) ராஜ்யத்தில் ஒன்றாக வளர்வதையும், அப்போது களைகள் நியாயந்தீர்க்கப்படுவதையும் இயேசு விவரிக்கிறார்: “மனுஷகுமாரன் தம்முடைய தூதர்களை அனுப்புவார், அவர்கள் அவருடைய ராஜ்யத்திலிருந்து பாவத்திற்குக் காரணமான எல்லாவற்றையும், சட்டத்தை மீறுகிற அனைவரையும் கூட்டிச் சேர்ப்பார்கள்” (மத்தேயு 13:41). சபைக்குள் இருந்த களைகள் விலகிச் செல்கின்றன, இது அங்கத்துவம் இரட்சிப்பை உறுதி செய்யாது என்பதைக் காட்டுகிறது.</w:t>
      </w:r>
    </w:p>
    <w:p w14:paraId="1643BBD1" w14:textId="77777777" w:rsidR="00F028B2" w:rsidRPr="00F028B2" w:rsidRDefault="00F028B2" w:rsidP="00F028B2">
      <w:pPr>
        <w:numPr>
          <w:ilvl w:val="0"/>
          <w:numId w:val="44"/>
        </w:numPr>
      </w:pPr>
      <w:r>
        <w:t>எபிரேயர் 10:25-26: “சிலருடைய வழக்கம்போல, கூடிவருவதைப் புறக்கணிக்காமல், ஒருவரையொருவர் உற்சாகப்படுத்துங்கள்… ஏனெனில், சத்தியத்தை அறிந்தபின் நாம் வேண்டுமென்றே பாவம் செய்தால், பாவநிவாரண பலி இனி இருக்காது” (ESV). சபையில் கூடிவருபவர்கள் கூட, குறிப்பாக தவறான ஆவியின் செல்வாக்கின் கீழ், உற்சாகத்தையும் விடாமுயற்சியையும் புறக்கணித்தால், வேண்டுமென்றே செய்யும் பாவத்தின் மூலம் விலகிச் செல்லக்கூடும்.</w:t>
      </w:r>
    </w:p>
    <w:p w14:paraId="3F890BAB" w14:textId="77777777" w:rsidR="00F028B2" w:rsidRPr="00F028B2" w:rsidRDefault="00F028B2" w:rsidP="00F028B2">
      <w:r>
        <w:t>அந்திக்கிறிஸ்துக்களின் உதாரணம் இந்தக் கருத்தை மேலும் விளக்குகிறது. 1 யோவான் 2:19 குறிப்பிடுவது போல, அந்திக்கிறிஸ்துக்கள் ஒரு காலத்தில் சபையின் அங்கத்தினர்களாக இருந்து, பின்னர் வெளியேறினர்; இது அவர்கள் உண்மையாகவே விசுவாசத்தைச் சேர்ந்தவர்கள் அல்ல என்பதைக் காட்டுகிறது. அவர்களுடைய வெளியேற்றம், சபையில் ஈடுபடுவது மட்டுமே விசுவாச துரோகத்தைத் தடுப்பதில்லை என்பதை வெளிப்படுத்துகிறது; மாறாக, கிறிஸ்துவின் உண்மையான அறிக்கையும் சத்தியத்தில் நிலைத்திருப்பதுமே உண்மையான விசுவாசிகளை வேறுபடுத்துகின்றன. சத்திய ஆவியால் எதிர்க்கப்படாவிட்டால், அந்திக்கிறிஸ்துவின் ஆவி சபைக்குள் ஊடுருவி, வஞ்சகத்திற்கும் விசுவாச துரோகத்திற்கும் வழிவகுக்கும்.</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&amp;quot;ஒரு மனிதனுக்குள் செல்லும் ஏழு ஆவிகள்&amp;quot;</w:t>
      </w:r>
    </w:p>
    <w:p w14:paraId="17C03082" w14:textId="77777777" w:rsidR="00F028B2" w:rsidRPr="00F028B2" w:rsidRDefault="00F028B2" w:rsidP="00F028B2">
      <w:r>
        <w:t>லூக்கா 11:24-26 மற்றும் மத்தேயு 12:43-45-ல் உள்ள இயேசுவின் போதனையானது, முழுமையற்ற மனந்திரும்புதலின் ஆபத்தை விளக்குகிறது:</w:t>
      </w:r>
    </w:p>
    <w:p w14:paraId="4311B4E2" w14:textId="77777777" w:rsidR="00F028B2" w:rsidRPr="00F028B2" w:rsidRDefault="00F028B2" w:rsidP="00F028B2">
      <w:pPr>
        <w:numPr>
          <w:ilvl w:val="0"/>
          <w:numId w:val="45"/>
        </w:numPr>
      </w:pPr>
      <w:r>
        <w:t>ஒரு மனிதனைவிட்டு அசுத்த ஆவி வெளியேறியபின்… அந்த வீடு கூட்டிச் சுத்தம் செய்யப்பட்டு, ஒழுங்குபடுத்தப்பட்டிருப்பதைக் காண்கிறது. பின்பு அது போய், தன்னைவிட அதிக பொல்லாப்பான வேறு ஏழு ஆவிகளைக் கொண்டுவருகிறது… அந்த மனிதனின் கடைசி நிலை, அவனுடைய முதல் நிலையைவிட மிகவும் மோசமாக இருக்கிறது. (லூக்கா 11:24-26)</w:t>
      </w:r>
    </w:p>
    <w:p w14:paraId="19550AC9" w14:textId="77777777" w:rsidR="00F028B2" w:rsidRPr="00F028B2" w:rsidRDefault="00F028B2" w:rsidP="00F028B2">
      <w:r>
        <w:t>சூழலின்படி (லூக்கா 11:14-28), இது ஆவிக்குரிய யுத்தம் மற்றும் அவருக்கு விசுவாசமாக இருப்பது குறித்த இயேசுவின் போதனையைத் தொடர்கிறது. அது எச்சரிக்கிறது:</w:t>
      </w:r>
    </w:p>
    <w:p w14:paraId="6E8B7BD6" w14:textId="77777777" w:rsidR="00F028B2" w:rsidRPr="00F028B2" w:rsidRDefault="00F028B2" w:rsidP="00F028B2">
      <w:pPr>
        <w:numPr>
          <w:ilvl w:val="0"/>
          <w:numId w:val="46"/>
        </w:numPr>
      </w:pPr>
      <w:r>
        <w:t>முழுமையற்ற மனந்திரும்புதல்: சத்திய ஆவியால் ஒருவரின் வாழ்க்கையை நிரப்பாமல் பாவத்தைச் சுத்திகரிப்பது, தவறான ஆவிக்கும் பிசாசின் செல்வாக்குக்கும் ஆட்படுவதற்கு வழிவகுக்கிறது.</w:t>
      </w:r>
    </w:p>
    <w:p w14:paraId="781AB122" w14:textId="77777777" w:rsidR="00F028B2" w:rsidRPr="00F028B2" w:rsidRDefault="00F028B2" w:rsidP="00F028B2">
      <w:pPr>
        <w:numPr>
          <w:ilvl w:val="0"/>
          <w:numId w:val="46"/>
        </w:numPr>
      </w:pPr>
      <w:r>
        <w:t>மோசமடைந்த நிலை: தவறான எண்ணத்தின் ஆவியால் தூண்டப்பட்டு, மீண்டும் பாவத்தில் வீழ்வது, நிலைமையை மேலும் மோசமாக்கி, விசுவாச துரோகத்தின் விளைவுகளைப் பெருக்குகிறது.</w:t>
      </w:r>
    </w:p>
    <w:p w14:paraId="330A50E0" w14:textId="77777777" w:rsidR="00F028B2" w:rsidRPr="00F028B2" w:rsidRDefault="00F028B2" w:rsidP="00F028B2">
      <w:pPr>
        <w:numPr>
          <w:ilvl w:val="0"/>
          <w:numId w:val="46"/>
        </w:numPr>
      </w:pPr>
      <w:r>
        <w:t>விசுவாச துரோகத்துடனான தொடர்பு: சத்தியத்தைப் பெற்ற பிறகு, மீண்டும் பாவத்திற்குத் திரும்புவதாலும், வஞ்சகத்தின் ஆவியுடன் இணைந்துகொள்வதாலும் ஏற்படும் ஆபத்தை இந்த உவமை காட்டுகிறது (1 யோவான் 4:6).</w:t>
      </w:r>
    </w:p>
    <w:p w14:paraId="2DCD6E07" w14:textId="77777777" w:rsidR="00F028B2" w:rsidRPr="00F028B2" w:rsidRDefault="00F028B2" w:rsidP="00F028B2">
      <w:r>
        <w:t>இது 2 பேதுரு 2:20-22 உடன் ஒத்துப்போகிறது, நீதிமொழிகள் 26:11-ஐ மேற்கோள் காட்டி: “தான் வாந்தியெடுத்த இடத்திற்கே திரும்பச் செல்லும் நாயைப் போல, மூடன் தன் மூடத்தனத்தைத் திரும்பத் திரும்பச் செய்கிறான்” (ESV), மேலும் “அவர்களுக்கு முந்தைய நிலையைவிடப் பிந்தைய நிலை மிகவும் மோசமாகிவிட்டது” (2 பேதுரு 2:20, ESV) என்று எச்சரிக்கிறது.</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யூதா புத்தகத்திலிருந்து பெறப்பட்ட உள்நோக்குகள்</w:t>
      </w:r>
    </w:p>
    <w:p w14:paraId="215177FD" w14:textId="77777777" w:rsidR="00F028B2" w:rsidRPr="00F028B2" w:rsidRDefault="00F028B2" w:rsidP="00F028B2">
      <w:r>
        <w:t>தவறான ஆவியால் தூண்டப்பட்ட விசுவாச துரோகிகளைக் குறித்து யூதா எச்சரிக்கிறார்:</w:t>
      </w:r>
    </w:p>
    <w:p w14:paraId="4D74F6A8" w14:textId="77777777" w:rsidR="00F028B2" w:rsidRPr="00F028B2" w:rsidRDefault="00F028B2" w:rsidP="00F028B2">
      <w:pPr>
        <w:numPr>
          <w:ilvl w:val="0"/>
          <w:numId w:val="47"/>
        </w:numPr>
      </w:pPr>
      <w:r>
        <w:t>சிலர் கவனிக்கப்படாமல் உள்ளே நுழைந்திருக்கிறார்கள்… தேவபக்தியற்றவர்கள், அவர்கள் நம்முடைய தேவனுடைய கிருபையை சிற்றின்பத்திற்குத் திரித்து, நமது ஒரே போதகரும் ஆண்டவருமான இயேசு கிறிஸ்துவை மறுதலிக்கிறார்கள். (யூதா 1:4)</w:t>
      </w:r>
    </w:p>
    <w:p w14:paraId="1B276B64" w14:textId="77777777" w:rsidR="00F028B2" w:rsidRPr="00F028B2" w:rsidRDefault="00F028B2" w:rsidP="00F028B2">
      <w:r>
        <w:t>அவர்களின் குணாதிசயங்கள்:</w:t>
      </w:r>
    </w:p>
    <w:p w14:paraId="524FA56E" w14:textId="77777777" w:rsidR="00F028B2" w:rsidRPr="00F028B2" w:rsidRDefault="00F028B2" w:rsidP="00F028B2">
      <w:pPr>
        <w:numPr>
          <w:ilvl w:val="0"/>
          <w:numId w:val="48"/>
        </w:numPr>
      </w:pPr>
      <w:r>
        <w:t>உமது அன்பு விருந்துகளில் மறைந்திருக்கும் பவளப்பாறைகள்… நீரில்லா மேகங்கள்… இலையுதிர்காலத்தின் பிற்பகுதியில் கனியற்ற மரங்கள், இருமுறை மரித்தவை, வேரோடு பிடுங்கப்பட்டவை; கடலின் கொந்தளிக்கும் அலைகள்… அலைந்து திரியும் நட்சத்திரங்கள், அவற்றுக்காகவே முழு இருளின் இருள் என்றென்றைக்கும் ஒதுக்கி வைக்கப்பட்டிருக்கிறது. (யூதா 1:12-13)</w:t>
      </w:r>
    </w:p>
    <w:p w14:paraId="548A5F73" w14:textId="77777777" w:rsidR="00F028B2" w:rsidRPr="00F028B2" w:rsidRDefault="00F028B2" w:rsidP="00F028B2">
      <w:r>
        <w:t>யூதா இவ்வாறு வலியுறுத்துகிறார்: “உங்கள் மகா பரிசுத்த விசுவாசத்தில் உங்களைக் கட்டிக்கொள்ளுங்கள்… தேவனுடைய அன்பில் உங்களைக் காத்துக்கொள்ளுங்கள்” (யூதா 1:20-21), மேலும், விசுவாச துரோகத்தைத் தடுக்க சத்திய ஆவியானவரைச் சார்ந்திருப்பதை வலியுறுத்தி, தடுமாறுகிறவர்களுக்கு இரக்கம் காட்டுங்கள் (யூதா 1:22-23).</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1 கொரிந்தியர் 5 மற்றும் மத்தேயு 15–16 ஆகியவற்றிலிருந்து பெறப்பட்ட உள்ளர்த்தங்கள்</w:t>
      </w:r>
    </w:p>
    <w:p w14:paraId="383AD851" w14:textId="77777777" w:rsidR="00F028B2" w:rsidRPr="00F028B2" w:rsidRDefault="00F028B2" w:rsidP="00F028B2">
      <w:pPr>
        <w:numPr>
          <w:ilvl w:val="0"/>
          <w:numId w:val="49"/>
        </w:numPr>
      </w:pPr>
      <w:r>
        <w:t>1 கொரிந்தியர் 5: பவுல் கொரிந்திய சபைக்குள் இருந்த பாலியல் ஒழுக்கக்கேட்டைப் பற்றிப் பேசுகிறார், மனந்திரும்பாத பாவியை நீக்குமாறு வலியுறுத்துகிறார்: “தீயவனை உங்களுக்குள்ளிருந்து நீக்கிவிடுங்கள்” (1 கொரிந்தியர் 5:13). அவர் சீரழிக்கும் பாவங்களைப் பட்டியலிடுகிறார்: “பாலியல் ஒழுக்கக்கேடு செய்பவன் அல்லது பேராசைக்காரன், அல்லது விக்கிரக ஆராதனைக்காரன், பழிப்பவன், குடிகாரன், அல்லது வஞ்சகன்” (1 கொரிந்தியர் 5:11). பவுல் பாவத்தை “புளிப்பு மாவுடன்” ஒப்பிடுகிறார்: “சிறிதளவு புளிப்பு மாவு முழு மாவையும் புளிக்கச் செய்யும்” (1 கொரிந்தியர் 5:6). இந்தச் சூழலில், வஞ்சகத்தின் ஆவியால் (1 தீமோத்தேயு 4:1) தூண்டப்பட்ட இந்தப் பாவங்கள், கவனிக்கப்படாவிட்டால், சமூகத்தை விசுவாச துரோகத்திற்கு இட்டுச்செல்லும் அபாயத்தைக் கொண்டுள்ளன, ஏனெனில் அவை பரிசுத்தத்திற்கான சத்திய ஆவியின் அழைப்புக்கு (எபேசியர் 4:30) முரணாக உள்ளன.</w:t>
      </w:r>
    </w:p>
    <w:p w14:paraId="44895F76" w14:textId="77777777" w:rsidR="00F028B2" w:rsidRPr="00F028B2" w:rsidRDefault="00F028B2" w:rsidP="00F028B2">
      <w:pPr>
        <w:numPr>
          <w:ilvl w:val="0"/>
          <w:numId w:val="49"/>
        </w:numPr>
      </w:pPr>
      <w:r>
        <w:t>மத்தேயு 15–16: தவறான மனப்பான்மையுடன் இணைந்து, விசுவாச துரோகத்திற்கு வழிவகுக்கும் பாசாங்குத்தனத்தையும் பொய்ப் போதனையையும் இயேசு கண்டிக்கிறார்:</w:t>
      </w:r>
    </w:p>
    <w:p w14:paraId="65200902" w14:textId="77777777" w:rsidR="00F028B2" w:rsidRPr="00F028B2" w:rsidRDefault="00F028B2" w:rsidP="00F028B2">
      <w:pPr>
        <w:numPr>
          <w:ilvl w:val="1"/>
          <w:numId w:val="49"/>
        </w:numPr>
      </w:pPr>
      <w:r>
        <w:t>பாசாங்குத்தனம்: மத்தேயு 15:7-9-ல், இயேசு பரிசேயர்களை ஏசாயாவை மேற்கோள் காட்டி கண்டிக்கிறார்: “இந்த ஜனங்கள் தங்கள் உதடுகளால் என்னைக் கனப்படுத்துகிறார்கள், ஆனால் அவர்கள் இருதயம் எனக்கு வெகுதூரம் இருக்கிறது; அவர்கள் வீணாக என்னை வணங்குகிறார்கள், மனிதர்களின் கட்டளைகளை உபதேசங்களாகப் போதிக்கிறார்கள்” (ESV). சூழலின்படி (மத்தேயு 15:1-20), அவர்களின் வெளிப்படையான பற்றுதல், தவறான ஆவியால் பாதிக்கப்பட்ட ஒரு இருதயத்தை மறைக்கிறது, இது விசுவாச துரோகத்திற்கு வழிவகுக்கிறது.</w:t>
      </w:r>
    </w:p>
    <w:p w14:paraId="19067516" w14:textId="77777777" w:rsidR="00F028B2" w:rsidRPr="00F028B2" w:rsidRDefault="00F028B2" w:rsidP="00F028B2">
      <w:pPr>
        <w:numPr>
          <w:ilvl w:val="1"/>
          <w:numId w:val="49"/>
        </w:numPr>
      </w:pPr>
      <w:r>
        <w:t>கள்ளப் போதகர்கள்: மத்தேயு 15:13-14 கூறுகிறது, “என் பரலோகத் தந்தை நடாத செடி யாவும் வேரோடு பிடுங்கப்படும். அவர்களை விட்டுவிடுங்கள்; அவர்கள் குருட்டு வழிகாட்டிகள். குருடன் குருடனை வழிநடத்தினால், இருவரும் குழியில் விழுவார்கள்” (ESV). தவறான ஆவியால் தூண்டப்பட்ட கள்ளப் போதகர்கள், வஞ்சகத்தை ஊக்குவித்து, விசுவாச துரோகத்திற்கு வழிவகுக்கிறார்கள் (2 கொரிந்தியர் 11:4).</w:t>
      </w:r>
    </w:p>
    <w:p w14:paraId="27C67AED" w14:textId="77777777" w:rsidR="00F028B2" w:rsidRPr="00F028B2" w:rsidRDefault="00F028B2" w:rsidP="00F028B2">
      <w:pPr>
        <w:numPr>
          <w:ilvl w:val="1"/>
          <w:numId w:val="49"/>
        </w:numPr>
      </w:pPr>
      <w:r>
        <w:t>உண்மையான சீடத்துவத்திற்கான அழைப்பு: மத்தேயு 16:24-26-ல், இயேசு இவ்வாறு போதிக்கிறார்: “என்னைப் பின்பற்ற விரும்புகிறவன் எவனும், தன்னைத் தானே மறுத்து, தன் சிலுவையை எடுத்துக்கொண்டு என்னைப் பின்பற்றட்டும். ஏனெனில், தன் ஜீவனைக் காப்பாற்ற விரும்புகிறவன் அதை இழப்பான்; என் நிமித்தம் தன் ஜீவனை இழக்கிறவனோ அதைக் கண்டடைவான்” (ESV). சத்திய ஆவியால் வல்லமையூட்டப்பட்ட இந்தக் கீழ்ப்படிதலுக்கான அழைப்பு, தவறான ஆவியின் செல்வாக்கை எதிர்க்கிறது.</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இறைராஜ்ய உவமைகளும் அவற்றின் பொருத்தமும்</w:t>
      </w:r>
    </w:p>
    <w:p w14:paraId="40444EF1" w14:textId="77777777" w:rsidR="00F028B2" w:rsidRPr="00F028B2" w:rsidRDefault="00F028B2" w:rsidP="00F028B2">
      <w:r>
        <w:t>பெரும்பாலும் தவறான மனப்பான்மையின் காரணமாக, விசுவாசத்தை விட்டு விலகிச் செல்வதால் ஏற்படும் விளைவுகளை இயேசுவின் உவமைகள் எடுத்துக்காட்டுகின்றன:</w:t>
      </w:r>
    </w:p>
    <w:p w14:paraId="17953783" w14:textId="77777777" w:rsidR="00F028B2" w:rsidRPr="00F028B2" w:rsidRDefault="00F028B2" w:rsidP="00F028B2">
      <w:pPr>
        <w:numPr>
          <w:ilvl w:val="0"/>
          <w:numId w:val="50"/>
        </w:numPr>
      </w:pPr>
      <w:r>
        <w:t>விதைப்பவனின் உவமை (மத்தேயு 13:1-23): சத்திய ஆவியின் வழிகாட்டுதல் இல்லாததால், பாறை நிலத்தில் இடப்பட்ட விதை சோதனைகளின் போது உதிர்ந்து போகிறது (மத்தேயு 13:20-21).</w:t>
      </w:r>
    </w:p>
    <w:p w14:paraId="527F6CC3" w14:textId="77777777" w:rsidR="00F028B2" w:rsidRPr="00F028B2" w:rsidRDefault="00F028B2" w:rsidP="00F028B2">
      <w:pPr>
        <w:numPr>
          <w:ilvl w:val="0"/>
          <w:numId w:val="50"/>
        </w:numPr>
      </w:pPr>
      <w:r>
        <w:t>கோதுமை மற்றும் களைகள் பற்றிய உவமை (மத்தேயு 13:24-30, 36-43): தவறான ஆவியால் தூண்டப்பட்ட கள்ள விசுவாசிகள் நியாயத்தீர்ப்புக்கு உள்ளாக்கப்படுகிறார்கள்.</w:t>
      </w:r>
    </w:p>
    <w:p w14:paraId="7D7C5C50" w14:textId="77777777" w:rsidR="00F028B2" w:rsidRPr="00F028B2" w:rsidRDefault="00F028B2" w:rsidP="00F028B2">
      <w:pPr>
        <w:numPr>
          <w:ilvl w:val="0"/>
          <w:numId w:val="50"/>
        </w:numPr>
      </w:pPr>
      <w:r>
        <w:t>பத்து கன்னிகைகளின் உவமை (மத்தேயு 25:1-13): ஆயத்தமில்லாத கன்னிகைகள், ஆவியானவரின் பிரசன்னம் இல்லாததால், விலக்கப்படுகிறார்கள்.</w:t>
      </w:r>
    </w:p>
    <w:p w14:paraId="26EE6359" w14:textId="77777777" w:rsidR="00F028B2" w:rsidRPr="00F028B2" w:rsidRDefault="00F028B2" w:rsidP="00F028B2">
      <w:pPr>
        <w:numPr>
          <w:ilvl w:val="0"/>
          <w:numId w:val="50"/>
        </w:numPr>
      </w:pPr>
      <w:r>
        <w:t>தாலந்துகளின் உவமை (மத்தேயு 25:14-30): ஆவியானவரின் வல்லமையை நிராகரித்து, உண்மையற்ற ஊழியக்காரன் வெளியே தள்ளப்படுகிறான்.</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ராஜ்யத்தில் பிரவேசிக்காதவர்கள்</w:t>
      </w:r>
    </w:p>
    <w:p w14:paraId="4991A9E9" w14:textId="77777777" w:rsidR="00F028B2" w:rsidRPr="00F028B2" w:rsidRDefault="00F028B2" w:rsidP="00F028B2">
      <w:r>
        <w:t>பெரும்பாலும் தவறான ஆவியின் செல்வாக்கின் காரணமாக ஒதுக்கப்பட்டவர்களை வேதாகமம் அடையாளம் காட்டுகிறது:</w:t>
      </w:r>
    </w:p>
    <w:p w14:paraId="7430250F" w14:textId="77777777" w:rsidR="00F028B2" w:rsidRPr="00F028B2" w:rsidRDefault="00F028B2" w:rsidP="00F028B2">
      <w:pPr>
        <w:numPr>
          <w:ilvl w:val="0"/>
          <w:numId w:val="51"/>
        </w:numPr>
      </w:pPr>
      <w:r>
        <w:t>வெளிப்படுத்தல் 21:8: “கோழைகள், விசுவாசமற்றவர்கள், அருவருப்பானவர்கள், கொலைகாரர்கள், பாலியல் ஒழுக்கக்கேட்டில் ஈடுபடுபவர்கள், சூனியக்காரர்கள், விக்கிரக ஆராதனைக்காரர்கள், மற்றும் பொய்யர்கள் அனைவருக்கும், அக்கினியாலும் கந்தகத்தாலும் எரிகிற ஏரியில் பங்கு இருக்கும்” (ESV).</w:t>
      </w:r>
    </w:p>
    <w:p w14:paraId="760AB359" w14:textId="77777777" w:rsidR="00F028B2" w:rsidRPr="00F028B2" w:rsidRDefault="00F028B2" w:rsidP="00F028B2">
      <w:pPr>
        <w:numPr>
          <w:ilvl w:val="0"/>
          <w:numId w:val="51"/>
        </w:numPr>
      </w:pPr>
      <w:r>
        <w:t>மத்தேயு 7:21-23: “என்னை நோக்கி: ‘ஆண்டவரே, ஆண்டவரே,’ என்று சொல்லுகிற அனைவரும் பரலோக ராஜ்யத்தில் பிரவேசிப்பதில்லை; என் பிதாவின் சித்தத்தைச் செய்கிறவனே பிரவேசிப்பான்” (ESV).</w:t>
      </w:r>
    </w:p>
    <w:p w14:paraId="138F43C3" w14:textId="77777777" w:rsidR="00F028B2" w:rsidRPr="00F028B2" w:rsidRDefault="00F028B2" w:rsidP="00F028B2">
      <w:pPr>
        <w:numPr>
          <w:ilvl w:val="0"/>
          <w:numId w:val="51"/>
        </w:numPr>
      </w:pPr>
      <w:r>
        <w:t>1 கொரிந்தியர் 6:9-10: “விபச்சாரத்தில் ஈடுபடுவோரும், விக்கிரகங்களை வணங்குவோரும், விபசாரம் செய்வோரும், திருடர்களும், பேராசைக்காரர்களும், குடிகாரர்களும், பழிப்பவர்களும், வஞ்சகர்களும் தேவனுடைய ராஜ்யத்தைச் சுதந்தரிக்க மாட்டார்கள்” (ESV).</w:t>
      </w:r>
    </w:p>
    <w:p w14:paraId="7A274F00" w14:textId="77777777" w:rsidR="00F028B2" w:rsidRPr="00F028B2" w:rsidRDefault="00F028B2" w:rsidP="00F028B2">
      <w:pPr>
        <w:numPr>
          <w:ilvl w:val="0"/>
          <w:numId w:val="51"/>
        </w:numPr>
      </w:pPr>
      <w:r>
        <w:t>கலாத்தியர் 5:19-21: “மாம்சத்தின் கிரியைகள் வெளிப்படையானவை: பாலியல் ஒழுக்கக்கேடு, அசுத்தம், சிற்றின்பம், விக்கிரக வழிபாடு, சூனியம், பகை, சண்டை, பொறாமை, கோபத்தின் வெடிப்புகள், போட்டி, பிணக்குகள், பிரிவினைகள், பொறாமை, குடிவெறி, களியாட்டங்கள், மற்றும் இது போன்ற காரியங்கள். நான் உங்களுக்கு முன்பே எச்சரித்தது போல, இப்பொழுதும் எச்சரிக்கிறேன், இவைகளைச் செய்கிறவர்கள் தேவனுடைய ராஜ்யத்தைச் சுதந்தரிக்க மாட்டார்கள்”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நித்தியப் பாதுகாப்பு குறித்த இறையியல் விவாதம்: பகுப்பாய்வும் விமர்சனமும்</w:t>
      </w:r>
    </w:p>
    <w:p w14:paraId="2FD2738E" w14:textId="77777777" w:rsidR="00F028B2" w:rsidRPr="00F028B2" w:rsidRDefault="00F028B2" w:rsidP="00F028B2">
      <w:r>
        <w:t>நித்திய பாதுகாப்பு குறித்த விவாதம்—அதாவது, உண்மையான விசுவாசிகள் தங்கள் இரட்சிப்பை இழக்க முடியாது என்ற கோட்பாடு—விசுவாச துரோகத்திற்கு எதிரான எச்சரிக்கைகளுடன் ஒத்துப்போகும் வகையில், சரியான போதனை மற்றும் இயேசுவின் போதனைகளை முறையாகப் பின்பற்றுதல் என்ற பின்னணியில் புரிந்துகொள்ளப்பட வேண்டும். தவறான பிரயோகம் மனநிறைவை வளர்த்து, இந்த எச்சரிக்கைகளைப் பலவீனப்படுத்தக்கூடும். இந்த ஆய்வு, யோவான் 10:27-29-ல் உள்ள “இயேசுவின் சத்தத்தைக் கேட்கும் ஆடுகள்” என்பதன் பின்னணியைத் தெளிவுபடுத்துகிறது; இது செயலூக்கமான கீழ்ப்படிதலை வலியுறுத்துகிறது, மேலும் விசுவாச துரோக எச்சரிக்கைகளுடன் காணப்படும் வெளிப்படையான முரண்பாடுகளைத் தீர்க்க, சூழலுக்கு ஏற்ப சரிபார்க்கப்பட்ட வேதவசனங்களை மட்டுமே பயன்படுத்துகிறது.</w:t>
      </w:r>
    </w:p>
    <w:p w14:paraId="37A7EC2C" w14:textId="77777777" w:rsidR="00F028B2" w:rsidRPr="00F028B2" w:rsidRDefault="00F028B2" w:rsidP="00F028B2">
      <w:pPr>
        <w:rPr>
          <w:b/>
          <w:bCs/>
        </w:rPr>
      </w:pPr>
      <w:r>
        <w:t>கண்ணோட்டம்</w:t>
      </w:r>
    </w:p>
    <w:p w14:paraId="401C28CE" w14:textId="77777777" w:rsidR="00F028B2" w:rsidRPr="00F028B2" w:rsidRDefault="00F028B2" w:rsidP="00F028B2">
      <w:pPr>
        <w:numPr>
          <w:ilvl w:val="0"/>
          <w:numId w:val="52"/>
        </w:numPr>
      </w:pPr>
      <w:r>
        <w:t>வரையறையும் வாக்குறுதியும்: நித்திய பாதுகாப்பு என்பது, உண்மையாக இரட்சிக்கப்பட்டவர்கள் தேவனுடைய வல்லமையால் பாதுகாக்கப்படுகிறார்கள் என்பதாகும். யோவான் 10:27-29 கூறுகிறது, “என் ஆடுகள் என் சத்தத்தைக் கேட்கின்றன; நான் அவைகளை அறிந்திருக்கிறேன்; அவைகள் என்னைப் பின்பற்றுகின்றன. நான் அவைகளுக்கு நித்திய ஜீவனைக் கொடுக்கிறேன்; அவைகள் ஒருபோதும் அழியாது, ஒருவனும் அவைகளை என் கையிலிருந்து பறித்துக்கொள்ளமாட்டான். அவைகளை எனக்குக் கொடுத்த என் பிதா எல்லோரையும் விட பெரியவர்; ஒருவனும் அவைகளை பிதாவின் கையிலிருந்து பறித்துக்கொள்ளமாட்டான்” (ESV). ரோமர் 8:38-39 மேலும் கூறுகிறது, “மரணமோ ஜீவனோ... தேவனுடைய அன்பிலிருந்து நம்மைப் பிரிக்க முடியாது” (ESV). பிலிப்பியர் 1:6 உறுதியளிக்கிறது, “உங்களுக்குள் நற்காரியத்தைத் தொடங்கியவர் அதை முடிப்பார்” (ESV).</w:t>
      </w:r>
    </w:p>
    <w:p w14:paraId="135631FE" w14:textId="77777777" w:rsidR="00F028B2" w:rsidRPr="00F028B2" w:rsidRDefault="00F028B2" w:rsidP="00F028B2">
      <w:pPr>
        <w:numPr>
          <w:ilvl w:val="0"/>
          <w:numId w:val="52"/>
        </w:numPr>
      </w:pPr>
      <w:r>
        <w:t>யோவான் 10:27-29-இன் சூழல்: யோவான் 10:1-30-ல், இயேசு தம்முடைய உண்மையான ஆடுகளைத் தம்மை நிராகரிப்பவர்களுடன் (உதாரணமாக, பரிசேயர்கள்) ஒப்பிடுகிறார். நித்திய பாதுகாப்பைப் பெறும் “ஆடுகள்” என்பவர்கள்:</w:t>
      </w:r>
    </w:p>
    <w:p w14:paraId="6CC897DD" w14:textId="77777777" w:rsidR="00F028B2" w:rsidRPr="00F028B2" w:rsidRDefault="00F028B2" w:rsidP="00F028B2">
      <w:pPr>
        <w:numPr>
          <w:ilvl w:val="1"/>
          <w:numId w:val="52"/>
        </w:numPr>
      </w:pPr>
      <w:r>
        <w:t>அவருடைய குரலைக் கேளுங்கள்: கிரேக்க வார்த்தையான ἀκούω (akouō) என்பது, கீழ்ப்படியும் நோக்கத்துடன் கவனமாகக் கேட்பதைக் குறிக்கிறது. இதை யோவான் 8:47 (“தேவனுடையவன் எவனோ அவன் தேவனுடைய வார்த்தைகளைக் கேட்கிறான்,” ESV) மற்றும் யோவான் 14:23 (“என்னை நேசிப்பவன் எவனோ அவன் என் வார்த்தைகளைக் கைக்கொள்வான்,” ESV) ஆகிய வசனங்களில் காணலாம்.</w:t>
      </w:r>
    </w:p>
    <w:p w14:paraId="6676FB22" w14:textId="77777777" w:rsidR="00F028B2" w:rsidRPr="00F028B2" w:rsidRDefault="00F028B2" w:rsidP="00F028B2">
      <w:pPr>
        <w:numPr>
          <w:ilvl w:val="1"/>
          <w:numId w:val="52"/>
        </w:numPr>
      </w:pPr>
      <w:r>
        <w:t>அவரைப் பின்பற்றுங்கள்: கிரேக்க வார்த்தையான ἀκολουθέω (akoloutheō) என்பது, மத்தேயு 16:24-ல் (“எவனாவது என்னைப் பின்பற்ற விரும்பினால், அவன் தன்னைத் தானே மறுத்து, தன் சிலுவையை எடுத்துக்கொண்டு என்னைப் பின்பற்றட்டும்,” ESV) உள்ளது போல, செயலூக்கமுள்ள, தொடர்ச்சியான கீழ்ப்படிதலைக் குறிக்கிறது. ஆகையால், சத்திய ஆவியானவரால் வழிநடத்தப்பட்டு, இயேசுவுக்குச் செவிகொடுத்துக் கீழ்ப்படிந்து, உண்மையான விசுவாசத்திற்கு இசைவான கனிகளை (மத்தேயு 7:16-20) உண்டாக்குபவர்களுக்கே நித்தியப் பாதுகாப்பு பொருந்தும்.</w:t>
      </w:r>
    </w:p>
    <w:p w14:paraId="7D8D3F4F" w14:textId="77777777" w:rsidR="00F028B2" w:rsidRPr="00F028B2" w:rsidRDefault="00F028B2" w:rsidP="00F028B2">
      <w:pPr>
        <w:numPr>
          <w:ilvl w:val="0"/>
          <w:numId w:val="52"/>
        </w:numPr>
      </w:pPr>
      <w:r>
        <w:t>முரண்பட்ட எச்சரிக்கைகள்: எபிரேயர் 6:4-6 இவ்வாறு எச்சரிக்கிறது, “ஒருமுறை பிரகாசமடைந்து, பின்பு விலகிப் போனவர்களை, மனந்திரும்புதலுக்குள் மீண்டும் கொண்டுவருவது இயலாத காரியம்” (ESV). எபிரேயர் 10:26-31 இவ்வாறு கூறுகிறது, “நாம் வேண்டுமென்றே பாவம் செய்துகொண்டே இருந்தால், பாவங்களுக்கான பலி இனி இல்லை” (ESV). இவை, விலகிப் போவது சாத்தியம் என்பதை உணர்த்தி, ஒரு வெளிப்படையான பதற்றத்தை உருவாக்குகின்றன; இப்பதற்றம் பெரும்பாலும் தவறான ஆவியால் பயன்படுத்திக்கொள்ளப்படுகிறது.</w:t>
      </w:r>
    </w:p>
    <w:p w14:paraId="2EC2B27C" w14:textId="77777777" w:rsidR="00F028B2" w:rsidRPr="00F028B2" w:rsidRDefault="00F028B2" w:rsidP="00F028B2">
      <w:pPr>
        <w:rPr>
          <w:b/>
          <w:bCs/>
        </w:rPr>
      </w:pPr>
      <w:r>
        <w:t>பதற்றத்தைத் தீர்ப்பது</w:t>
      </w:r>
    </w:p>
    <w:p w14:paraId="7E461164" w14:textId="77777777" w:rsidR="00F028B2" w:rsidRPr="00F028B2" w:rsidRDefault="00F028B2" w:rsidP="00F028B2">
      <w:r>
        <w:t>யோவான் 10:27-29-ல் உள்ள நித்திய பாதுகாப்பு பற்றிய வாக்குறுதியானது, இயேசுவின் உண்மையான ஆடுகளுக்குப் பொருந்தும்—அதாவது, சத்திய ஆவியால் பெலப்படுத்தப்பட்டு, தொடர்ச்சியான விசுவாசம் மற்றும் கீழ்ப்படிதலின் மூலம் அவருக்குச் செவிகொடுத்து அவரைப் பின்பற்றுபவர்களுக்கு. விசுவாச துரோக எச்சரிக்கைகள், கிறிஸ்துவில் நிலைத்திருக்கத் தவறுபவர்களை நோக்கியவை; அவர்கள் பெரும்பாலும் தவறான ஆவியால் செல்வாக்கு செலுத்தப்பட்டு, உண்மையாகவே அவருடைய ஆடுகளாக இருக்கவில்லை என்பதை அவை வெளிப்படுத்துகின்றன. முக்கிய குறிப்புகள்:</w:t>
      </w:r>
    </w:p>
    <w:p w14:paraId="61161B11" w14:textId="77777777" w:rsidR="00F028B2" w:rsidRPr="00F028B2" w:rsidRDefault="00F028B2" w:rsidP="00F028B2">
      <w:pPr>
        <w:numPr>
          <w:ilvl w:val="0"/>
          <w:numId w:val="53"/>
        </w:numPr>
      </w:pPr>
      <w:r>
        <w:t>உண்மையான விசுவாசிகள் நிலைத்திருக்கிறார்கள்: யோவான் 15:4-6 இவ்வாறு போதிக்கிறது, “என்னில் நிலைத்திருங்கள், நானும் உங்களில் நிலைத்திருப்பேன்… என்னில் நிலைத்திருக்காதவன் ஒரு கிளையைப்போலத் தூக்கி எறியப்பட்டு வாடிப்போவான்” (ESV). நிலைத்திருப்பதற்கு கீழ்ப்படிதல் தேவைப்படுகிறது, இது யோவான் 10:27-ல் உள்ள “பின்பற்றுதலுடன்” ஒத்துப்போகிறது. எபிரேயர் 3:14 மேலும் கூறுகிறது, “நாம் நமது ஆரம்ப நம்பிக்கையை இறுதிவரை உறுதியாகப் பற்றிக்கொண்டால், கிறிஸ்துவில் பங்கு பெறுவோம்” (ESV). உண்மையான ஆடுகள் நிலைத்தன்மையைக் காட்டுகின்றன, மேலும் தேவனுடைய ஆவியானவர் அவர்களை முத்திரையிடுகிறார் (எபேசியர் 1:13-14).</w:t>
      </w:r>
    </w:p>
    <w:p w14:paraId="28195131" w14:textId="77777777" w:rsidR="00F028B2" w:rsidRPr="00F028B2" w:rsidRDefault="00F028B2" w:rsidP="00F028B2">
      <w:pPr>
        <w:numPr>
          <w:ilvl w:val="0"/>
          <w:numId w:val="53"/>
        </w:numPr>
      </w:pPr>
      <w:r>
        <w:t>விசுவாச துரோகிகள் உண்மையான ஆடுகள் அல்ல: 1 யோவான் 2:19 கூறுகிறது, “அவர்கள் நம்மைவிட்டுப் போனார்கள், ஆனால் அவர்கள் நம்மைச் சேர்ந்தவர்கள் அல்ல; அவர்கள் நம்மைச் சேர்ந்தவர்களாக இருந்திருந்தால், நம்முடன் நிலைத்திருந்திருப்பார்கள்” (ESV). யூதாஸ் (மத்தேயு 26:14-16), தேமாஸ் (2 தீமோத்தேயு 4:10) மற்றும் யோவான் 6:66-ல் உள்ள சீடர்கள் போன்ற உதாரணங்கள், விசுவாசத்தை விட்டு விலகிச் செல்பவர்கள் இயேசுவின் வார்த்தைகளைக் கேட்டு அவரைப் பின்பற்றுவதில் நிலைத்திருக்கவில்லை என்பதைக் காட்டுகின்றன. இது அவர்கள் உண்மையாகவே அவருடைய ஆடுகள் அல்ல என்பதையும், பெரும்பாலும் தவறான ஆவியால் அலைக்கழிக்கப்பட்டவர்கள் என்பதையும் குறிக்கிறது.</w:t>
      </w:r>
    </w:p>
    <w:p w14:paraId="6E4C7B7F" w14:textId="77777777" w:rsidR="00F028B2" w:rsidRPr="00F028B2" w:rsidRDefault="00F028B2" w:rsidP="00F028B2">
      <w:pPr>
        <w:numPr>
          <w:ilvl w:val="0"/>
          <w:numId w:val="53"/>
        </w:numPr>
      </w:pPr>
      <w:r>
        <w:t>எச்சரிக்கைகள் விசுவாசத்தை வலியுறுத்துகின்றன: எபிரேயர் 6:4-6, 10:26-31, மற்றும் 2 பேதுரு 2:20-22 (நீதிமொழிகள் 26:11-ஐ மேற்கோள் காட்டி) ஆகியவை மேலோட்டமான விசுவாசம், மனந்திரும்பாத பாவம், அல்லது மீண்டும் பழைய நிலைக்குத் திரும்புதல் (உதாரணமாக, லூக்கா 11:24-26-ல் உள்ள “ஏழு ஆவிகள்”) ஆகியவற்றுக்கு எதிராக எச்சரிக்கின்றன. 1 கொரிந்தியர் 10:12-ல் காணப்படுவது போல, “தான் நிலைத்திருப்பதாக நினைப்பவன் எவனும் விழாதபடிக்கு எச்சரிக்கையாக இருக்கட்டும்” (ESV), மனத்தெளிவைத் தவிர்த்து, சத்திய ஆவியைச் சார்ந்திருக்குமாறு இவை விசுவாசிகளை வலியுறுத்துகின்றன.</w:t>
      </w:r>
    </w:p>
    <w:p w14:paraId="072AA7E8" w14:textId="77777777" w:rsidR="00F028B2" w:rsidRPr="00F028B2" w:rsidRDefault="00F028B2" w:rsidP="00F028B2">
      <w:pPr>
        <w:rPr>
          <w:b/>
          <w:bCs/>
        </w:rPr>
      </w:pPr>
      <w:r>
        <w:t>தவறான பயன்பாட்டின் விமர்சனம்</w:t>
      </w:r>
    </w:p>
    <w:p w14:paraId="0A7830FF" w14:textId="77777777" w:rsidR="00F028B2" w:rsidRPr="00F028B2" w:rsidRDefault="00F028B2" w:rsidP="00F028B2">
      <w:r>
        <w:t>பிழையின் ஆவியால் தூண்டப்பட்டு, ஆழமற்ற அல்லது போலியான விசுவாசம் கொண்டவர்களுக்கு நித்திய பாதுகாப்பைத் தவறாகப் பயன்படுத்துவது (உதாரணமாக, லூக்கா 8:13; யூதா 1:4) மனநிறைவை வளர்ப்பதற்கும், விசுவாச துரோகத்திற்கு எதிரான எச்சரிக்கைகளைப் பலவீனப்படுத்துவதற்கும் வழிவகுக்கும். பாதுகாப்பைக் கோரி, ஆனால் மனந்திரும்பாத பாவத்தில் (1 கொரிந்தியர் 5:11) அல்லது பாசாங்குத்தனத்தில் (மத்தேயு 15:8) வாழ்பவர்கள், யோவான் 10:27-இன் அளவுகோல்களைப் பூர்த்தி செய்யத் தவறுகிறார்கள்—அவர்கள் இயேசுவின் குரலைக் கேட்டு அவரைப் பின்பற்றுவதில்லை. ரோமர் 6:1-2 இதற்குப் பதிலடியாக, “கிருபை பெருகும்படிக்கு நாம் பாவத்தில் நிலைத்திருக்க வேண்டுமா? ஒருபோதும் கூடாது!” (ESV) என்று கூறுகிறது. சரியான போதனையானது, நித்திய பாதுகாப்பு என்பது கிறிஸ்துவில் நிலைத்திருந்து, கனி கொடுப்பவர்களுக்கானது (மத்தேயு 7:16-20) என்றும், சத்திய ஆவியால் வழிநடத்தப்பட்டு, கீழ்ப்படிதலுக்கான இயேசுவின் அழைப்புடன் (மத்தேயு 16:24; தீத்து 2:11-12) ஒத்துப்போகிறது என்றும் வலியுறுத்துகிறது.</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நம்பிக்கையும் மறுசீரமைப்பும்</w:t>
      </w:r>
    </w:p>
    <w:p w14:paraId="1636FFEB" w14:textId="77777777" w:rsidR="00F028B2" w:rsidRPr="00F028B2" w:rsidRDefault="00F028B2" w:rsidP="00F028B2">
      <w:r>
        <w:t>வேதாகமம் நம்பிக்கை அளிக்கிறது:</w:t>
      </w:r>
    </w:p>
    <w:p w14:paraId="57049530" w14:textId="77777777" w:rsidR="00F028B2" w:rsidRPr="00F028B2" w:rsidRDefault="00F028B2" w:rsidP="00F028B2">
      <w:pPr>
        <w:numPr>
          <w:ilvl w:val="0"/>
          <w:numId w:val="54"/>
        </w:numPr>
      </w:pPr>
      <w:r>
        <w:t>தேவனுடைய விருப்பம்: 1 தீமோத்தேயு 2:4: தேவன் “எல்லா மக்களும் இரட்சிக்கப்பட வேண்டும் என்று விரும்புகிறார்” (ESV). 2 பேதுரு 3:9: தேவன் “ஒருவரும் கெட்டுப்போகக்கூடாது என்று விரும்புகிறார்” (ESV).</w:t>
      </w:r>
    </w:p>
    <w:p w14:paraId="65DC42D4" w14:textId="77777777" w:rsidR="00F028B2" w:rsidRPr="00F028B2" w:rsidRDefault="00F028B2" w:rsidP="00F028B2">
      <w:pPr>
        <w:numPr>
          <w:ilvl w:val="0"/>
          <w:numId w:val="54"/>
        </w:numPr>
      </w:pPr>
      <w:r>
        <w:t>மீட்பு: லூக்கா 15:11-32 (வீணான மகன்): மகனின் திரும்புதல், மீட்பளிக்கக் கடவுளின் விருப்பத்தைக் காட்டுகிறது. யோவான் 21:15-19 (பேதுரு): பேதுரு மறுதலித்த பிறகு, இயேசு அவரை மீட்கிறார். 2 கொரிந்தியர் 2:5-11 (கொரிந்தியப் பாவி): மனந்திரும்பிய பாவியை மீட்பதற்காக மன்னிப்பை வழங்குமாறு பவுல் வலியுறுத்துகிறார்.</w:t>
      </w:r>
    </w:p>
    <w:p w14:paraId="4DFCAA8A" w14:textId="77777777" w:rsidR="00F028B2" w:rsidRPr="00F028B2" w:rsidRDefault="00F028B2" w:rsidP="00F028B2">
      <w:pPr>
        <w:numPr>
          <w:ilvl w:val="0"/>
          <w:numId w:val="54"/>
        </w:numPr>
      </w:pPr>
      <w:r>
        <w:t>நிலைத்திருத்தல்: யோவான் 15:4-6: கிறிஸ்துவில் நிலைத்திருப்பது பலனை உறுதி செய்கிறது. எபிரேயர் 3:13: “பாவத்தின் வஞ்சகத்தினால் உங்களில் ஒருவரும் கடினப்படாதபடிக்கு, அனுதினமும் ஒருவரையொருவர் புத்தி சொல்லுங்கள்” (ESV). யூதா 1:20-23: விசுவாசத்தைக் கட்டியெழுப்புவதும் இரக்கம் காட்டுவதும், சத்திய ஆவியின் மூலம் விசுவாசிகள் நிலைத்திருக்க உதவுகின்றன.</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கூடுதல் நுண்ணறிவுகள்</w:t>
      </w:r>
    </w:p>
    <w:p w14:paraId="7E623FCD" w14:textId="77777777" w:rsidR="00F028B2" w:rsidRPr="00F028B2" w:rsidRDefault="00F028B2" w:rsidP="00F028B2">
      <w:pPr>
        <w:numPr>
          <w:ilvl w:val="0"/>
          <w:numId w:val="55"/>
        </w:numPr>
      </w:pPr>
      <w:r>
        <w:t>கடைசி நாட்களில் விசுவாச துரோகம்: கர்த்தருடைய நாளுக்கு முன்பாக, தவறான ஆவியின் தூண்டுதலால் பரவலாக விசுவாச துரோகம் உண்டாகும் என்று 2 தெசலோனிக்கேயர் 2:3 எச்சரிக்கிறது.</w:t>
      </w:r>
    </w:p>
    <w:p w14:paraId="1A36A172" w14:textId="77777777" w:rsidR="00F028B2" w:rsidRPr="00F028B2" w:rsidRDefault="00F028B2" w:rsidP="00F028B2">
      <w:pPr>
        <w:numPr>
          <w:ilvl w:val="0"/>
          <w:numId w:val="55"/>
        </w:numPr>
      </w:pPr>
      <w:r>
        <w:t>கள்ளப் போதகர்கள்: 2 பேதுரு 2:1-3 மற்றும் யூதா 1:4 ஆகிய வசனங்கள், தவறான போதனையின் ஆவியின் மூலம் மற்றவர்களை வழிதவறச் செய்வதில் அவர்களின் பங்கை எடுத்துக்காட்டுகின்றன.</w:t>
      </w:r>
    </w:p>
    <w:p w14:paraId="3CDC6390" w14:textId="77777777" w:rsidR="00F028B2" w:rsidRPr="00F028B2" w:rsidRDefault="00F028B2" w:rsidP="00F028B2">
      <w:pPr>
        <w:numPr>
          <w:ilvl w:val="0"/>
          <w:numId w:val="55"/>
        </w:numPr>
      </w:pPr>
      <w:r>
        <w:t>திருச்சபை ஒழுங்குமுறை: மத்தேயு 18:15-17, பாவத்தைக் கையாள்வதற்கும் திருச்சபையின் தூய்மையைப் பாதுகாப்பதற்குமான வழிமுறைகளை விவரிக்கிறது.</w:t>
      </w:r>
    </w:p>
    <w:p w14:paraId="6DE45A49" w14:textId="77777777" w:rsidR="00F028B2" w:rsidRPr="00F028B2" w:rsidRDefault="00F028B2" w:rsidP="00F028B2">
      <w:pPr>
        <w:numPr>
          <w:ilvl w:val="0"/>
          <w:numId w:val="55"/>
        </w:numPr>
      </w:pPr>
      <w:r>
        <w:t>வரலாற்றுப் பின்னணி: யூத மதத்தைப் பின்பற்றுவோர் (கலாத்தியர் 1:6-9) மற்றும் ஞானவாதம் (1 யோவான் 2:18-19) போன்ற அச்சுறுத்தல்கள், பெரும்பாலும் தவறான மனப்பான்மையுடன் தொடர்புடைய விசுவாச துரோகத்தின் பரவலை அடிக்கோடிட்டுக் காட்டுகின்றன.</w:t>
      </w:r>
    </w:p>
    <w:p w14:paraId="6C688D97" w14:textId="77777777" w:rsidR="00F028B2" w:rsidRPr="00F028B2" w:rsidRDefault="00F028B2" w:rsidP="00F028B2">
      <w:pPr>
        <w:numPr>
          <w:ilvl w:val="0"/>
          <w:numId w:val="55"/>
        </w:numPr>
      </w:pPr>
      <w:r>
        <w:t>கலாச்சார அழுத்தங்கள்: உலக விழுமியங்களுடன் ஒன்றிப்போவது விசுவாச துரோகத்திற்கு வழிவகுக்கும் (ரோமர் 12:2).</w:t>
      </w:r>
    </w:p>
    <w:p w14:paraId="020CC96E" w14:textId="77777777" w:rsidR="00F028B2" w:rsidRPr="00F028B2" w:rsidRDefault="00F028B2" w:rsidP="00F028B2">
      <w:pPr>
        <w:numPr>
          <w:ilvl w:val="0"/>
          <w:numId w:val="55"/>
        </w:numPr>
      </w:pPr>
      <w:r>
        <w:t>பரிசுத்த ஆவியின் பங்கு: விசுவாசிகளை முத்திரையிடுகிற சத்திய ஆவியைத் துக்கப்படுத்துவதற்கு எதிராக எபேசியர் 4:30 எச்சரிக்கிறது.</w:t>
      </w:r>
    </w:p>
    <w:p w14:paraId="3F981FE8" w14:textId="77777777" w:rsidR="00F028B2" w:rsidRPr="00F028B2" w:rsidRDefault="00F028B2" w:rsidP="00F028B2">
      <w:pPr>
        <w:numPr>
          <w:ilvl w:val="0"/>
          <w:numId w:val="55"/>
        </w:numPr>
      </w:pPr>
      <w:r>
        <w:t>கூடுதல் எச்சரிக்கைகள்:</w:t>
      </w:r>
    </w:p>
    <w:p w14:paraId="4A0CE1CC" w14:textId="77777777" w:rsidR="00F028B2" w:rsidRPr="00F028B2" w:rsidRDefault="00F028B2" w:rsidP="00F028B2">
      <w:pPr>
        <w:numPr>
          <w:ilvl w:val="1"/>
          <w:numId w:val="55"/>
        </w:numPr>
      </w:pPr>
      <w:r>
        <w:t>கொலோசெயர் 2:8: தவறான ஆவியால் அடிக்கடி பரப்பப்படும் தத்துவத்திற்கும் வஞ்சகத்திற்கும் எதிராக எச்சரிக்கிறது.</w:t>
      </w:r>
    </w:p>
    <w:p w14:paraId="6B3F29C5" w14:textId="77777777" w:rsidR="00F028B2" w:rsidRPr="00F028B2" w:rsidRDefault="00F028B2" w:rsidP="00F028B2">
      <w:pPr>
        <w:numPr>
          <w:ilvl w:val="1"/>
          <w:numId w:val="55"/>
        </w:numPr>
      </w:pPr>
      <w:r>
        <w:t>2 தீமோத்தேயு 2:18: சத்தியத்தை விட்டு விலகிச் செல்பவர்களைக் கண்டிக்கிறது.</w:t>
      </w:r>
    </w:p>
    <w:p w14:paraId="71326286" w14:textId="77777777" w:rsidR="00F028B2" w:rsidRPr="00F028B2" w:rsidRDefault="00F028B2" w:rsidP="00F028B2">
      <w:pPr>
        <w:numPr>
          <w:ilvl w:val="1"/>
          <w:numId w:val="55"/>
        </w:numPr>
      </w:pPr>
      <w:r>
        <w:t>வெளிப்படுத்தல் 3:5: ஜெயிக்கிறவர்களின் பெயர்கள் அழிக்கப்படாது என்று வாக்குறுதியளித்து, சத்திய ஆவியின் மூலமான விடாமுயற்சியை வலியுறுத்துகிறது.</w:t>
      </w:r>
    </w:p>
    <w:p w14:paraId="34FAA78A" w14:textId="77777777" w:rsidR="00F028B2" w:rsidRPr="00F028B2" w:rsidRDefault="00F028B2" w:rsidP="00F028B2">
      <w:pPr>
        <w:numPr>
          <w:ilvl w:val="0"/>
          <w:numId w:val="55"/>
        </w:numPr>
      </w:pPr>
      <w:r>
        <w:t>அந்திக்கிறிஸ்துக்களும் இறுதிக்காலவியல் கோட்பாடும்: 1 யோவான் 2:18 மற்றும் 2 தெசலோனிக்கேயர் 2:3-4-ல் காணப்படுவது போல, அந்திக்கிறிஸ்துக்களின் தோற்றம் இறுதிக்காலத்துடன் தொடர்புடையது. இவ்விரு வசனங்களும் தேவனை எதிர்க்கும் “அக்கிரமக்கார மனிதனை” விவரிக்கின்றன. கிறிஸ்துவின் வருகைக்கு முன்பு விசுவாச துரோகமும் வஞ்சனையும் அதிகரிக்கும்போது, பகுத்தறிதல் மற்றும் விசுவாசத்தின் அவசியத்தை இந்தத் தொடர்பு வலியுறுத்துகிறது.</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சுருக்க அட்டவணை</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பத்தி</w:t>
            </w:r>
          </w:p>
        </w:tc>
        <w:tc>
          <w:tcPr>
            <w:tcW w:w="0" w:type="auto"/>
            <w:vAlign w:val="center"/>
            <w:hideMark/>
          </w:tcPr>
          <w:p w14:paraId="3453E13F" w14:textId="77777777" w:rsidR="00F028B2" w:rsidRPr="00F028B2" w:rsidRDefault="00F028B2" w:rsidP="00F028B2">
            <w:pPr>
              <w:rPr>
                <w:b/>
                <w:bCs/>
              </w:rPr>
            </w:pPr>
            <w:r>
              <w:t>தீம்</w:t>
            </w:r>
          </w:p>
        </w:tc>
        <w:tc>
          <w:tcPr>
            <w:tcW w:w="0" w:type="auto"/>
            <w:vAlign w:val="center"/>
            <w:hideMark/>
          </w:tcPr>
          <w:p w14:paraId="10F50EC6" w14:textId="77777777" w:rsidR="00F028B2" w:rsidRPr="00F028B2" w:rsidRDefault="00F028B2" w:rsidP="00F028B2">
            <w:pPr>
              <w:rPr>
                <w:b/>
                <w:bCs/>
              </w:rPr>
            </w:pPr>
            <w:r>
              <w:t>முக்கிய நுண்ணறிவு</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எரேமியா 3:6-10</w:t>
            </w:r>
          </w:p>
        </w:tc>
        <w:tc>
          <w:tcPr>
            <w:tcW w:w="0" w:type="auto"/>
            <w:vAlign w:val="center"/>
            <w:hideMark/>
          </w:tcPr>
          <w:p w14:paraId="6553254B" w14:textId="77777777" w:rsidR="00F028B2" w:rsidRPr="00F028B2" w:rsidRDefault="00F028B2" w:rsidP="00F028B2">
            <w:r>
              <w:t>இஸ்ரேலின் சிலை வழிபாடு</w:t>
            </w:r>
          </w:p>
        </w:tc>
        <w:tc>
          <w:tcPr>
            <w:tcW w:w="0" w:type="auto"/>
            <w:vAlign w:val="center"/>
            <w:hideMark/>
          </w:tcPr>
          <w:p w14:paraId="41CA8863" w14:textId="77777777" w:rsidR="00F028B2" w:rsidRPr="00F028B2" w:rsidRDefault="00F028B2" w:rsidP="00F028B2">
            <w:r>
              <w:t>விக்கிரக ஆராதனையின் காரணமாக ஏற்படும் கூட்டு விசுவாச துரோகம்.</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1 சாமுவேல் 15:10-23</w:t>
            </w:r>
          </w:p>
        </w:tc>
        <w:tc>
          <w:tcPr>
            <w:tcW w:w="0" w:type="auto"/>
            <w:vAlign w:val="center"/>
            <w:hideMark/>
          </w:tcPr>
          <w:p w14:paraId="18C654D8" w14:textId="77777777" w:rsidR="00F028B2" w:rsidRPr="00F028B2" w:rsidRDefault="00F028B2" w:rsidP="00F028B2">
            <w:r>
              <w:t>சவுலின் கீழ்ப்படியாமை</w:t>
            </w:r>
          </w:p>
        </w:tc>
        <w:tc>
          <w:tcPr>
            <w:tcW w:w="0" w:type="auto"/>
            <w:vAlign w:val="center"/>
            <w:hideMark/>
          </w:tcPr>
          <w:p w14:paraId="0BB1A023" w14:textId="77777777" w:rsidR="00F028B2" w:rsidRPr="00F028B2" w:rsidRDefault="00F028B2" w:rsidP="00F028B2">
            <w:r>
              <w:t>பெருமையின் மூலம் தனிநபர் மதத்துரோகம்.</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மத்தேயு 26:14-16</w:t>
            </w:r>
          </w:p>
        </w:tc>
        <w:tc>
          <w:tcPr>
            <w:tcW w:w="0" w:type="auto"/>
            <w:vAlign w:val="center"/>
            <w:hideMark/>
          </w:tcPr>
          <w:p w14:paraId="7CCAD4E6" w14:textId="77777777" w:rsidR="00F028B2" w:rsidRPr="00F028B2" w:rsidRDefault="00F028B2" w:rsidP="00F028B2">
            <w:r>
              <w:t>யூதாஸின் துரோகம்</w:t>
            </w:r>
          </w:p>
        </w:tc>
        <w:tc>
          <w:tcPr>
            <w:tcW w:w="0" w:type="auto"/>
            <w:vAlign w:val="center"/>
            <w:hideMark/>
          </w:tcPr>
          <w:p w14:paraId="0C568174" w14:textId="77777777" w:rsidR="00F028B2" w:rsidRPr="00F028B2" w:rsidRDefault="00F028B2" w:rsidP="00F028B2">
            <w:r>
              <w:t>பேராசையால் தூண்டப்பட்ட மதத்துரோகம்.</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எபிரேயர் 6:4-6, 10:26-31</w:t>
            </w:r>
          </w:p>
        </w:tc>
        <w:tc>
          <w:tcPr>
            <w:tcW w:w="0" w:type="auto"/>
            <w:vAlign w:val="center"/>
            <w:hideMark/>
          </w:tcPr>
          <w:p w14:paraId="26616FD8" w14:textId="77777777" w:rsidR="00F028B2" w:rsidRPr="00F028B2" w:rsidRDefault="00F028B2" w:rsidP="00F028B2">
            <w:r>
              <w:t>ஞானோதயத்திற்குப் பிறகான நிராகரிப்பு</w:t>
            </w:r>
          </w:p>
        </w:tc>
        <w:tc>
          <w:tcPr>
            <w:tcW w:w="0" w:type="auto"/>
            <w:vAlign w:val="center"/>
            <w:hideMark/>
          </w:tcPr>
          <w:p w14:paraId="030C6613" w14:textId="77777777" w:rsidR="00F028B2" w:rsidRPr="00F028B2" w:rsidRDefault="00F028B2" w:rsidP="00F028B2">
            <w:r>
              <w:t>விலகிச் செல்வதால் ஏற்படும் கடுமையான விளைவுகள்.</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1 கொரிந்தியர் 5:6-8, 11</w:t>
            </w:r>
          </w:p>
        </w:tc>
        <w:tc>
          <w:tcPr>
            <w:tcW w:w="0" w:type="auto"/>
            <w:vAlign w:val="center"/>
            <w:hideMark/>
          </w:tcPr>
          <w:p w14:paraId="51370E5F" w14:textId="77777777" w:rsidR="00F028B2" w:rsidRPr="00F028B2" w:rsidRDefault="00F028B2" w:rsidP="00F028B2">
            <w:r>
              <w:t>பாவத்தின் புளிப்பு</w:t>
            </w:r>
          </w:p>
        </w:tc>
        <w:tc>
          <w:tcPr>
            <w:tcW w:w="0" w:type="auto"/>
            <w:vAlign w:val="center"/>
            <w:hideMark/>
          </w:tcPr>
          <w:p w14:paraId="482F2D1A" w14:textId="77777777" w:rsidR="00F028B2" w:rsidRPr="00F028B2" w:rsidRDefault="00F028B2" w:rsidP="00F028B2">
            <w:r>
              <w:t>தவறான எண்ணத்தின் தூண்டுதலால் உருவாகும் பாவம், சீரழிக்கிறது; எனவே அதை அகற்றுவது அவசியமாகிறது.</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மத்தேயு 15:8, 23:27-28</w:t>
            </w:r>
          </w:p>
        </w:tc>
        <w:tc>
          <w:tcPr>
            <w:tcW w:w="0" w:type="auto"/>
            <w:vAlign w:val="center"/>
            <w:hideMark/>
          </w:tcPr>
          <w:p w14:paraId="00E88B64" w14:textId="77777777" w:rsidR="00F028B2" w:rsidRPr="00F028B2" w:rsidRDefault="00F028B2" w:rsidP="00F028B2">
            <w:r>
              <w:t>பாசாங்குத்தனம்</w:t>
            </w:r>
          </w:p>
        </w:tc>
        <w:tc>
          <w:tcPr>
            <w:tcW w:w="0" w:type="auto"/>
            <w:vAlign w:val="center"/>
            <w:hideMark/>
          </w:tcPr>
          <w:p w14:paraId="74382403" w14:textId="77777777" w:rsidR="00F028B2" w:rsidRPr="00F028B2" w:rsidRDefault="00F028B2" w:rsidP="00F028B2">
            <w:r>
              <w:t>வெளிப்புற நீதி, வஞ்சகத்தின் ஆவியால் தூண்டப்படும் உள் பாவத்தை மறைக்கிறது.</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யூதா 1:4-13</w:t>
            </w:r>
          </w:p>
        </w:tc>
        <w:tc>
          <w:tcPr>
            <w:tcW w:w="0" w:type="auto"/>
            <w:vAlign w:val="center"/>
            <w:hideMark/>
          </w:tcPr>
          <w:p w14:paraId="626EA482" w14:textId="77777777" w:rsidR="00F028B2" w:rsidRPr="00F028B2" w:rsidRDefault="00F028B2" w:rsidP="00F028B2">
            <w:r>
              <w:t>கள்ளப் போதகர்களும் விசுவாசதுரோகிகளும்</w:t>
            </w:r>
          </w:p>
        </w:tc>
        <w:tc>
          <w:tcPr>
            <w:tcW w:w="0" w:type="auto"/>
            <w:vAlign w:val="center"/>
            <w:hideMark/>
          </w:tcPr>
          <w:p w14:paraId="49A9F50E" w14:textId="77777777" w:rsidR="00F028B2" w:rsidRPr="00F028B2" w:rsidRDefault="00F028B2" w:rsidP="00F028B2">
            <w:r>
              <w:t>ஏமாற்றும் மற்றும் அழிவுக்கே வழிவகுக்கும், சத்திய ஆவியைச் சார்ந்திருக்குமாறு வலியுறுத்துகிறது.</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லூக்கா 11:24-26</w:t>
            </w:r>
          </w:p>
        </w:tc>
        <w:tc>
          <w:tcPr>
            <w:tcW w:w="0" w:type="auto"/>
            <w:vAlign w:val="center"/>
            <w:hideMark/>
          </w:tcPr>
          <w:p w14:paraId="7949315F" w14:textId="77777777" w:rsidR="00F028B2" w:rsidRPr="00F028B2" w:rsidRDefault="00F028B2" w:rsidP="00F028B2">
            <w:r>
              <w:t>ஏழு ஆவிகள்</w:t>
            </w:r>
          </w:p>
        </w:tc>
        <w:tc>
          <w:tcPr>
            <w:tcW w:w="0" w:type="auto"/>
            <w:vAlign w:val="center"/>
            <w:hideMark/>
          </w:tcPr>
          <w:p w14:paraId="07F8079F" w14:textId="77777777" w:rsidR="00F028B2" w:rsidRPr="00F028B2" w:rsidRDefault="00F028B2" w:rsidP="00F028B2">
            <w:r>
              <w:t>முழுமையற்ற மனந்திரும்புதல், தவறான மனப்பான்மையின் கீழ் மோசமான நிலைக்கு வழிவகுக்கிறது.</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மத்தேயு 13:1-23</w:t>
            </w:r>
          </w:p>
        </w:tc>
        <w:tc>
          <w:tcPr>
            <w:tcW w:w="0" w:type="auto"/>
            <w:vAlign w:val="center"/>
            <w:hideMark/>
          </w:tcPr>
          <w:p w14:paraId="6D5F0863" w14:textId="77777777" w:rsidR="00F028B2" w:rsidRPr="00F028B2" w:rsidRDefault="00F028B2" w:rsidP="00F028B2">
            <w:r>
              <w:t>விதைப்பவனின் உவமை</w:t>
            </w:r>
          </w:p>
        </w:tc>
        <w:tc>
          <w:tcPr>
            <w:tcW w:w="0" w:type="auto"/>
            <w:vAlign w:val="center"/>
            <w:hideMark/>
          </w:tcPr>
          <w:p w14:paraId="71D1A00B" w14:textId="77777777" w:rsidR="00F028B2" w:rsidRPr="00F028B2" w:rsidRDefault="00F028B2" w:rsidP="00F028B2">
            <w:r>
              <w:t>மேலோட்டமான விசுவாசம், சத்திய ஆவியின்றி விசுவாசத்தை விட்டு விலகிச் செல்ல வழிவகுக்கிறது.</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வெளிப்படுத்தல் 21:8</w:t>
            </w:r>
          </w:p>
        </w:tc>
        <w:tc>
          <w:tcPr>
            <w:tcW w:w="0" w:type="auto"/>
            <w:vAlign w:val="center"/>
            <w:hideMark/>
          </w:tcPr>
          <w:p w14:paraId="6DBBE2B0" w14:textId="77777777" w:rsidR="00F028B2" w:rsidRPr="00F028B2" w:rsidRDefault="00F028B2" w:rsidP="00F028B2">
            <w:r>
              <w:t>ராஜ்யத்திலிருந்து விலக்கு</w:t>
            </w:r>
          </w:p>
        </w:tc>
        <w:tc>
          <w:tcPr>
            <w:tcW w:w="0" w:type="auto"/>
            <w:vAlign w:val="center"/>
            <w:hideMark/>
          </w:tcPr>
          <w:p w14:paraId="5BF4648F" w14:textId="77777777" w:rsidR="00F028B2" w:rsidRPr="00F028B2" w:rsidRDefault="00F028B2" w:rsidP="00F028B2">
            <w:r>
              <w:t>மனந்திரும்பாத பாவிகள் ராஜ்யத்திற்குள் நுழையத் தடை செய்யப்பட்டனர்.</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2 பேதுரு 2:20-22; நீதிமொழிகள் 26:11</w:t>
            </w:r>
          </w:p>
        </w:tc>
        <w:tc>
          <w:tcPr>
            <w:tcW w:w="0" w:type="auto"/>
            <w:vAlign w:val="center"/>
            <w:hideMark/>
          </w:tcPr>
          <w:p w14:paraId="3577EDCC" w14:textId="77777777" w:rsidR="00F028B2" w:rsidRPr="00F028B2" w:rsidRDefault="00F028B2" w:rsidP="00F028B2">
            <w:r>
              <w:t>பாவத்திற்குத் திரும்புதல்</w:t>
            </w:r>
          </w:p>
        </w:tc>
        <w:tc>
          <w:tcPr>
            <w:tcW w:w="0" w:type="auto"/>
            <w:vAlign w:val="center"/>
            <w:hideMark/>
          </w:tcPr>
          <w:p w14:paraId="54EA8805" w14:textId="77777777" w:rsidR="00F028B2" w:rsidRPr="00F028B2" w:rsidRDefault="00F028B2" w:rsidP="00F028B2">
            <w:r>
              <w:t>தவறு செய்யும் மனப்பான்மையின் கீழ், மீண்டும் பழைய நிலைக்குத் திரும்புவது ஒருவரின் நிலையை மோசமாக்குகிறது.</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1 யோவான் 2:19</w:t>
            </w:r>
          </w:p>
        </w:tc>
        <w:tc>
          <w:tcPr>
            <w:tcW w:w="0" w:type="auto"/>
            <w:vAlign w:val="center"/>
            <w:hideMark/>
          </w:tcPr>
          <w:p w14:paraId="362184A9" w14:textId="77777777" w:rsidR="00F028B2" w:rsidRPr="00F028B2" w:rsidRDefault="00F028B2" w:rsidP="00F028B2">
            <w:r>
              <w:t>தேவாலய உறுப்பினர்</w:t>
            </w:r>
          </w:p>
        </w:tc>
        <w:tc>
          <w:tcPr>
            <w:tcW w:w="0" w:type="auto"/>
            <w:vAlign w:val="center"/>
            <w:hideMark/>
          </w:tcPr>
          <w:p w14:paraId="3EEB1C37" w14:textId="77777777" w:rsidR="00F028B2" w:rsidRPr="00F028B2" w:rsidRDefault="00F028B2" w:rsidP="00F028B2">
            <w:r>
              <w:t>சத்திய ஆவியின்றி சபையில் இருப்பது விசுவாச துரோகத்தைத் தடுக்காது.</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1 யோவான் 4:1-6</w:t>
            </w:r>
          </w:p>
        </w:tc>
        <w:tc>
          <w:tcPr>
            <w:tcW w:w="0" w:type="auto"/>
            <w:vAlign w:val="center"/>
            <w:hideMark/>
          </w:tcPr>
          <w:p w14:paraId="1A36C430" w14:textId="77777777" w:rsidR="00F028B2" w:rsidRPr="00F028B2" w:rsidRDefault="00F028B2" w:rsidP="00F028B2">
            <w:r>
              <w:t>சத்திய ஆவி எதிர் பிழை</w:t>
            </w:r>
          </w:p>
        </w:tc>
        <w:tc>
          <w:tcPr>
            <w:tcW w:w="0" w:type="auto"/>
            <w:vAlign w:val="center"/>
            <w:hideMark/>
          </w:tcPr>
          <w:p w14:paraId="42113709" w14:textId="77777777" w:rsidR="00F028B2" w:rsidRPr="00F028B2" w:rsidRDefault="00F028B2" w:rsidP="00F028B2">
            <w:r>
              <w:t>ஆவிகளைச் சோதிப்பது, பரிசுத்த ஆவியின் வழிநடத்துதலைப் பிசாசின் வஞ்சகத்திலிருந்து வேறுபடுத்தி அறிய உதவுகிறது.</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1 யோவான் 2:18-19, 4:1-6; 2 யோவான் 1:7</w:t>
            </w:r>
          </w:p>
        </w:tc>
        <w:tc>
          <w:tcPr>
            <w:tcW w:w="0" w:type="auto"/>
            <w:vAlign w:val="center"/>
            <w:hideMark/>
          </w:tcPr>
          <w:p w14:paraId="2AAD79AF" w14:textId="77777777" w:rsidR="00F028B2" w:rsidRPr="00F028B2" w:rsidRDefault="00F028B2" w:rsidP="00F028B2">
            <w:r>
              <w:t>கிறிஸ்துவுக்கு எதிரானவர்கள்</w:t>
            </w:r>
          </w:p>
        </w:tc>
        <w:tc>
          <w:tcPr>
            <w:tcW w:w="0" w:type="auto"/>
            <w:vAlign w:val="center"/>
            <w:hideMark/>
          </w:tcPr>
          <w:p w14:paraId="5C21FE12" w14:textId="77777777" w:rsidR="00F028B2" w:rsidRPr="00F028B2" w:rsidRDefault="00F028B2" w:rsidP="00F028B2">
            <w:r>
              <w:t>கிறிஸ்துவின் அவதாரத்தை மறுப்பவர்கள், திருச்சபைக்குள்ளேயே இருக்கும் வஞ்சகர்கள், கடைசி நாட்களின் அடையாளம்.</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முடிவுரை</w:t>
      </w:r>
    </w:p>
    <w:p w14:paraId="290BBA51" w14:textId="77777777" w:rsidR="00F028B2" w:rsidRPr="00F028B2" w:rsidRDefault="00F028B2" w:rsidP="00F028B2">
      <w:r>
        <w:t>மெஷுவா மற்றும் அப்போஸ்டாசியா ஆகியவற்றால் வரையறுக்கப்படும் விசுவாச துரோகம் என்பது, இஸ்ரவேல், சவுல், யூதாஸ் மற்றும் அந்திக்கிறிஸ்துக்களால் எடுத்துக்காட்டப்பட்ட கலகம், புறக்கணிப்பு அல்லது வஞ்சனை மூலம் தேவனை விட்டு விலகுவதைக் குறிக்கிறது. சத்திய ஆவியானவர் (பரிசுத்த ஆவியானவர்), இயேசுவை ஆண்டவராக அறிக்கை செய்யவும், சத்தியத்துடன் இணைந்திருக்கவும், தேவபக்தியுள்ள கனிகளைப் பெறவும், தேவனுக்குக் கீழ்ப்படியவும் உதவுவதன் மூலம் விசுவாச துரோகத்தைத் தடுக்கிறார். அதே சமயம், பிழையின் ஆவி (பிசாசின் செல்வாக்குகள்) வஞ்சனை, ஆழமற்ற விசுவாசம் மற்றும் கலகம் ஆகியவற்றின் மூலம் அதை ஊக்குவிக்கிறது. விசுவாச துரோகிகளின் குணாதிசயங்களில் பாசாங்குத்தனம் மற்றும் கிறிஸ்துவின் அவதாரத்தை மறுக்கும் அந்திக்கிறிஸ்துக்களால் பரப்பப்படும் தவறான போதனைகளுக்கு எளிதில் ஆட்படுதல் ஆகியவை அடங்கும். 1 கொரிந்தியர் 5-ல் உள்ளதைப் போன்ற நடத்தைகள் சீர்கெடுக்கும் புளிப்பு மாவாகச் செயல்படுகின்றன, மேலும் அந்திக்கிறிஸ்துக்களிடம் காணப்படுவது போல (1 யோவான் 2:19), சபையில் இருப்பது விசுவாச துரோகத்தைத் தடுப்பதில்லை. &amp;quot;ஏழு ஆவிகளும்&amp;quot; மற்றும் வாந்தியெடுத்த நாய் மீண்டும் வாந்தி எடுப்பதன் ஆபத்தையும் விளக்குகின்றன, அதே சமயம் யூதா மற்றும் ராஜ்ய உவமைகள் நியாயத்தீர்ப்பைப் பற்றி எச்சரிக்கின்றன. அந்திக்கிறிஸ்துக்கள் உட்பட கள்ளப் போதகர்கள், வஞ்சகத்தை ஊக்குவிப்பதன் மூலம் விசுவாச துரோகத்தை அதிகப்படுத்துகிறார்கள். மனந்திரும்பாத பாவிகள் தேவனுடைய ராஜ்யத்திலிருந்து விலக்கப்படுகிறார்கள், ஆனால் மனந்திரும்புதலுக்கான தேவனுடைய விருப்பம் நம்பிக்கையை அளிக்கிறது. சரியான போதனையிலும், இயேசுவின் போதனைகளை முறையாகப் பின்பற்றுவதிலும் வேரூன்றியிருக்கும் நித்திய பாதுகாப்பு, சத்திய ஆவியின் மூலம் நிலைத்தன்மையை வலுப்படுத்துகிறது, ஆனால் தவறான பிரயோகம் மனநிறைவுக்கு வழிவகுக்கும். விசுவாசிகள் ஆவிகளைச் சோதித்துப் பார்க்க வேண்டும் (1 யோவான் 4:1), கிறிஸ்துவில் நிலைத்திருக்க வேண்டும், மேலும், குறிப்பாக அந்திக்கிறிஸ்துவின் வஞ்சகங்களை எதிர்கொள்ளும்போது, தேவனுடைய மீட்பின் அன்பில் நம்பிக்கை வைக்க வேண்டும்.</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