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යේසුස් වහන්සේ “මාර්ගය” ලෙසත්, මෙල්කිසදෙක්ගේ පූජකත්වය ලෙසත්, වැස්ම ඉරා දැමීම ලෙසත්, දෙවියන් වහන්සේ වෙතට පිවිසීම ලෙසත්</w:t>
      </w:r>
    </w:p>
    <w:p w:rsidRPr="00914BF8" w:rsidR="00914BF8" w:rsidP="00914BF8" w:rsidRDefault="00914BF8" w14:paraId="2F5D243F" w14:textId="1E1C0656">
      <w:r>
        <w:t>මෙම දේශනය, ජේසුස් වහන්සේගේ මිදීමේ කාර්යය තුළ යොම් කිපූර්ගේ ඉටුවීම, තිරය ඉරා දැමීම, &amp;quot;මාර්ගය&amp;quot; ලෙස ජේසුස් වහන්සේ, (පාන් සහ වයින් ඇතුළුව) මෙල්කිසදෙක්ගේ පූජකත්වය, ශුද්ධාත්මයාණන්ගේ සන්නිවේදනය, හවුල සහ දේවමාළිගාවක් ලෙස ඇදහිලිවන්තයාගේ භූමිකාව යන සියල්ල ඒකාබද්ධ කරයි. ශුද්ධ ලියවිල්ල මත පමණක් පදනම් වූ මෙම අංග හවුල හා දෙවියන් වහන්සේ වෙත ප්‍රවේශ වීමට බලපාන ආකාරය එය ආමන්ත්‍රණය කරයි.</w:t>
      </w:r>
    </w:p>
    <w:p w:rsidRPr="00914BF8" w:rsidR="00914BF8" w:rsidP="008821B0" w:rsidRDefault="00914BF8" w14:paraId="23445822" w14:textId="77777777">
      <w:pPr>
        <w:pStyle w:val="Heading1"/>
      </w:pPr>
      <w:r>
        <w:t>1. පැරණි ගිවිසුමේ යොම් කිප්පූර්</w:t>
      </w:r>
    </w:p>
    <w:p w:rsidRPr="00914BF8" w:rsidR="00914BF8" w:rsidP="00914BF8" w:rsidRDefault="00914BF8" w14:paraId="0FF5E2A0" w14:textId="77777777">
      <w:r>
        <w:t>ලෙවී කථාව 16, ලෙවී කථාව 23:26-32 සහ ගණන් කථාව 29:7-11 හි විස්තර කර ඇති යොම් කිප්පූර් යනු ඊශ්‍රායෙල්හි පූජා ක්‍රමයේ උච්චතම අවස්ථාව වන සමාව දීමේ දිනය වන අතර දෙවියන් වහන්සේ සමඟ ඔවුන්ගේ ගිවිසුම් සම්බන්ධතාවය නැවත ඇති කිරීම සඳහා මණ්ඩපය සහ ජනතාව පවිත්‍ර කරයි:</w:t>
      </w:r>
    </w:p>
    <w:p w:rsidRPr="00914BF8" w:rsidR="00914BF8" w:rsidP="00914BF8" w:rsidRDefault="00914BF8" w14:paraId="6703D888" w14:textId="5D9E3F0C">
      <w:pPr>
        <w:numPr>
          <w:ilvl w:val="0"/>
          <w:numId w:val="1"/>
        </w:numPr>
        <w:rPr/>
      </w:pPr>
      <w:r>
        <w:t>උත්තම පූජකයා: උත්තම පූජකයා (ආරොන් හෝ අනුප්‍රාප්තිකයින්) වසරකට වරක් ලේ රැගෙන තිරය පිටුපස ශුද්ධස්ථානයට ඇතුළු වී තමා සහ ඊශ්‍රායෙලය වෙනුවෙන් පව් කමාව ලබා දෙයි (ලෙවී 16:2-6, 16:11-14). ඔහුගේ ප්‍රවේශය සීමිත වන අතර, ඔහුගේ පව්කාර ස්වභාවය නිසා ඔහු තමා වෙනුවෙන් පාප පූජාවක් ඉල්ලා සිටී (ලෙවී 16:11).</w:t>
      </w:r>
    </w:p>
    <w:p w:rsidRPr="00914BF8" w:rsidR="00914BF8" w:rsidP="00914BF8" w:rsidRDefault="00914BF8" w14:paraId="1996D364" w14:textId="354F855C">
      <w:pPr>
        <w:numPr>
          <w:ilvl w:val="0"/>
          <w:numId w:val="1"/>
        </w:numPr>
        <w:rPr/>
      </w:pPr>
      <w:r>
        <w:t>පූජාවන්: පූජකයාගේ පාප උදෙසා ගොනෙකු පූජා කරනු ලබන අතර, ජනතාවගේ පාප උදෙසා එළුවෙකු පූජා කරනු ලබන අතර, සමාව සඳහා කරුණාසනය මත ලේ ඉසිනු ලැබේ (ලෙවී කථාව 16:11, 16:15-16).</w:t>
      </w:r>
    </w:p>
    <w:p w:rsidRPr="00914BF8" w:rsidR="00914BF8" w:rsidP="00914BF8" w:rsidRDefault="00914BF8" w14:paraId="4A387214" w14:textId="78A5CEF2">
      <w:pPr>
        <w:numPr>
          <w:ilvl w:val="0"/>
          <w:numId w:val="1"/>
        </w:numPr>
        <w:rPr/>
      </w:pPr>
      <w:r>
        <w:t>පලිගැනීමේ එළුවා: උත්තම පූජකයා ඊශ්‍රායෙලයේ පාපයන් පාපොච්චාරණය කළ පසු දෙවන එළුවෙක්, එම පාප කාන්තාරයට ගෙන යන අතර, එය ඔවුන්ගේ ඉවත් කිරීම සංකේතවත් කරයි (ලෙවී කථාව 16:20-22).</w:t>
      </w:r>
    </w:p>
    <w:p w:rsidRPr="00914BF8" w:rsidR="00914BF8" w:rsidP="00914BF8" w:rsidRDefault="00914BF8" w14:paraId="727D3F6E" w14:textId="0AC25F93">
      <w:pPr>
        <w:numPr>
          <w:ilvl w:val="0"/>
          <w:numId w:val="1"/>
        </w:numPr>
        <w:rPr/>
      </w:pPr>
      <w:r>
        <w:t>සුවඳ දුම්: උත්තම පූජකයා සුවඳ දුම් දවා, ශුද්ධස්ථානයේ දෙවියන් වහන්සේගේ මහිමයෙන් ඔහුව ආරක්ෂා කිරීමට වලාකුළක් නිර්මාණය කරයි, මරණය වළක්වයි (ලෙවී 16:12-13). සුවඳ දුම් යාච්ඤාව සංකේතවත් කරයි (ගීතාවලිය 141:2, &amp;quot;මාගේ යාච්ඤාව ඔබ ඉදිරියෙහි සුවඳ දුම් ලෙස ගණන් ගනු ලැබේවා&amp;quot;).</w:t>
      </w:r>
    </w:p>
    <w:p w:rsidRPr="00914BF8" w:rsidR="00914BF8" w:rsidP="00914BF8" w:rsidRDefault="00914BF8" w14:paraId="49F75AD1" w14:textId="34094CDD">
      <w:pPr>
        <w:numPr>
          <w:ilvl w:val="0"/>
          <w:numId w:val="1"/>
        </w:numPr>
        <w:rPr/>
      </w:pPr>
      <w:r>
        <w:t>පවිත්‍ර කිරීම: රුධිරය මණ්ඩපය, පූජාසනය සහ මිනිසුන් පාපයේ අපිරිසිදුකමෙන් පවිත්‍ර කරයි, දෙවියන් වහන්සේගේ අභිමුඛය පවතින බව සහතික කරයි (ලෙවී 16:16-19, 16:30).</w:t>
      </w:r>
    </w:p>
    <w:p w:rsidRPr="00914BF8" w:rsidR="00914BF8" w:rsidP="00914BF8" w:rsidRDefault="00914BF8" w14:paraId="3163E782" w14:textId="29EFCF7B">
      <w:pPr>
        <w:numPr>
          <w:ilvl w:val="0"/>
          <w:numId w:val="1"/>
        </w:numPr>
        <w:rPr/>
      </w:pPr>
      <w:r>
        <w:t>පාපොච්චාරණය: පලිගැනීමේ එළුවා පිළිබඳ උත්තම පූජකයාගේ පාපොච්චාරණය ඊශ්‍රායෙල්වරුන්ගේ පාප මාරු කරයි (ලෙවී 16:21).</w:t>
      </w:r>
    </w:p>
    <w:p w:rsidRPr="00914BF8" w:rsidR="00914BF8" w:rsidP="00914BF8" w:rsidRDefault="00914BF8" w14:paraId="60B52910" w14:textId="53354F7B">
      <w:pPr>
        <w:numPr>
          <w:ilvl w:val="0"/>
          <w:numId w:val="1"/>
        </w:numPr>
        <w:rPr/>
      </w:pPr>
      <w:r>
        <w:t>විවේකය සහ පීඩාව: ඊශ්‍රායෙල්වරු සබත් විවේකයක් පවත්වමින්, රැකියාවෙන් වැළකී, තමන්ටම පීඩා කරගනිති (බොහෝ විට නිරාහාරව සිටීම), නිහතමානීකම සහ දෙවියන් වහන්සේගේ දයාව මත යැපීම පිළිබිඹු කරයි (ලෙවී 16:29-31, ලෙවී 23:27-32).</w:t>
      </w:r>
    </w:p>
    <w:p w:rsidRPr="00914BF8" w:rsidR="00914BF8" w:rsidP="00914BF8" w:rsidRDefault="00914BF8" w14:paraId="20F5258E" w14:textId="45CA305C">
      <w:pPr>
        <w:numPr>
          <w:ilvl w:val="0"/>
          <w:numId w:val="1"/>
        </w:numPr>
        <w:rPr/>
      </w:pPr>
      <w:r>
        <w:t>සංහිඳියාව: ලෙයින් ඉසින ලද කරුණාසනය, දෙවියන් වහන්සේ ඊශ්‍රායෙලය හමුවන ස්ථානයයි (ලෙවී 16:14, නික්මයාම 25:22), නමුත් ප්‍රවේශය උත්තම පූජකයාට පමණක් සීමා වේ.</w:t>
      </w:r>
    </w:p>
    <w:p w:rsidRPr="00914BF8" w:rsidR="00914BF8" w:rsidP="00914BF8" w:rsidRDefault="00914BF8" w14:paraId="77AE6AC9" w14:textId="34AFED71">
      <w:pPr>
        <w:numPr>
          <w:ilvl w:val="0"/>
          <w:numId w:val="1"/>
        </w:numPr>
        <w:rPr/>
      </w:pPr>
      <w:r>
        <w:t>ආයතනික සහ තනි පුද්ගල විෂය පථය: සමාව දීම මුළු සභාව සහ තනි පුද්ගල පාප ආවරණය කරයි (ලෙවී 16:17, 16:30).</w:t>
      </w:r>
    </w:p>
    <w:p w:rsidRPr="00914BF8" w:rsidR="00914BF8" w:rsidP="00914BF8" w:rsidRDefault="00914BF8" w14:paraId="794395AE" w14:textId="6605B3DF">
      <w:pPr>
        <w:numPr>
          <w:ilvl w:val="0"/>
          <w:numId w:val="1"/>
        </w:numPr>
        <w:rPr/>
      </w:pPr>
      <w:r>
        <w:t>පාළුකරය: පලිගැනීමේ එළුවා පාළු ස්ථානයකට පිටුවහල් කිරීම පාපය ඉවත් කරයි (ලෙවී 16:22).</w:t>
      </w:r>
    </w:p>
    <w:p w:rsidRPr="00914BF8" w:rsidR="00914BF8" w:rsidP="00914BF8" w:rsidRDefault="00914BF8" w14:paraId="30D22D5F" w14:textId="3484118D">
      <w:r>
        <w:t>ශුද්ධස්ථානය අතිශුද්ධස්ථානයෙන් වෙන් කරන වැස්ම දෙවියන් වහන්සේගේ ශුද්ධකම සහ මිනිස් පව්කාර බව අතර බාධකය සංකේතවත් කළේය (ලෙවී 16:2), සීමිත ප්‍රවේශය සහ වාර්ෂික පුනරාවර්තනය අවශ්‍ය වූ පැරණි ගිවිසුමේ චාරිත්‍ර වාරිත්‍රවල තාවකාලික ස්වභාවය අවධාරණය කළේය (ලෙවී 16:34).</w:t>
      </w:r>
    </w:p>
    <w:p w:rsidRPr="00914BF8" w:rsidR="00914BF8" w:rsidP="008821B0" w:rsidRDefault="00914BF8" w14:paraId="0A23646A" w14:textId="047A1034">
      <w:pPr>
        <w:pStyle w:val="Heading1"/>
      </w:pPr>
      <w:r>
        <w:t>2. ජේසුස් වහන්සේගේ යොම් කිප්පූර් ඉටු කිරීම</w:t>
      </w:r>
    </w:p>
    <w:p w:rsidRPr="00914BF8" w:rsidR="00914BF8" w:rsidP="00914BF8" w:rsidRDefault="00914BF8" w14:paraId="0ACFF441" w14:textId="79C9DCAE">
      <w:r>
        <w:t>විශේෂයෙන් හෙබ්‍රෙව් භාෂාවෙන් ලියන ලද නව ගිවිසුම, යේසුස් වහන්සේගේ මරණය, නැවත නැඟිටීම සහ නැගීම යොම් කිප්පූර්හි අවසාන ඉටුවීම ලෙස ඉදිරිපත් කරන අතර, එහි තාවකාලික, භූමික චාරිත්‍ර වාරිත්‍ර සදාකාලික, ස්වර්ගීය යථාර්ථයක් බවට පරිවර්තනය කරයි:</w:t>
      </w:r>
    </w:p>
    <w:p w:rsidRPr="00914BF8" w:rsidR="00914BF8" w:rsidP="00914BF8" w:rsidRDefault="00914BF8" w14:paraId="66DA0880" w14:textId="77777777">
      <w:pPr>
        <w:numPr>
          <w:ilvl w:val="0"/>
          <w:numId w:val="2"/>
        </w:numPr>
      </w:pPr>
      <w:r>
        <w:t xml:space="preserve">මෙල්කිසදෙක් අනුපිළිවෙලෙහි උත්තම පූජකයා: </w:t>
      </w:r>
    </w:p>
    <w:p w:rsidRPr="00914BF8" w:rsidR="00914BF8" w:rsidP="00914BF8" w:rsidRDefault="00914BF8" w14:paraId="5584FAC1" w14:textId="0E9D6DB2">
      <w:pPr>
        <w:numPr>
          <w:ilvl w:val="1"/>
          <w:numId w:val="2"/>
        </w:numPr>
        <w:rPr/>
      </w:pPr>
      <w:r>
        <w:t>යේසුස් වහන්සේ මෙල්කිසදෙක්ගේ අනුපිළිවෙලට අනුව සදාකාලික, පාපයෙන් තොර උත්තම පූජකයාය (හෙබ්‍රෙව් 4:14, 5:6, 7:17, 7:24-25), ලෙවී පූජකත්වයට වඩා උසස් ය. තමාට සමාව අවශ්‍ය වූ (ලෙවී 16:11) සහ මරණය හේතුවෙන් තාවකාලික පූජකත්වය (හෙබ්‍රෙව් 7:23) ආරොන් මෙන් නොව, යේසුස් වහන්සේ &amp;quot;මැදිහත්වීම සඳහා සැමවිටම ජීවත් වේ&amp;quot; (හෙබ්‍රෙව් 7:25). මෙල්කිසදෙක්ගේ (හෙබ්‍රෙව් 7:3, &amp;quot;ජීවිතයේ ආරම්භයක් හෝ අවසානයක් නොමැතිව&amp;quot;) සමාන ඔහුගේ පූජකත්වය සදාකාලික හා පරිපූර්ණයි (හෙබ්‍රෙව් 7:11-28).</w:t>
      </w:r>
    </w:p>
    <w:p w:rsidRPr="00914BF8" w:rsidR="00914BF8" w:rsidP="00914BF8" w:rsidRDefault="00914BF8" w14:paraId="6994994C" w14:textId="06766B0C">
      <w:pPr>
        <w:numPr>
          <w:ilvl w:val="1"/>
          <w:numId w:val="2"/>
        </w:numPr>
        <w:rPr/>
      </w:pPr>
      <w:r>
        <w:t>උන්වහන්සේ උත්තම පූජකයාගේ කාර්යභාරය ඉටු කරමින් (ලෙවී 16:2-3), උන්වහන්සේගේම රුධිරයෙන් (හෙබ්‍රෙව් 9:24, 9:12) භූමික මණ්ඩපයට නොව ස්වර්ගීය ශුද්ධස්ථානයට ඇතුළු වෙති.</w:t>
      </w:r>
    </w:p>
    <w:p w:rsidRPr="00914BF8" w:rsidR="00914BF8" w:rsidP="00914BF8" w:rsidRDefault="00914BF8" w14:paraId="04C9FAFD" w14:textId="77777777">
      <w:pPr>
        <w:numPr>
          <w:ilvl w:val="0"/>
          <w:numId w:val="2"/>
        </w:numPr>
      </w:pPr>
      <w:r>
        <w:t xml:space="preserve">පරිත්‍යාගය සහ පලිගැනීම: </w:t>
      </w:r>
    </w:p>
    <w:p w:rsidRPr="00914BF8" w:rsidR="00914BF8" w:rsidP="00914BF8" w:rsidRDefault="00914BF8" w14:paraId="53AE717C" w14:textId="3815878E">
      <w:pPr>
        <w:numPr>
          <w:ilvl w:val="1"/>
          <w:numId w:val="2"/>
        </w:numPr>
        <w:rPr/>
      </w:pPr>
      <w:r>
        <w:t>කුරුසියේ යේසුස් වහන්සේගේ මරණය අවසාන පාප පූජාවයි (හෙබ්‍රෙව් 9:26, &amp;quot;ඔහු එක් වරක් පෙනී සිටියේය... තමන්ගේම පූජාවෙන් පාපය දුරු කිරීමට&amp;quot;) සහ පලිගැනීමේ එළුවා (1 පේතෘස් 2:24, &amp;quot;ඔහුම අපගේ පාප තම ශරීරයෙන් ගස මත දරාගත්තේය&amp;quot;; යෙසායා 53:6, &amp;quot;ස්වාමීන්වහන්සේ අප සියල්ලන්ගේ අයුතුකම ඔහු පිට තැබූ සේක&amp;quot;). ජෙරුසලමෙන් පිටත වැගිරුණු ඔහුගේ රුධිරය (යොහන් 19:17, හෙබ්‍රෙව් 13:12), ස්ථිරවම සමාව දෙයි (හෙබ්‍රෙව් 10:10) සහ පාපය ඉවත් කරයි, යොම් කිප්පූර්ගේ වාර්ෂික පූජා මෙන් නොව (ලෙවී 16:15-22).</w:t>
      </w:r>
    </w:p>
    <w:p w:rsidRPr="00914BF8" w:rsidR="00914BF8" w:rsidP="00914BF8" w:rsidRDefault="00914BF8" w14:paraId="66447703" w14:textId="58C1C27C">
      <w:pPr>
        <w:numPr>
          <w:ilvl w:val="1"/>
          <w:numId w:val="2"/>
        </w:numPr>
        <w:rPr/>
      </w:pPr>
      <w:r>
        <w:t>ඔහුගේ පූජාව &amp;quot;සුවඳැති පූජාවක්&amp;quot; (එපීස 5:2), යොම් කිප්පූර්ගේ ප්‍රසන්න සුවඳට සමානයි (ලෙවී 1:9).</w:t>
      </w:r>
    </w:p>
    <w:p w:rsidRPr="00914BF8" w:rsidR="00914BF8" w:rsidP="00914BF8" w:rsidRDefault="00914BF8" w14:paraId="6B96AD8A" w14:textId="77777777">
      <w:pPr>
        <w:numPr>
          <w:ilvl w:val="0"/>
          <w:numId w:val="2"/>
        </w:numPr>
      </w:pPr>
      <w:r>
        <w:t xml:space="preserve">යාච්ඤාව ලෙස සුවඳ දුම්: </w:t>
      </w:r>
    </w:p>
    <w:p w:rsidRPr="00914BF8" w:rsidR="00914BF8" w:rsidP="00914BF8" w:rsidRDefault="00914BF8" w14:paraId="0E8C8637" w14:textId="6569DCD3">
      <w:pPr>
        <w:numPr>
          <w:ilvl w:val="1"/>
          <w:numId w:val="2"/>
        </w:numPr>
        <w:rPr/>
      </w:pPr>
      <w:r>
        <w:t>යේසුස් වහන්සේගේ භූමික යාච්ඤා, විශේෂයෙන් උන්වහන්සේගේ උත්තම පූජක යාච්ඤාව (යොහන් 17:9-20) සහ ස්වර්ගයේ උන්වහන්සේගේ අඛණ්ඩ මැදිහත් වීම (හෙබ්‍රෙව් 7:25, රෝම 8:34) මගින් සුවඳ දුම් වලාකුළ ඉටු වේ (ලෙවී 16:12-13). ඇදහිලිවන්තයන්ගේ යාච්ඤා උන්වහන්සේ තුළින් සුවඳ දුම් ලෙස නැඟී යයි (එළිදරව් 5:8, “සුවඳ දුම්වලින් පිරුණු රන් පාත්‍ර, ඒවා සාන්තුවරයන්ගේ යාච්ඤාවන්ය”; එළිදරව් 8:3-4).</w:t>
      </w:r>
    </w:p>
    <w:p w:rsidRPr="00914BF8" w:rsidR="00914BF8" w:rsidP="00914BF8" w:rsidRDefault="00914BF8" w14:paraId="4005A1DB" w14:textId="77777777">
      <w:pPr>
        <w:numPr>
          <w:ilvl w:val="1"/>
          <w:numId w:val="2"/>
        </w:numPr>
      </w:pPr>
      <w:r>
        <w:t>ගීතාවලිය 141:2 යාච්ඤාව සුවඳ දුම් සමඟ සම්බන්ධ කරයි, එය යේසුස් වහන්සේගේ මැදිහත්වීමෙන් ශක්තිමත් වේ (යොහන් 16:23-24).</w:t>
      </w:r>
    </w:p>
    <w:p w:rsidRPr="00914BF8" w:rsidR="00914BF8" w:rsidP="00914BF8" w:rsidRDefault="00914BF8" w14:paraId="331F190A" w14:textId="77777777">
      <w:pPr>
        <w:numPr>
          <w:ilvl w:val="0"/>
          <w:numId w:val="2"/>
        </w:numPr>
      </w:pPr>
      <w:r>
        <w:t xml:space="preserve">පිරිසිදු කිරීම: </w:t>
      </w:r>
    </w:p>
    <w:p w:rsidRPr="00914BF8" w:rsidR="00914BF8" w:rsidP="00914BF8" w:rsidRDefault="00914BF8" w14:paraId="4B105D3D" w14:textId="5B805AC7">
      <w:pPr>
        <w:numPr>
          <w:ilvl w:val="1"/>
          <w:numId w:val="2"/>
        </w:numPr>
        <w:rPr/>
      </w:pPr>
      <w:r>
        <w:t>යේසුස් වහන්සේගේ රුධිරය ස්වර්ගීය ශුද්ධස්ථානය පවිත්‍ර කරයි (හෙබ්‍රෙව් 9:23-24) සහ ඇදහිලිවන්තයන්ගේ හෘදය සාක්ෂිය (හෙබ්‍රෙව් 9:14, 1 යොහන් 1:7, &amp;quot;ඔහුගේ පුත්‍රවූ යේසුස් වහන්සේගේ රුධිරය සියලු පාපවලින් අපව පවිත්‍ර කරයි&amp;quot;). මෙය යොම් කිපූර්ගේ තාවකාලික පවිත්‍ර කිරීම ඉක්මවා යයි (ලෙවී 16:16-19).</w:t>
      </w:r>
    </w:p>
    <w:p w:rsidRPr="00914BF8" w:rsidR="00914BF8" w:rsidP="00914BF8" w:rsidRDefault="00914BF8" w14:paraId="4DD5C760" w14:textId="77777777">
      <w:pPr>
        <w:numPr>
          <w:ilvl w:val="0"/>
          <w:numId w:val="2"/>
        </w:numPr>
      </w:pPr>
      <w:r>
        <w:t xml:space="preserve">පාපොච්චාරණය සහ පාප මාරු කිරීම: </w:t>
      </w:r>
    </w:p>
    <w:p w:rsidRPr="00914BF8" w:rsidR="00914BF8" w:rsidP="00914BF8" w:rsidRDefault="00914BF8" w14:paraId="1D4E7C07" w14:textId="4FF4098F">
      <w:pPr>
        <w:numPr>
          <w:ilvl w:val="1"/>
          <w:numId w:val="2"/>
        </w:numPr>
        <w:rPr/>
      </w:pPr>
      <w:r>
        <w:t>යේසුස් වහන්සේ මනුෂ්‍ය වර්ගයාගේ පාප දරාගෙන (යෙසායා 53:6, 1 පේතෘස් 2:24), පලිගැනීමේ එළුවාගේ භූමිකාව ඉටු කරයි (ලෙවී 16:21). ඇදහිලිවන්තයන්ගේ පාපොච්චාරණ උන්වහන්සේගේ මැදිහත්වීම තුළින් අසනු ලැබේ (1 යොහන් 1:9).</w:t>
      </w:r>
    </w:p>
    <w:p w:rsidRPr="00914BF8" w:rsidR="00914BF8" w:rsidP="00914BF8" w:rsidRDefault="00914BF8" w14:paraId="66F8DD53" w14:textId="77777777">
      <w:pPr>
        <w:numPr>
          <w:ilvl w:val="0"/>
          <w:numId w:val="2"/>
        </w:numPr>
      </w:pPr>
      <w:r>
        <w:t xml:space="preserve">විවේකය සහ පීඩාව: </w:t>
      </w:r>
    </w:p>
    <w:p w:rsidRPr="00914BF8" w:rsidR="00914BF8" w:rsidP="00914BF8" w:rsidRDefault="00914BF8" w14:paraId="744FAF9C" w14:textId="487F3304">
      <w:pPr>
        <w:numPr>
          <w:ilvl w:val="1"/>
          <w:numId w:val="2"/>
        </w:numPr>
        <w:rPr/>
      </w:pPr>
      <w:r>
        <w:t>යේසුස් වහන්සේගේ නිම කරන ලද කාර්යය සදාකාලික විවේකයක් ලබා දෙයි (හෙබ්‍රෙව් 4:9-10, &amp;quot;දෙවියන් වහන්සේගේ සෙනඟට සබත් විවේකයක්&amp;quot;; මතෙව් 11:28, &amp;quot;මා වෙතට එන්න... එවිට මම ඔබට විවේකය දෙන්නෙමි&amp;quot;), එය යොම් කිප්පූර්ගේ වාර්ෂික විවේකය ඉක්මවා යයි (ලෙවී 16:31).</w:t>
      </w:r>
    </w:p>
    <w:p w:rsidRPr="00914BF8" w:rsidR="00914BF8" w:rsidP="00914BF8" w:rsidRDefault="00914BF8" w14:paraId="3010FA8B" w14:textId="77777777">
      <w:pPr>
        <w:numPr>
          <w:ilvl w:val="0"/>
          <w:numId w:val="2"/>
        </w:numPr>
      </w:pPr>
      <w:r>
        <w:t xml:space="preserve">සංහිඳියාව: </w:t>
      </w:r>
    </w:p>
    <w:p w:rsidRPr="00914BF8" w:rsidR="00914BF8" w:rsidP="00914BF8" w:rsidRDefault="00914BF8" w14:paraId="16687E8A" w14:textId="77777777">
      <w:pPr>
        <w:numPr>
          <w:ilvl w:val="1"/>
          <w:numId w:val="2"/>
        </w:numPr>
      </w:pPr>
      <w:r>
        <w:t>යේසුස් වහන්සේගේ රුධිරය ශාන්ති කර්මයයි (රෝම 3:25, කරුණාසනයට සම්බන්ධයි), මනුෂ්‍යත්වය දෙවියන් වහන්සේට සමගි කරයි (කොලොස්සි 1:20, රෝම 5:10-11). ඔහුගේ කාර්යය යොම් කිප්පූර්ගේ සංහිඳියාව විශ්වීය කරයි (1 යොහන් 2:2).</w:t>
      </w:r>
    </w:p>
    <w:p w:rsidRPr="00914BF8" w:rsidR="00914BF8" w:rsidP="00914BF8" w:rsidRDefault="00914BF8" w14:paraId="41CB3805" w14:textId="77777777">
      <w:pPr>
        <w:numPr>
          <w:ilvl w:val="0"/>
          <w:numId w:val="2"/>
        </w:numPr>
      </w:pPr>
      <w:r>
        <w:t xml:space="preserve">දෙවියන් වහන්සේ වෙත ප්‍රවේශය: </w:t>
      </w:r>
    </w:p>
    <w:p w:rsidRPr="00914BF8" w:rsidR="00914BF8" w:rsidP="00914BF8" w:rsidRDefault="00914BF8" w14:paraId="2C30E106" w14:textId="209EC3E8">
      <w:pPr>
        <w:numPr>
          <w:ilvl w:val="1"/>
          <w:numId w:val="2"/>
        </w:numPr>
        <w:rPr/>
      </w:pPr>
      <w:r>
        <w:t>යොම් කිප්පූර්ගේ සීමිත ප්‍රවේශය මෙන් නොව (ලෙවී 16:2), යේසුස් වහන්සේ දෙවියන් වහන්සේගේ අභිමුඛයට සෘජු ප්‍රවේශය විවෘත කරයි (හෙබ්‍රෙව් 10:19-22, &amp;quot;ජේසුස් වහන්සේගේ රුධිරයෙන් ශුද්ධ ස්ථානවලට ඇතුළු වීමට විශ්වාසය&amp;quot;).</w:t>
      </w:r>
    </w:p>
    <w:p w:rsidRPr="00914BF8" w:rsidR="00914BF8" w:rsidP="00914BF8" w:rsidRDefault="00914BF8" w14:paraId="6A356869" w14:textId="77777777">
      <w:pPr>
        <w:numPr>
          <w:ilvl w:val="0"/>
          <w:numId w:val="2"/>
        </w:numPr>
      </w:pPr>
      <w:r>
        <w:t xml:space="preserve">ආයතනික සහ තනි පුද්ගල විෂය පථය: </w:t>
      </w:r>
    </w:p>
    <w:p w:rsidRPr="00914BF8" w:rsidR="00914BF8" w:rsidP="00914BF8" w:rsidRDefault="00914BF8" w14:paraId="1DF37E0E" w14:textId="6265AAB3">
      <w:pPr>
        <w:numPr>
          <w:ilvl w:val="1"/>
          <w:numId w:val="2"/>
        </w:numPr>
        <w:rPr/>
      </w:pPr>
      <w:r>
        <w:t>යේසුස් වහන්සේගේ පව් කමාව සියල්ලන්ම (1 තිමෝති 2:5-6) සහ පුද්ගලයන් (යොහන් 3:16) ආවරණය කරයි, යොම් කිප්පූර්ගේ ද්විත්ව විෂය පථය (ලෙවී 16:17) සපුරාලයි.</w:t>
      </w:r>
    </w:p>
    <w:p w:rsidRPr="00914BF8" w:rsidR="00914BF8" w:rsidP="00914BF8" w:rsidRDefault="00914BF8" w14:paraId="2137A6DF" w14:textId="77777777">
      <w:pPr>
        <w:numPr>
          <w:ilvl w:val="0"/>
          <w:numId w:val="2"/>
        </w:numPr>
      </w:pPr>
      <w:r>
        <w:t xml:space="preserve">කඳවුරෙන් පිටත පාළුකරය සහ දුක් වේදනා: </w:t>
      </w:r>
    </w:p>
    <w:p w:rsidRPr="00914BF8" w:rsidR="00914BF8" w:rsidP="00914BF8" w:rsidRDefault="00914BF8" w14:paraId="6F096CEF" w14:textId="52DBD5BF">
      <w:pPr>
        <w:numPr>
          <w:ilvl w:val="1"/>
          <w:numId w:val="2"/>
        </w:numPr>
        <w:rPr/>
      </w:pPr>
      <w:r>
        <w:t>යේසුස් වහන්සේගේ කුරුසියේ ඇණ ගැසීම “දොරටුවෙන් පිටත” (හෙබ්‍රෙව් 13:12, යොහන් 19:17) පලිගැනීමේ එළුවාගේ පිටුවහල් කිරීමට සමාන වේ (ලෙවී 16:22).</w:t>
      </w:r>
    </w:p>
    <w:p w:rsidRPr="00914BF8" w:rsidR="00914BF8" w:rsidP="008821B0" w:rsidRDefault="00914BF8" w14:paraId="57A5084E" w14:textId="77777777">
      <w:pPr>
        <w:pStyle w:val="Heading1"/>
      </w:pPr>
      <w:r>
        <w:t>3. ක්‍රිස්තුස් වහන්සේගේ ශරීරය ලෙස වැස්ම ඉරා දැමීම</w:t>
      </w:r>
    </w:p>
    <w:p w:rsidRPr="00914BF8" w:rsidR="00914BF8" w:rsidP="00914BF8" w:rsidRDefault="00914BF8" w14:paraId="713C7F5C" w14:textId="77777777">
      <w:r>
        <w:t>යේසුස් වහන්සේගේ මරණයේදී දේවමාළිගාවේ තිරය ඉරා දැමීම (මතෙව් 27:50-51, මාර්ක් 15:37-38, ලූක් 23:45-46) යනු දිව්‍ය ක්‍රියාවකි, හෙබ්‍රෙව් 10:20 හි උන්වහන්සේගේ ශරීරය ලෙස හඳුනාගෙන ඇත (“තිරය හරහා, එනම්, උන්වහන්සේගේ මාංසය හරහා”):</w:t>
      </w:r>
    </w:p>
    <w:p w:rsidRPr="00914BF8" w:rsidR="00914BF8" w:rsidP="00914BF8" w:rsidRDefault="00914BF8" w14:paraId="38EEE342" w14:textId="18887CD8">
      <w:pPr>
        <w:numPr>
          <w:ilvl w:val="0"/>
          <w:numId w:val="3"/>
        </w:numPr>
        <w:rPr/>
      </w:pPr>
      <w:r>
        <w:t>දෙවියන් වහන්සේ වෙත ප්‍රවේශය: වැස්ම ඉරා දැමීම පාපයේ බාධකය ඉවත් කරයි, දෙවියන් වහන්සේගේ අභිමුඛයට &amp;quot;නව හා ජීවමාන මාර්ගයක්&amp;quot; විවෘත කරයි (හෙබ්‍රෙව් 10:19-20). මෙය යොම් කිප්පූර්ගේ සීමිත ප්‍රවේශය ඉටු කරයි, එහිදී උත්තම පූජකයා පමණක් තිරය පිටුපසට ඇතුළු විය (ලෙවී 16:2).</w:t>
      </w:r>
    </w:p>
    <w:p w:rsidRPr="00914BF8" w:rsidR="00914BF8" w:rsidP="00914BF8" w:rsidRDefault="004E2451" w14:paraId="3F91381D" w14:textId="1A5CCEBC">
      <w:pPr>
        <w:numPr>
          <w:ilvl w:val="0"/>
          <w:numId w:val="3"/>
        </w:numPr>
      </w:pPr>
      <w:r>
        <w:t>හෙබ්‍රෙව් 9:8 හි ඉටුවීම: හෙබ්‍රෙව් 9:8 හි සඳහන් වන්නේ, &amp;quot;පළමු මණ්ඩපය තවමත් පවතින තාක් කල් ශුද්ධ ස්ථානවලට යන මාර්ගය තවමත් විවෘත කර නැත&amp;quot; යනු පැරණි ගිවිසුමේ සීමාවන් පෙන්නුම් කරයි. තිරය ඉරා දැමීම මෙම බාධකවල අවසානය සනිටුහන් කරයි, මන්ද යේසුස් වහන්සේගේ පූජාව භූමික මණ්ඩපය යල් පැන ගිය එකක් බවට පත් කරයි (හෙබ්‍රෙව් 8:13, 9:11-12).</w:t>
      </w:r>
    </w:p>
    <w:p w:rsidRPr="00914BF8" w:rsidR="00914BF8" w:rsidP="00914BF8" w:rsidRDefault="00914BF8" w14:paraId="412281E8" w14:textId="77777777">
      <w:pPr>
        <w:numPr>
          <w:ilvl w:val="0"/>
          <w:numId w:val="3"/>
        </w:numPr>
      </w:pPr>
      <w:r>
        <w:t>යේසුස් වහන්සේගේ ශරීරය: කුරුසිය මත උන්වහන්සේගේ කැඩුණු ශරීරය (යොහන් 19:34, හෙබ්‍රෙව් 10:5-10) ප්‍රවේශ වීමේ මාධ්‍යය වන අතර, වැස්ම වෙන් කිරීම දෙවියන් වහන්සේ වෙත සෘජු ප්‍රවේශයක් සමඟ ප්‍රතිස්ථාපනය කරයි (හෙබ්‍රෙව් 10:22).</w:t>
      </w:r>
    </w:p>
    <w:p w:rsidRPr="00914BF8" w:rsidR="00914BF8" w:rsidP="00914BF8" w:rsidRDefault="00914BF8" w14:paraId="63DE8529" w14:textId="77777777">
      <w:pPr>
        <w:numPr>
          <w:ilvl w:val="0"/>
          <w:numId w:val="3"/>
        </w:numPr>
      </w:pPr>
      <w:r>
        <w:t>දිව්‍ය මුලපිරීම: &amp;quot;ඉහළ සිට පහළට&amp;quot; ඉරා දැමීම (මතෙව් 27:51) යන්නෙන් අදහස් කරන්නේ මිනිස් උත්සාහය නොව දෙවියන් වහන්සේගේ ක්‍රියාවයි, එය යේසුස් වහන්සේගේ සම්පූර්ණ කරන ලද කාර්යය සමඟ සමපාත වේ (යොහන් 19:30, &amp;quot;එය අවසන්&amp;quot;).</w:t>
      </w:r>
    </w:p>
    <w:p w:rsidRPr="00914BF8" w:rsidR="00914BF8" w:rsidP="008821B0" w:rsidRDefault="00914BF8" w14:paraId="6AA7549A" w14:textId="77777777">
      <w:pPr>
        <w:pStyle w:val="Heading1"/>
      </w:pPr>
      <w:r>
        <w:t>4. යොහන් 14:6 හි “මාර්ගය” ලෙස යේසුස් වහන්සේ</w:t>
      </w:r>
    </w:p>
    <w:p w:rsidRPr="00914BF8" w:rsidR="00914BF8" w:rsidP="00914BF8" w:rsidRDefault="00914BF8" w14:paraId="30658890" w14:textId="77777777">
      <w:r>
        <w:t>&amp;quot;මාර්ගයද සත්‍යයද ජීවනයද මම වෙමි. මා තුළින් මිස කිසිවෙක් පියාණන් වහන්සේ වෙතට පැමිණෙන්නේ නැත&amp;quot; (යොහන් 14:6) යන යේසුස් වහන්සේගේ ප්‍රකාශය (යොහන් 14:1-5) උන්වහන්සේගේ සුවිශේෂී භූමිකාව නිර්වචනය කරයි:</w:t>
      </w:r>
    </w:p>
    <w:p w:rsidRPr="00914BF8" w:rsidR="00914BF8" w:rsidP="00914BF8" w:rsidRDefault="00914BF8" w14:paraId="4234D660" w14:textId="432D5E34">
      <w:pPr>
        <w:numPr>
          <w:ilvl w:val="0"/>
          <w:numId w:val="4"/>
        </w:numPr>
        <w:rPr/>
      </w:pPr>
      <w:r>
        <w:t>මාර්ගය: පියාණන් වහන්සේ වෙතට යන එකම මාර්ගය යේසුස් වහන්සේය, මැදිහත්වීම ඉටු කරයි (1 තිමෝති 2:5, &amp;quot;දෙවියන් වහන්සේ සහ මිනිසුන් අතර එක් මැදිහත්කරුවෙකු වන ක්‍රිස්තුස් ජේසුස් වහන්සේ නම් මිනිසා&amp;quot;). උන්වහන්සේගේ පූජාව සහ පූජකත්වය යොම් කිප්පූර්ගේ උත්තම පූජකයා අභිබවා යමින් ප්‍රවේශය සපයයි (ලෙවී 16:2).</w:t>
      </w:r>
    </w:p>
    <w:p w:rsidRPr="00914BF8" w:rsidR="00914BF8" w:rsidP="00914BF8" w:rsidRDefault="00914BF8" w14:paraId="00110775" w14:textId="77777777">
      <w:pPr>
        <w:numPr>
          <w:ilvl w:val="0"/>
          <w:numId w:val="4"/>
        </w:numPr>
      </w:pPr>
      <w:r>
        <w:t>සත්‍යය: උන්වහන්සේ දෙවියන් වහන්සේගේ එළිදරව්ව මූර්තිමත් කරන අතර (යොහන් 1:14, 17:17), නීතිය ඉටු කරයි (මතෙව් 5:17).</w:t>
      </w:r>
    </w:p>
    <w:p w:rsidRPr="00914BF8" w:rsidR="00914BF8" w:rsidP="00914BF8" w:rsidRDefault="00914BF8" w14:paraId="2857BA2B" w14:textId="77777777">
      <w:pPr>
        <w:numPr>
          <w:ilvl w:val="0"/>
          <w:numId w:val="4"/>
        </w:numPr>
      </w:pPr>
      <w:r>
        <w:t>ජීවිතය: උන්වහන්සේ සදාකාල ජීවනය ලබා දෙන සේක (යොහන් 10:10, 11:25, රෝම 6:23).</w:t>
      </w:r>
    </w:p>
    <w:p w:rsidRPr="00914BF8" w:rsidR="00914BF8" w:rsidP="00914BF8" w:rsidRDefault="00914BF8" w14:paraId="488DD2F9" w14:textId="77777777">
      <w:pPr>
        <w:numPr>
          <w:ilvl w:val="0"/>
          <w:numId w:val="4"/>
        </w:numPr>
      </w:pPr>
      <w:r>
        <w:t>වැස්මට සම්බන්ධය: ඉරුණු වැස්ම, එනම් උන්වහන්සේගේ ශරීරය (හෙබ්‍රෙව් 10:20), යොහන් 14:6 හි &amp;quot;මාර්ගය&amp;quot; සමඟ කෙලින්ම සමපාත වන &amp;quot;නව හා ජීවමාන මාර්ගය&amp;quot; වේ. උන්වහන්සේගේ මරණය පියාණන් වහන්සේ වෙත ප්‍රවේශය විවෘත කරයි, උන්වහන්සේගේ ප්‍රකාශය ඉටු කරයි.</w:t>
      </w:r>
    </w:p>
    <w:p w:rsidRPr="00914BF8" w:rsidR="00914BF8" w:rsidP="00914BF8" w:rsidRDefault="00914BF8" w14:paraId="03E36949" w14:textId="77777777">
      <w:pPr>
        <w:numPr>
          <w:ilvl w:val="0"/>
          <w:numId w:val="4"/>
        </w:numPr>
      </w:pPr>
      <w:r>
        <w:t>යොම් කිප්පූර් සමඟ සම්බන්ධය: “මාර්ගය” ලෙස යේසුස් වහන්සේ උත්තම පූජකයාගේ තාවකාලික මැදිහත්වීම උන්වහන්සේගේ සදාකාලික පූජකත්වය සමඟ ප්‍රතිස්ථාපනය කරයි (හෙබ්‍රෙව් 7:25).</w:t>
      </w:r>
    </w:p>
    <w:p w:rsidRPr="00914BF8" w:rsidR="00914BF8" w:rsidP="008821B0" w:rsidRDefault="00914BF8" w14:paraId="464ACC4B" w14:textId="77777777">
      <w:pPr>
        <w:pStyle w:val="Heading1"/>
      </w:pPr>
      <w:r>
        <w:t>5. මෙල්කිසදෙක්ගේ පූජකත්වය සහ පාන් සහ වයින්</w:t>
      </w:r>
    </w:p>
    <w:p w:rsidRPr="00914BF8" w:rsidR="00914BF8" w:rsidP="00914BF8" w:rsidRDefault="00914BF8" w14:paraId="3E8C2A9E" w14:textId="77777777">
      <w:r>
        <w:t>උත්පත්ති 14:18-20 හි හඳුන්වා දී හෙබ්‍රෙව් 7:1-17 හි පැහැදිලි කර ඇති මෙල්කිසදෙක්, යේසුස් වහන්සේගේ පූජකත්වය පූර්වාදර්ශනය කරයි:</w:t>
      </w:r>
    </w:p>
    <w:p w:rsidRPr="00914BF8" w:rsidR="00914BF8" w:rsidP="00914BF8" w:rsidRDefault="00914BF8" w14:paraId="224BD348" w14:textId="77777777">
      <w:pPr>
        <w:numPr>
          <w:ilvl w:val="0"/>
          <w:numId w:val="5"/>
        </w:numPr>
      </w:pPr>
      <w:r>
        <w:t>සදාකාලික පූජකත්වය: මෙල්කිසදෙක්, &amp;quot;පියා හෝ මව හෝ පෙළපතක් නොමැතිව, දිනවල ආරම්භයක් හෝ ජීවිතයේ අවසානයක් නොමැතිව&amp;quot; (හෙබ්‍රෙව් 7:3), සදාකාලික පූජකත්වය ඇති යේසුස් වහන්සේට සමාන වේ (හෙබ්‍රෙව් 7:24).</w:t>
      </w:r>
    </w:p>
    <w:p w:rsidRPr="00914BF8" w:rsidR="00914BF8" w:rsidP="00914BF8" w:rsidRDefault="00914BF8" w14:paraId="51F52980" w14:textId="4E1DEB3F">
      <w:pPr>
        <w:numPr>
          <w:ilvl w:val="0"/>
          <w:numId w:val="5"/>
        </w:numPr>
      </w:pPr>
      <w:r>
        <w:t>රජ සහ පූජකයා: සාලෙම්හි රජු සහ මහෝත්තම දෙවියන් වහන්සේගේ පූජකයා ලෙස (උත්පත්ති 14:18, හෙබ්‍රෙව් 7:1), ඔහු යේසුස් වහන්සේ විසින් ඉටු කරන ලද භූමිකාවන් ඒකාබද්ධ කරයි (සෙකරියා 6:13, &amp;quot;ඔහු රාජකීය ගෞරවය දරනු ඇත, ඔහුගේ සිංහාසනය මත හිඳ පාලනය කරනු ඇත&amp;quot;).</w:t>
      </w:r>
    </w:p>
    <w:p w:rsidRPr="00914BF8" w:rsidR="00914BF8" w:rsidP="00914BF8" w:rsidRDefault="00914BF8" w14:paraId="4546041E" w14:textId="77777777">
      <w:pPr>
        <w:numPr>
          <w:ilvl w:val="0"/>
          <w:numId w:val="5"/>
        </w:numPr>
      </w:pPr>
      <w:r>
        <w:t>පාන් සහ වයින්: මෙල්කිසදෙක් &amp;quot;පාන් සහ වයින් ගෙනාවා&amp;quot; (උත්පත්ති 14:18), යොම් කිප්පූර්ගේ රුධිර පූජාවලට වඩා වෙනස්ව, ආබ්‍රම් සමඟ ඇසුරු කිරීමේ හෝ ආශීර්වාද කිරීමේ පූජක ක්‍රියාවකි. මෙය යේසුස් වහන්සේගේ ශරීරය (පාන්) සහ රුධිරය (වයින්) නව ගිවිසුම ස්ථාපිත කරන ස්වාමීන්ගේ රාත්‍රී භෝජනය පුරෝකථනය කරයි (මතෙව් 26:26-28, 1 කොරින්ති 11:24-25).</w:t>
      </w:r>
    </w:p>
    <w:p w:rsidRPr="00914BF8" w:rsidR="00914BF8" w:rsidP="00914BF8" w:rsidRDefault="00914BF8" w14:paraId="2A18CCF7" w14:textId="77777777">
      <w:pPr>
        <w:numPr>
          <w:ilvl w:val="0"/>
          <w:numId w:val="5"/>
        </w:numPr>
      </w:pPr>
      <w:r>
        <w:t>උසස් බව: ආබ්‍රහම්ගේ දසයෙන් කොටසෙන් (හෙබ්‍රෙව් 7:4-10) පෙන්නුම් කරන මෙල්කිසදෙක්ගේ ශ්‍රේෂ්ඨත්වය, ඔහුගේ පූජකත්වය ලෙවීවරුන්ගේ අනුපිළිවෙලට වඩා උසස් කරයි (හෙබ්‍රෙව් 7:11), එය යේසුස් වහන්සේගේ පරිපූර්ණ පූජකත්වය පූර්වාදර්ශයක් බවට පත් කරයි (හෙබ්‍රෙව් 7:17, &amp;quot;ඔබ මෙල්කිසදෙක්ගේ අනුපිළිවෙලින් සදහටම පූජකයෙකි&amp;quot;).</w:t>
      </w:r>
    </w:p>
    <w:p w:rsidRPr="00914BF8" w:rsidR="00914BF8" w:rsidP="00914BF8" w:rsidRDefault="00914BF8" w14:paraId="147BDFF2" w14:textId="488E121E">
      <w:pPr>
        <w:numPr>
          <w:ilvl w:val="0"/>
          <w:numId w:val="5"/>
        </w:numPr>
        <w:rPr/>
      </w:pPr>
      <w:r>
        <w:t>යොම් කිප්පූර් සමඟ සම්බන්ධය: යොම් කිප්පූර්හි ලෙවී උත්තම පූජකයා රුධිරය පූජා කළේය (ලෙවී 16:14-15), නමුත් පාන් සහ වයින් සමඟ මෙල්කිසදෙක්ගේ පූජකත්වය ඉහළ අනුපිළිවෙලකට යොමු කරයි. යේසුස් වහන්සේ මෙල්කිසදෙක්ගේ අනුපිළිවෙලට අනුව, යොම් කිප්පූර්ගේ පව් කමා කිරීම ඔහුගේ රුධිරයෙන් ඉටු කරයි (හෙබ්‍රෙව් 9:12) සහ පාන් සහ වයින් සමඟ හවුල ස්ථාපිත කරයි (1 කොරින්ති 11:24-25), ඔහුගේ පූජකත්වය චාරිත්‍ර දෙකටම සම්බන්ධ කරයි.</w:t>
      </w:r>
    </w:p>
    <w:p w:rsidRPr="00914BF8" w:rsidR="00914BF8" w:rsidP="00914BF8" w:rsidRDefault="00914BF8" w14:paraId="6F4B13F0" w14:textId="77777777">
      <w:pPr>
        <w:numPr>
          <w:ilvl w:val="0"/>
          <w:numId w:val="5"/>
        </w:numPr>
      </w:pPr>
      <w:r>
        <w:t>හවුල හා සම්බන්ධ වීම: මෙල්කිසදෙක්ගේ රොටි සහ වයින් (උත්පත්ති 14:18) හවුලෙහි අංග සෘජුවම පුරෝකථනය කරන අතර, නව ගිවිසුමට මැදිහත් වන සදාකාලික පූජකයා ලෙස යේසුස් වහන්සේගේ භූමිකාව ශක්තිමත් කරයි (හෙබ්‍රෙව් 8:6).</w:t>
      </w:r>
    </w:p>
    <w:p w:rsidRPr="00914BF8" w:rsidR="00914BF8" w:rsidP="00914BF8" w:rsidRDefault="00914BF8" w14:paraId="2E48D3E7" w14:textId="77777777">
      <w:pPr>
        <w:numPr>
          <w:ilvl w:val="0"/>
          <w:numId w:val="5"/>
        </w:numPr>
      </w:pPr>
      <w:r>
        <w:t>&amp;quot;මාර්ගය&amp;quot; හා සම්බන්ධය: යේසුස් වහන්සේ &amp;quot;මාර්ගය&amp;quot; ලෙස (යොහන් 14:6) උන්වහන්සේගේ මෙල්කිසදෙක් පූජකත්වය තුළ මූර්තිමත් වන අතර, එමඟින් උන්වහන්සේ පියාණන් වෙතට යන මාර්ගය ලෙස තමන්වම (ශරීරය සහ රුධිරය, පාන් සහ වයින්) පිරිනමන සේක (හෙබ්‍රෙව් 10:20).</w:t>
      </w:r>
    </w:p>
    <w:p w:rsidRPr="00914BF8" w:rsidR="00914BF8" w:rsidP="008821B0" w:rsidRDefault="00914BF8" w14:paraId="3AF6062E" w14:textId="77777777">
      <w:pPr>
        <w:pStyle w:val="Heading1"/>
      </w:pPr>
      <w:r>
        <w:t>6. දේවමාළිගාවක් ලෙස ඇදහිලිවන්තයාගේ ශරීරය</w:t>
      </w:r>
    </w:p>
    <w:p w:rsidRPr="00914BF8" w:rsidR="00914BF8" w:rsidP="00914BF8" w:rsidRDefault="00914BF8" w14:paraId="0B57F492" w14:textId="77777777">
      <w:r>
        <w:t>ඇදහිලිවන්තයන් යනු තනි තනිව සහ සාමූහිකව ශුද්ධාත්මයාණන්ගේ දේවාල වේ:</w:t>
      </w:r>
    </w:p>
    <w:p w:rsidRPr="00914BF8" w:rsidR="00914BF8" w:rsidP="00914BF8" w:rsidRDefault="00914BF8" w14:paraId="484E410E" w14:textId="77777777">
      <w:pPr>
        <w:numPr>
          <w:ilvl w:val="0"/>
          <w:numId w:val="6"/>
        </w:numPr>
      </w:pPr>
      <w:r>
        <w:t>1 කොරින්ති 6:19-20: &amp;quot;ඔබේ ශරීරය ඔබ තුළ ශුද්ධාත්මයාණන්ගේ දේවමාළිගාවකි... ඔබව මිලකට මිලදී ගන්නා ලදී. එබැවින් ඔබේ ශරීරයෙන් දෙවියන් වහන්සේව මහිමයට පත් කරන්න.&amp;quot;</w:t>
      </w:r>
    </w:p>
    <w:p w:rsidRPr="00914BF8" w:rsidR="00914BF8" w:rsidP="00914BF8" w:rsidRDefault="00914BF8" w14:paraId="7D22A2E1" w14:textId="77777777">
      <w:pPr>
        <w:numPr>
          <w:ilvl w:val="0"/>
          <w:numId w:val="6"/>
        </w:numPr>
      </w:pPr>
      <w:r>
        <w:t>1 කොරින්ති 3:16-17: &amp;quot;ඔබ දෙවියන් වහන්සේගේ මාලිගාවයි... දෙවියන් වහන්සේගේ ආත්මයාණන් වහන්සේ ඔබ තුළ වාසය කරන සේක.&amp;quot;</w:t>
      </w:r>
    </w:p>
    <w:p w:rsidRPr="00914BF8" w:rsidR="00914BF8" w:rsidP="00914BF8" w:rsidRDefault="00914BF8" w14:paraId="34CF880D" w14:textId="77777777">
      <w:pPr>
        <w:numPr>
          <w:ilvl w:val="0"/>
          <w:numId w:val="6"/>
        </w:numPr>
      </w:pPr>
      <w:r>
        <w:t>එපීස 2:21-22: සභාව යනු “ශුද්ධ වූ දේවමාළිගාවකි... ආත්මයාණන් වහන්සේ කරණකොටගෙන දෙවියන් වහන්සේට වාසස්ථානයකි.”</w:t>
      </w:r>
    </w:p>
    <w:p w:rsidRPr="00914BF8" w:rsidR="00914BF8" w:rsidP="00914BF8" w:rsidRDefault="00914BF8" w14:paraId="18A32D5F" w14:textId="77777777">
      <w:pPr>
        <w:numPr>
          <w:ilvl w:val="0"/>
          <w:numId w:val="6"/>
        </w:numPr>
      </w:pPr>
      <w:r>
        <w:t>2 කොරින්ති 6:16: &amp;quot;අපි ජීවමාන දෙවියන් වහන්සේගේ මාළිගාවයි&amp;quot; (ලෙවී කථාව 26:12 බලන්න).</w:t>
      </w:r>
    </w:p>
    <w:p w:rsidRPr="00914BF8" w:rsidR="00914BF8" w:rsidP="00914BF8" w:rsidRDefault="00914BF8" w14:paraId="47105666" w14:textId="77777777">
      <w:r>
        <w:t>යොම් කිප්පූර් වෙත සම්බන්ධතාවය:</w:t>
      </w:r>
    </w:p>
    <w:p w:rsidRPr="00914BF8" w:rsidR="00914BF8" w:rsidP="00914BF8" w:rsidRDefault="00914BF8" w14:paraId="58CF6C6E" w14:textId="410B5E86">
      <w:pPr>
        <w:numPr>
          <w:ilvl w:val="0"/>
          <w:numId w:val="7"/>
        </w:numPr>
        <w:rPr/>
      </w:pPr>
      <w:r>
        <w:t>යොම් කිපූර් දෙවියන් වහන්සේගේ පැමිණීම සඳහා මණ්ඩපය පවිත්‍ර කළේය (ලෙවී 16:16). යේසුස් වහන්සේගේ පූජාව ඇදහිලිවන්තයන් පවිත්‍ර කරයි (හෙබ්‍රෙව් 9:14), ඔවුන් ආත්මයාණන් විසින් වාසය කරන දේවාල බවට පත් කරයි (1 කොරින්ති 6:19), දෙවියන් වහන්සේගේ සෙනඟ අතර උන්වහන්සේගේ වාසස්ථානය ඉටු කරයි (නික්මයාම 25:22).</w:t>
      </w:r>
    </w:p>
    <w:p w:rsidRPr="00914BF8" w:rsidR="00914BF8" w:rsidP="00914BF8" w:rsidRDefault="00914BF8" w14:paraId="287FAEF3" w14:textId="77777777">
      <w:r>
        <w:t>වේල් එකට සම්බන්ධ කිරීම:</w:t>
      </w:r>
    </w:p>
    <w:p w:rsidRPr="00914BF8" w:rsidR="00914BF8" w:rsidP="00914BF8" w:rsidRDefault="00914BF8" w14:paraId="456764D6" w14:textId="77777777">
      <w:pPr>
        <w:numPr>
          <w:ilvl w:val="0"/>
          <w:numId w:val="8"/>
        </w:numPr>
      </w:pPr>
      <w:r>
        <w:t>ඉරුණු තිරය (හෙබ්‍රෙව් 10:20) ප්‍රවේශය විවෘත කරයි, ආත්මයාණන්ගේ වාසයට හැකියාව ලබා දෙයි, ඇදහිලිවන්තයන් දේවමාළිගා බවට පරිවර්තනය කරයි (2 කොරින්ති 6:16).</w:t>
      </w:r>
    </w:p>
    <w:p w:rsidRPr="00914BF8" w:rsidR="00914BF8" w:rsidP="00914BF8" w:rsidRDefault="00914BF8" w14:paraId="2A94474D" w14:textId="77777777">
      <w:r>
        <w:t>&amp;quot;මාර්ගය&amp;quot; වෙත සම්බන්ධතාවය:</w:t>
      </w:r>
    </w:p>
    <w:p w:rsidRPr="00914BF8" w:rsidR="00914BF8" w:rsidP="00914BF8" w:rsidRDefault="00914BF8" w14:paraId="15801B7C" w14:textId="77777777">
      <w:pPr>
        <w:numPr>
          <w:ilvl w:val="0"/>
          <w:numId w:val="9"/>
        </w:numPr>
      </w:pPr>
      <w:r>
        <w:t>යේසුස් වහන්සේ &amp;quot;මාර්ගය&amp;quot; ලෙස (යොහන් 14:6) ඇදහිලිවන්තයන්ට දේවමාළිගාවක් බවට පත් කරන්නේ පියාණන් වහන්සේ වෙතට යන මාර්ගය ලබා දීමෙනි, ඒ තුළින් ආත්මයාණන් වහන්සේ වාසය කරයි (යොහන් 14:16-17).</w:t>
      </w:r>
    </w:p>
    <w:p w:rsidRPr="00914BF8" w:rsidR="00914BF8" w:rsidP="00914BF8" w:rsidRDefault="00914BF8" w14:paraId="6EAB1499" w14:textId="77777777">
      <w:r>
        <w:t>මෙල්කිසදෙක් සමඟ සම්බන්ධතාවය:</w:t>
      </w:r>
    </w:p>
    <w:p w:rsidRPr="00914BF8" w:rsidR="00914BF8" w:rsidP="00914BF8" w:rsidRDefault="00914BF8" w14:paraId="34422665" w14:textId="77777777">
      <w:pPr>
        <w:numPr>
          <w:ilvl w:val="0"/>
          <w:numId w:val="10"/>
        </w:numPr>
      </w:pPr>
      <w:r>
        <w:t>යේසුස් වහන්සේගේ මෙල්කිසදෙක් පූජකත්වය (හෙබ්‍රෙව් 7:17) ඇදහිලිවන්තයන් උන්වහන්සේගේ රුධිරය තුළින් දේවමාළිගා ලෙස පවිත්‍ර කරයි (හෙබ්‍රෙව් 9:14), හවුලේ පාන් සහ වයින් මෙම පූජකත්වය සිහිපත් කරයි (උත්පත්ති 14:18).</w:t>
      </w:r>
    </w:p>
    <w:p w:rsidRPr="00914BF8" w:rsidR="00914BF8" w:rsidP="002B6D7A" w:rsidRDefault="00914BF8" w14:paraId="68C7D16C" w14:textId="77777777">
      <w:pPr>
        <w:pStyle w:val="Heading1"/>
      </w:pPr>
      <w:r>
        <w:t>7. ශුද්ධාත්මයාණන්ගේ කාර්යභාරය සහ සන්නිවේදනය</w:t>
      </w:r>
    </w:p>
    <w:p w:rsidRPr="00914BF8" w:rsidR="00914BF8" w:rsidP="00914BF8" w:rsidRDefault="00914BF8" w14:paraId="54BA092E" w14:textId="77777777">
      <w:r>
        <w:t>ඇදහිල්ල, පසුතැවීම සහ බව්තීස්මය තුළින් ශුද්ධාත්මයාණන් ලබා ගන්නා අතර, දෙවියන් වහන්සේ වෙත ප්‍රවේශ වීමට සහ සන්නිවේදනය කිරීමට හැකියාව ලබා දෙයි:</w:t>
      </w:r>
    </w:p>
    <w:p w:rsidRPr="00914BF8" w:rsidR="00914BF8" w:rsidP="00914BF8" w:rsidRDefault="00914BF8" w14:paraId="7FFF0798" w14:textId="77777777">
      <w:pPr>
        <w:numPr>
          <w:ilvl w:val="0"/>
          <w:numId w:val="11"/>
        </w:numPr>
      </w:pPr>
      <w:r>
        <w:t xml:space="preserve">ආත්මයාණන් වෙත ප්‍රවේශය: </w:t>
      </w:r>
    </w:p>
    <w:p w:rsidRPr="00914BF8" w:rsidR="00914BF8" w:rsidP="00914BF8" w:rsidRDefault="00914BF8" w14:paraId="75D342E8" w14:textId="77777777">
      <w:pPr>
        <w:numPr>
          <w:ilvl w:val="1"/>
          <w:numId w:val="11"/>
        </w:numPr>
      </w:pPr>
      <w:r>
        <w:t>ක්‍රියා 2:38: &amp;quot;පසුතැවිලි වී බව්තීස්ම වන්න... එවිට ඔබට ශුද්ධාත්මයාණන්ගේ දීමනාව ලැබෙනු ඇත.&amp;quot;</w:t>
      </w:r>
    </w:p>
    <w:p w:rsidRPr="00914BF8" w:rsidR="00914BF8" w:rsidP="00914BF8" w:rsidRDefault="00914BF8" w14:paraId="44BAC5AD" w14:textId="77777777">
      <w:pPr>
        <w:numPr>
          <w:ilvl w:val="1"/>
          <w:numId w:val="11"/>
        </w:numPr>
      </w:pPr>
      <w:r>
        <w:t>එපීස 1:13-14: ඇදහිලිවන්තයන් ඇදහිල්ල මත &amp;quot;පොරොන්දු වූ ශුද්ධාත්මයාණන්ගෙන් මුද්‍රා කර ඇත&amp;quot;.</w:t>
      </w:r>
    </w:p>
    <w:p w:rsidRPr="00914BF8" w:rsidR="00914BF8" w:rsidP="00914BF8" w:rsidRDefault="00914BF8" w14:paraId="4C3E6061" w14:textId="77777777">
      <w:pPr>
        <w:numPr>
          <w:ilvl w:val="1"/>
          <w:numId w:val="11"/>
        </w:numPr>
      </w:pPr>
      <w:r>
        <w:t>ගලාති 3:2: ආත්මයාණන් වහන්සේ ලැබෙන්නේ “ඇදහිල්ලෙන් ඇසීමෙන්” ය.</w:t>
      </w:r>
    </w:p>
    <w:p w:rsidRPr="00914BF8" w:rsidR="00914BF8" w:rsidP="00914BF8" w:rsidRDefault="00914BF8" w14:paraId="10043D9C" w14:textId="77777777">
      <w:pPr>
        <w:numPr>
          <w:ilvl w:val="1"/>
          <w:numId w:val="11"/>
        </w:numPr>
      </w:pPr>
      <w:r>
        <w:t>රෝම 8:9: සියලුම ඇදහිලිවන්තයන්ට ආත්මයාණන් ඇත, ඔවුන්ව දේවමාළිගා බවට පත් කරයි (1 කොරින්ති 6:19).</w:t>
      </w:r>
    </w:p>
    <w:p w:rsidRPr="00914BF8" w:rsidR="00914BF8" w:rsidP="00914BF8" w:rsidRDefault="00914BF8" w14:paraId="0DBC5162" w14:textId="77777777">
      <w:pPr>
        <w:numPr>
          <w:ilvl w:val="0"/>
          <w:numId w:val="11"/>
        </w:numPr>
      </w:pPr>
      <w:r>
        <w:t xml:space="preserve">සන්නිවේදනය: </w:t>
      </w:r>
    </w:p>
    <w:p w:rsidRPr="00914BF8" w:rsidR="00914BF8" w:rsidP="00914BF8" w:rsidRDefault="00914BF8" w14:paraId="0C8AC990" w14:textId="77777777">
      <w:pPr>
        <w:numPr>
          <w:ilvl w:val="1"/>
          <w:numId w:val="11"/>
        </w:numPr>
      </w:pPr>
      <w:r>
        <w:t>ඉගැන්වීම: යොහන් 14:26, &amp;quot;උන් වහන්සේ ඔබට සියල්ල උගන්වනු ඇත.&amp;quot;</w:t>
      </w:r>
    </w:p>
    <w:p w:rsidRPr="00914BF8" w:rsidR="00914BF8" w:rsidP="00914BF8" w:rsidRDefault="00914BF8" w14:paraId="43634C30" w14:textId="77777777">
      <w:pPr>
        <w:numPr>
          <w:ilvl w:val="1"/>
          <w:numId w:val="11"/>
        </w:numPr>
      </w:pPr>
      <w:r>
        <w:t>මඟ පෙන්වීම: යොහන් 16:13, &amp;quot;ඔහු ඔබව සම්පූර්ණ සත්‍යය කරා මඟ පෙන්වනු ඇත.&amp;quot;</w:t>
      </w:r>
    </w:p>
    <w:p w:rsidRPr="00914BF8" w:rsidR="00914BF8" w:rsidP="00914BF8" w:rsidRDefault="00914BF8" w14:paraId="536EB417" w14:textId="77777777">
      <w:pPr>
        <w:numPr>
          <w:ilvl w:val="1"/>
          <w:numId w:val="11"/>
        </w:numPr>
      </w:pPr>
      <w:r>
        <w:t>මැදහත්වීම: රෝම 8:26, &amp;quot;ආත්මයාණන් වහන්සේ අප වෙනුවෙන් මැදහත්වන සේක.&amp;quot;</w:t>
      </w:r>
    </w:p>
    <w:p w:rsidRPr="00914BF8" w:rsidR="00914BF8" w:rsidP="00914BF8" w:rsidRDefault="00914BF8" w14:paraId="58FFAA59" w14:textId="77777777">
      <w:pPr>
        <w:numPr>
          <w:ilvl w:val="1"/>
          <w:numId w:val="11"/>
        </w:numPr>
      </w:pPr>
      <w:r>
        <w:t>සිහින, දර්ශන සහ එළිදරව් කිරීම්: ක්‍රියා 2:17-18 (ජොවෙල් 2:28-29 සසඳන්න), “ඔබේ තරුණයෝ දර්ශන දකිති, ඔබේ මහලු අය සිහින දකිති.” උදාහරණ ලෙස පේතෘස්ගේ දර්ශනය (ක්‍රියා 10:9-16), පාවුල්ගේ මැසිඩෝනියානු දර්ශනය (ක්‍රියා 16:9) සහ යොහන්ගේ එළිදරව් කිරීම් (එළිදරව් 1:10-11) ඇතුළත් වේ.</w:t>
      </w:r>
    </w:p>
    <w:p w:rsidRPr="00914BF8" w:rsidR="00914BF8" w:rsidP="00914BF8" w:rsidRDefault="00914BF8" w14:paraId="633709EC" w14:textId="77777777">
      <w:pPr>
        <w:numPr>
          <w:ilvl w:val="0"/>
          <w:numId w:val="11"/>
        </w:numPr>
      </w:pPr>
      <w:r>
        <w:t xml:space="preserve">දෙවියන් වහන්සේ වෙත නිසි ප්‍රවේශය: </w:t>
      </w:r>
    </w:p>
    <w:p w:rsidRPr="00914BF8" w:rsidR="00914BF8" w:rsidP="00914BF8" w:rsidRDefault="00914BF8" w14:paraId="51848AA9" w14:textId="77777777">
      <w:pPr>
        <w:numPr>
          <w:ilvl w:val="1"/>
          <w:numId w:val="11"/>
        </w:numPr>
      </w:pPr>
      <w:r>
        <w:t>ආත්මයාණන් වහන්සේ පුත්‍රත්වය තුළින් ප්‍රවේශය පහසු කරයි (රෝම 8:15-16, &amp;quot;අපි අබ්බා! පියාණෙනි!&amp;quot; කියා හඬ නඟමු), යාච්ඤාව (රෝම 8:26) සහ නමස්කාරය (යොහන් 4:23-24). සිහින සහ දර්ශන දෙවියන් වහන්සේගේ කැමැත්ත හෙළි කිරීමෙන් ප්‍රවේශය වැඩි දියුණු කරයි (ක්‍රියා 10:19).</w:t>
      </w:r>
    </w:p>
    <w:p w:rsidRPr="00914BF8" w:rsidR="00914BF8" w:rsidP="00914BF8" w:rsidRDefault="00914BF8" w14:paraId="64C84CC2" w14:textId="77777777">
      <w:pPr>
        <w:numPr>
          <w:ilvl w:val="1"/>
          <w:numId w:val="11"/>
        </w:numPr>
      </w:pPr>
      <w:r>
        <w:t>එපීස 2:18: &amp;quot;උන් වහන්සේ කරණකොටගෙන අප දෙගොල්ලන්ටම එක ආත්මයාණන් වහන්සේ තුළ පියාණන් වහන්සේ වෙත ප්‍රවේශය ඇත.&amp;quot;</w:t>
      </w:r>
    </w:p>
    <w:p w:rsidRPr="00914BF8" w:rsidR="00914BF8" w:rsidP="00914BF8" w:rsidRDefault="00914BF8" w14:paraId="7335A6BC" w14:textId="77777777">
      <w:r>
        <w:t>යොම් කිප්පූර් වෙත සම්බන්ධතාවය:</w:t>
      </w:r>
    </w:p>
    <w:p w:rsidRPr="00914BF8" w:rsidR="00914BF8" w:rsidP="00914BF8" w:rsidRDefault="00914BF8" w14:paraId="6C4A6897" w14:textId="061DE8A0">
      <w:pPr>
        <w:numPr>
          <w:ilvl w:val="0"/>
          <w:numId w:val="12"/>
        </w:numPr>
      </w:pPr>
      <w:r>
        <w:t>යොම් කිපූර්ගේ චාරිත්‍ර වාරිත්‍ර මගින් ආත්මයාණන්ගේ වාසය ලබා දුන්නේ නැත (හෙබ්‍රෙව් 9:9-10). යේසුස් වහන්සේගේ කාර්යය මෙය ඉටු කරන්නේ ආත්මයාණන්ගේ පැමිණීම සක්‍රීය කිරීමෙනි (එසකියෙල් 36:27).</w:t>
      </w:r>
    </w:p>
    <w:p w:rsidRPr="00914BF8" w:rsidR="00914BF8" w:rsidP="00914BF8" w:rsidRDefault="00914BF8" w14:paraId="7D9B5114" w14:textId="77777777">
      <w:r>
        <w:t>වේල් එකට සම්බන්ධ කිරීම:</w:t>
      </w:r>
    </w:p>
    <w:p w:rsidRPr="00914BF8" w:rsidR="00914BF8" w:rsidP="00914BF8" w:rsidRDefault="00914BF8" w14:paraId="4A825F94" w14:textId="77777777">
      <w:pPr>
        <w:numPr>
          <w:ilvl w:val="0"/>
          <w:numId w:val="13"/>
        </w:numPr>
      </w:pPr>
      <w:r>
        <w:t>තිරය ඉරා දැමීම (හෙබ්‍රෙව් 10:20) ප්‍රවේශය විවෘත කරයි (හෙබ්‍රෙව් 10:19), හෙබ්‍රෙව් 9:8 හි බාධක ඉවත් කරයි, ඇදහිල්ල, පසුතැවීම සහ බව්තීස්මය තුළින් ආත්මයාණන්ගේ වාසය සක්‍රීය කරයි (ක්‍රියා 2:38). සිහින, දර්ශන සහ එළිදරව් කිරීම් ඇතුළුව ආත්මයාණන්ගේ සන්නිවේදනය මෙම ප්‍රවේශයෙන් ගලා එයි.</w:t>
      </w:r>
    </w:p>
    <w:p w:rsidRPr="00914BF8" w:rsidR="00914BF8" w:rsidP="00914BF8" w:rsidRDefault="00914BF8" w14:paraId="06999F97" w14:textId="77777777">
      <w:r>
        <w:t>&amp;quot;මාර්ගය&amp;quot; වෙත සම්බන්ධතාවය:</w:t>
      </w:r>
    </w:p>
    <w:p w:rsidRPr="00914BF8" w:rsidR="00914BF8" w:rsidP="00914BF8" w:rsidRDefault="00914BF8" w14:paraId="4E8C09C5" w14:textId="77777777">
      <w:pPr>
        <w:numPr>
          <w:ilvl w:val="0"/>
          <w:numId w:val="14"/>
        </w:numPr>
      </w:pPr>
      <w:r>
        <w:t>&amp;quot;මාර්ගය&amp;quot; ලෙස යේසුස් වහන්සේ (යොහන් 14:6) යනු ආත්මයාණන් එවන ලද මැදිහත්කරුය (යොහන් 16:7), ඇදහිලිවන්තයන්ට උන්වහන්සේගේ සත්‍යය තුළ මඟ පෙන්වයි (යොහන් 16:13).</w:t>
      </w:r>
    </w:p>
    <w:p w:rsidRPr="00914BF8" w:rsidR="00914BF8" w:rsidP="00914BF8" w:rsidRDefault="00914BF8" w14:paraId="6D5FA0F5" w14:textId="77777777">
      <w:r>
        <w:t>මෙල්කිසදෙක් සමඟ සම්බන්ධතාවය:</w:t>
      </w:r>
    </w:p>
    <w:p w:rsidRPr="00914BF8" w:rsidR="00914BF8" w:rsidP="00914BF8" w:rsidRDefault="00914BF8" w14:paraId="08AEC168" w14:textId="77777777">
      <w:pPr>
        <w:numPr>
          <w:ilvl w:val="0"/>
          <w:numId w:val="15"/>
        </w:numPr>
      </w:pPr>
      <w:r>
        <w:t>යේසුස් වහන්සේගේ මෙල්කිසදෙක් පූජකත්වය (හෙබ්‍රෙව් 7:17) සමාව (හෙබ්‍රෙව් 9:12), දෙවියන් වහන්සේගේ කැමැත්ත සන්නිවේදනය කරන ආත්මයාණන්ගේ වාසයට හැකියාව ලබා දෙයි (ක්‍රියා 2:17-18).</w:t>
      </w:r>
    </w:p>
    <w:p w:rsidRPr="00914BF8" w:rsidR="00914BF8" w:rsidP="002B6D7A" w:rsidRDefault="00914BF8" w14:paraId="333E6390" w14:textId="77777777">
      <w:pPr>
        <w:pStyle w:val="Heading1"/>
      </w:pPr>
      <w:r>
        <w:t>8. බව්තීස්මය එක් වරක් ආරම්භක චාරිත්‍රයක් ලෙස</w:t>
      </w:r>
    </w:p>
    <w:p w:rsidRPr="00914BF8" w:rsidR="00914BF8" w:rsidP="00914BF8" w:rsidRDefault="00914BF8" w14:paraId="7B7E484D" w14:textId="77777777">
      <w:r>
        <w:t>බව්තීස්මය යනු ඇදහිලිවන්තයන්ව නව ගිවිසුමට හඳුන්වා දෙන එක් වරක් පමණක් සිදුවන ක්‍රියාවකි:</w:t>
      </w:r>
    </w:p>
    <w:p w:rsidRPr="00914BF8" w:rsidR="00914BF8" w:rsidP="00914BF8" w:rsidRDefault="00914BF8" w14:paraId="36A8ACA2" w14:textId="77777777">
      <w:pPr>
        <w:numPr>
          <w:ilvl w:val="0"/>
          <w:numId w:val="16"/>
        </w:numPr>
      </w:pPr>
      <w:r>
        <w:t>ක්‍රියා 2:38: &amp;quot;පසුතැවිලි වී බව්තීස්ම වන්න... එවිට ඔබට ශුද්ධාත්මයාණන්ගේ දීමනාව ලැබෙනු ඇත.&amp;quot;</w:t>
      </w:r>
    </w:p>
    <w:p w:rsidRPr="00914BF8" w:rsidR="00914BF8" w:rsidP="00914BF8" w:rsidRDefault="00914BF8" w14:paraId="7FF383A9" w14:textId="77777777">
      <w:pPr>
        <w:numPr>
          <w:ilvl w:val="0"/>
          <w:numId w:val="16"/>
        </w:numPr>
      </w:pPr>
      <w:r>
        <w:t>රෝම 6:3-4: ක්‍රිස්තුස් වහන්සේගේ මරණය හා නැවත නැඟිටීම සමඟ ඒකාබද්ධ වේ.</w:t>
      </w:r>
    </w:p>
    <w:p w:rsidRPr="00914BF8" w:rsidR="00914BF8" w:rsidP="00914BF8" w:rsidRDefault="00914BF8" w14:paraId="3C0EEF2B" w14:textId="77777777">
      <w:pPr>
        <w:numPr>
          <w:ilvl w:val="0"/>
          <w:numId w:val="16"/>
        </w:numPr>
      </w:pPr>
      <w:r>
        <w:t>එපීස 4:5: “එක බව්තීස්මය.”</w:t>
      </w:r>
    </w:p>
    <w:p w:rsidRPr="00914BF8" w:rsidR="00914BF8" w:rsidP="00914BF8" w:rsidRDefault="00914BF8" w14:paraId="23FA195E" w14:textId="77777777">
      <w:pPr>
        <w:numPr>
          <w:ilvl w:val="0"/>
          <w:numId w:val="16"/>
        </w:numPr>
      </w:pPr>
      <w:r>
        <w:t>ක්‍රියා 19:4-6: බොහෝ විට ආත්මයාණන්ගේ පිළිගැනීමට සම්බන්ධ වේ.</w:t>
      </w:r>
    </w:p>
    <w:p w:rsidRPr="00914BF8" w:rsidR="00914BF8" w:rsidP="00914BF8" w:rsidRDefault="00914BF8" w14:paraId="4CABEF55" w14:textId="77777777">
      <w:pPr>
        <w:numPr>
          <w:ilvl w:val="0"/>
          <w:numId w:val="16"/>
        </w:numPr>
      </w:pPr>
      <w:r>
        <w:t>බව්තීස්මය ඇදහිලිවන්තයන්ව යේසුස් වහන්සේගේ මරණය, ඉරුණු තිරය සමඟ පෙළගස්වයි (රෝම 6:3, හෙබ්‍රෙව් 10:20), ඔවුන්ව &amp;quot;මාර්ගයට&amp;quot; යොමු කරයි (යොහන් 14:6) සහ සන්නිවේදනය කරන ආත්මයාණන් (ක්‍රියා 2:38) ලබා දෙයි (ක්‍රියා 2:17-18). බව්තීස්මයෙන් පසුව ආත්මයාණන්ගේ කාර්යය දිගටම පවතී (ගලාති 5:16).</w:t>
      </w:r>
    </w:p>
    <w:p w:rsidRPr="00914BF8" w:rsidR="00914BF8" w:rsidP="00914BF8" w:rsidRDefault="00914BF8" w14:paraId="7B0974F4" w14:textId="77777777">
      <w:r>
        <w:t>යොම් කිප්පූර් වෙත සම්බන්ධතාවය:</w:t>
      </w:r>
    </w:p>
    <w:p w:rsidRPr="00914BF8" w:rsidR="00914BF8" w:rsidP="00914BF8" w:rsidRDefault="00914BF8" w14:paraId="34D8B61E" w14:textId="79AFC2A0">
      <w:pPr>
        <w:numPr>
          <w:ilvl w:val="0"/>
          <w:numId w:val="17"/>
        </w:numPr>
        <w:rPr/>
      </w:pPr>
      <w:r>
        <w:t>බව්තීස්මය මගින් යොම් කිපූර්ගේ පවිත්‍ර කිරීම ඉටු කරයි (ලෙවී 16:30) යේසුස් වහන්සේගේ පූජාව සමඟ එක්වීමෙනි (රෝම 6:3-4).</w:t>
      </w:r>
    </w:p>
    <w:p w:rsidRPr="00914BF8" w:rsidR="00914BF8" w:rsidP="00914BF8" w:rsidRDefault="00914BF8" w14:paraId="78CF71F0" w14:textId="77777777">
      <w:r>
        <w:t>මෙල්කිසදෙක් සමඟ සම්බන්ධතාවය:</w:t>
      </w:r>
    </w:p>
    <w:p w:rsidRPr="00914BF8" w:rsidR="00914BF8" w:rsidP="00914BF8" w:rsidRDefault="00914BF8" w14:paraId="49530A9C" w14:textId="77777777">
      <w:pPr>
        <w:numPr>
          <w:ilvl w:val="0"/>
          <w:numId w:val="18"/>
        </w:numPr>
      </w:pPr>
      <w:r>
        <w:t>බව්තීස්මය මගින් පිළිබිඹු වන්නේ ජේසුස් වහන්සේගේ මෙල්කිසදෙක් පූජකත්වය (හෙබ්‍රෙව් 8:6) මගින් මැදිහත් වූ නව ගිවිසුමට ඇතුල් වීමයි, එය හවුලේ පාන් සහ වයින් වලින් සංකේතවත් කරයි (උත්පත්ති 14:18).</w:t>
      </w:r>
    </w:p>
    <w:p w:rsidRPr="00914BF8" w:rsidR="00914BF8" w:rsidP="001D7D37" w:rsidRDefault="00914BF8" w14:paraId="11CAD76B" w14:textId="77777777">
      <w:pPr>
        <w:pStyle w:val="Heading1"/>
      </w:pPr>
      <w:r>
        <w:t>9. හවුල සහ එහි කාර්යභාරය</w:t>
      </w:r>
    </w:p>
    <w:p w:rsidRPr="00914BF8" w:rsidR="00914BF8" w:rsidP="00914BF8" w:rsidRDefault="00914BF8" w14:paraId="2DB6E80F" w14:textId="77777777">
      <w:r>
        <w:t>ජේසුස් වහන්සේ විසින් ආරම්භ කරන ලද හවුල (මතෙව් 26:26-28, 1 කොරින්ති 11:23-25), උන්වහන්සේගේ ශරීරය හා රුධිරය සිහිපත් කරයි:</w:t>
      </w:r>
    </w:p>
    <w:p w:rsidRPr="00914BF8" w:rsidR="00914BF8" w:rsidP="00914BF8" w:rsidRDefault="00914BF8" w14:paraId="5CF1462A" w14:textId="77777777">
      <w:pPr>
        <w:numPr>
          <w:ilvl w:val="0"/>
          <w:numId w:val="19"/>
        </w:numPr>
      </w:pPr>
      <w:r>
        <w:t>පාන්: &amp;quot;මේ මාගේ ශරීරයයි, එය ඔබ උදෙසායි&amp;quot; (1 කොරින්ති 11:24), ඉරුණු වැස්ම (හෙබ්‍රෙව් 10:20).</w:t>
      </w:r>
    </w:p>
    <w:p w:rsidRPr="00914BF8" w:rsidR="00914BF8" w:rsidP="00914BF8" w:rsidRDefault="00914BF8" w14:paraId="2F1D945F" w14:textId="77777777">
      <w:pPr>
        <w:numPr>
          <w:ilvl w:val="0"/>
          <w:numId w:val="19"/>
        </w:numPr>
      </w:pPr>
      <w:r>
        <w:t>කුසලානය: &amp;quot;මේ කුසලාන මාගේ රුධිරයේ නව ගිවිසුමයි&amp;quot; (1 කොරින්ති 11:25), කරුණාසනය ඉටු කරයි (රෝම 3:25).</w:t>
      </w:r>
    </w:p>
    <w:p w:rsidRPr="00914BF8" w:rsidR="00914BF8" w:rsidP="00914BF8" w:rsidRDefault="00914BF8" w14:paraId="1CD1D58F" w14:textId="77777777">
      <w:pPr>
        <w:numPr>
          <w:ilvl w:val="0"/>
          <w:numId w:val="19"/>
        </w:numPr>
      </w:pPr>
      <w:r>
        <w:t>අරමුණ: යේසුස් වහන්සේගේ මරණය සිහි කිරීම (1 කොරින්ති 11:24-25), එය ප්‍රකාශ කිරීම (1 කොරින්ති 11:26), සමගිය පෝෂණය කිරීම (1 කොරින්ති 10:16-17), සහ ස්වයං පරීක්ෂණයක් අවශ්‍ය කරයි (1 කොරින්ති 11:28).</w:t>
      </w:r>
    </w:p>
    <w:p w:rsidRPr="00914BF8" w:rsidR="00914BF8" w:rsidP="00914BF8" w:rsidRDefault="00914BF8" w14:paraId="38FA88A5" w14:textId="77777777">
      <w:r>
        <w:t>යොම් කිප්පූර් වෙත සම්බන්ධතාවය:</w:t>
      </w:r>
    </w:p>
    <w:p w:rsidRPr="00914BF8" w:rsidR="00914BF8" w:rsidP="00914BF8" w:rsidRDefault="00914BF8" w14:paraId="7E58F688" w14:textId="1ED7B3F6">
      <w:pPr>
        <w:numPr>
          <w:ilvl w:val="0"/>
          <w:numId w:val="20"/>
        </w:numPr>
      </w:pPr>
      <w:r>
        <w:t>හවුල යනු යොම් කිපූර්ගේ පූජාවන් (හෙබ්‍රෙව් 9:12), පලිගැනීමේ එළුවා (1 පේතෘස් 2:24) සහ කරුණාසනය (රෝම 3:25) යේසුස් වහන්සේ ඉටු කිරීම සමරයි. හවුල අතරතුර යාච්ඤා සුවඳ දුම් ලෙස ඉහළ යයි (එළිදරව් 8:3-4), ලෙවී කථාව 16:12-13 ඉටු කරයි.</w:t>
      </w:r>
    </w:p>
    <w:p w:rsidRPr="00914BF8" w:rsidR="00914BF8" w:rsidP="00914BF8" w:rsidRDefault="00914BF8" w14:paraId="35F6C262" w14:textId="77777777">
      <w:r>
        <w:t>වේල් එකට සම්බන්ධ කිරීම:</w:t>
      </w:r>
    </w:p>
    <w:p w:rsidRPr="00914BF8" w:rsidR="00914BF8" w:rsidP="00914BF8" w:rsidRDefault="00914BF8" w14:paraId="568BF08F" w14:textId="77777777">
      <w:pPr>
        <w:numPr>
          <w:ilvl w:val="0"/>
          <w:numId w:val="21"/>
        </w:numPr>
      </w:pPr>
      <w:r>
        <w:t>රොටියෙන් නියෝජනය වන්නේ යේසුස් වහන්සේගේ ශරීරයයි, ඉරුණු වැස්ම (1 කොරින්ති 11:24, හෙබ්‍රෙව් 10:20), විවෘත ප්‍රවේශය (හෙබ්‍රෙව් 10:19).</w:t>
      </w:r>
    </w:p>
    <w:p w:rsidRPr="00914BF8" w:rsidR="00914BF8" w:rsidP="00914BF8" w:rsidRDefault="00914BF8" w14:paraId="51987850" w14:textId="77777777">
      <w:r>
        <w:t>&amp;quot;මාර්ගය&amp;quot; වෙත සම්බන්ධතාවය:</w:t>
      </w:r>
    </w:p>
    <w:p w:rsidRPr="00914BF8" w:rsidR="00914BF8" w:rsidP="00914BF8" w:rsidRDefault="00914BF8" w14:paraId="614C7126" w14:textId="77777777">
      <w:pPr>
        <w:numPr>
          <w:ilvl w:val="0"/>
          <w:numId w:val="22"/>
        </w:numPr>
      </w:pPr>
      <w:r>
        <w:t>හවුල යේසුස් වහන්සේව “මාර්ගය” (යොහන් 14:6), උන්වහන්සේගේ පූජාව තුළින් පියාණන් වෙතට යන මාර්ගය (1 කොරින්ති 11:26) ලෙස ප්‍රකාශ කරයි.</w:t>
      </w:r>
    </w:p>
    <w:p w:rsidRPr="00914BF8" w:rsidR="00914BF8" w:rsidP="00914BF8" w:rsidRDefault="00914BF8" w14:paraId="4C9DA1B6" w14:textId="77777777">
      <w:r>
        <w:t>මෙල්කිසදෙක් සමඟ සම්බන්ධතාවය:</w:t>
      </w:r>
    </w:p>
    <w:p w:rsidRPr="00914BF8" w:rsidR="00914BF8" w:rsidP="00914BF8" w:rsidRDefault="00914BF8" w14:paraId="565193F7" w14:textId="77777777">
      <w:pPr>
        <w:numPr>
          <w:ilvl w:val="0"/>
          <w:numId w:val="23"/>
        </w:numPr>
      </w:pPr>
      <w:r>
        <w:t>මෙල්කිසදෙක්ගේ රොටි සහ වයින් (උත්පත්ති 14:18) හවුලෙහි අංගයන් (මතෙව් 26:26-28) පූර්වාදර්ශනය කරයි, එය යේසුස් වහන්සේගේ මෙල්කිසදෙක් පූජකත්වය (හෙබ්‍රෙව් 7:17) නව ගිවිසුමට සම්බන්ධ කරයි (1 කොරින්ති 11:25).</w:t>
      </w:r>
    </w:p>
    <w:p w:rsidRPr="00914BF8" w:rsidR="00914BF8" w:rsidP="00914BF8" w:rsidRDefault="00914BF8" w14:paraId="12A64433" w14:textId="77777777">
      <w:r>
        <w:t>ආත්මයාණන් වහන්සේ සමඟ සම්බන්ධතාවය:</w:t>
      </w:r>
    </w:p>
    <w:p w:rsidRPr="00914BF8" w:rsidR="00914BF8" w:rsidP="00914BF8" w:rsidRDefault="00914BF8" w14:paraId="0F93075C" w14:textId="77777777">
      <w:pPr>
        <w:numPr>
          <w:ilvl w:val="0"/>
          <w:numId w:val="24"/>
        </w:numPr>
      </w:pPr>
      <w:r>
        <w:t>හවුල ඇදහිලිවන්තයන්ගේ දැනුවත්භාවය දේවමාළිගා ලෙස අලුත් කරයි (1 කොරින්ති 6:19), එහිදී ආත්මයාණන් සන්නිවේදනය කරයි (ක්‍රියා 2:17-18), නමුත් ඇදහිල්ල, පසුතැවීම සහ බව්තීස්මය තුළින් එන ආත්මය ලබා නොදේ (ක්‍රියා 2:38).</w:t>
      </w:r>
    </w:p>
    <w:p w:rsidRPr="00914BF8" w:rsidR="00914BF8" w:rsidP="001D7D37" w:rsidRDefault="00914BF8" w14:paraId="168E1C0E" w14:textId="77777777">
      <w:pPr>
        <w:pStyle w:val="Heading1"/>
      </w:pPr>
      <w:r>
        <w:t>10. යොම් කිප්පුර් හවුලෙන් සැමරීම</w:t>
      </w:r>
    </w:p>
    <w:p w:rsidRPr="00914BF8" w:rsidR="00914BF8" w:rsidP="00914BF8" w:rsidRDefault="00914BF8" w14:paraId="64D71170" w14:textId="5CB4B842">
      <w:r>
        <w:t>යොම් කිප්පුර්ගේ ඉටුවීම හවුල හරහා සැමරීම සියලු තේමාවන් ඒකාබද්ධ කරයි:</w:t>
      </w:r>
    </w:p>
    <w:p w:rsidRPr="00914BF8" w:rsidR="00914BF8" w:rsidP="00914BF8" w:rsidRDefault="00914BF8" w14:paraId="29C4D30D" w14:textId="77777777">
      <w:pPr>
        <w:numPr>
          <w:ilvl w:val="0"/>
          <w:numId w:val="25"/>
        </w:numPr>
      </w:pPr>
      <w:r>
        <w:t xml:space="preserve">සකස් කිරීම: </w:t>
      </w:r>
    </w:p>
    <w:p w:rsidRPr="00914BF8" w:rsidR="00914BF8" w:rsidP="00914BF8" w:rsidRDefault="00914BF8" w14:paraId="7EE159A2" w14:textId="44EC9951">
      <w:pPr>
        <w:numPr>
          <w:ilvl w:val="1"/>
          <w:numId w:val="25"/>
        </w:numPr>
        <w:rPr/>
      </w:pPr>
      <w:r>
        <w:t>යොම් කිප්පූර්ගේ පීඩාව (ලෙවී 16:29) ප්‍රතිරාවය කරමින් පසුතැවිලි වී තමාවම පරීක්ෂා කර බලන්න (1 කොරින්ති 11:28).</w:t>
      </w:r>
    </w:p>
    <w:p w:rsidRPr="00914BF8" w:rsidR="00914BF8" w:rsidP="00914BF8" w:rsidRDefault="00914BF8" w14:paraId="263899BC" w14:textId="50147FD1">
      <w:pPr>
        <w:numPr>
          <w:ilvl w:val="1"/>
          <w:numId w:val="25"/>
        </w:numPr>
        <w:rPr/>
      </w:pPr>
      <w:r>
        <w:t>යොම් කිප්පුර්ගේ රුධිරය ඉටු කිරීම (ලෙවී 16:14-15) සමඟි කිරීම (හෙබ්‍රෙව් 9:12) ගැන මෙනෙහි කරන්න.</w:t>
      </w:r>
    </w:p>
    <w:p w:rsidRPr="00914BF8" w:rsidR="00914BF8" w:rsidP="00914BF8" w:rsidRDefault="00914BF8" w14:paraId="646E7AC4" w14:textId="77777777">
      <w:pPr>
        <w:numPr>
          <w:ilvl w:val="0"/>
          <w:numId w:val="25"/>
        </w:numPr>
      </w:pPr>
      <w:r>
        <w:t xml:space="preserve">ශුද්ධ ලියවිලි කියවීම: </w:t>
      </w:r>
    </w:p>
    <w:p w:rsidRPr="00914BF8" w:rsidR="00914BF8" w:rsidP="00914BF8" w:rsidRDefault="00914BF8" w14:paraId="7D689741" w14:textId="77777777">
      <w:pPr>
        <w:numPr>
          <w:ilvl w:val="1"/>
          <w:numId w:val="25"/>
        </w:numPr>
      </w:pPr>
      <w:r>
        <w:t>ලෙවී කථාව 16: යොම් කිප්පුර්ගේ චාරිත්‍ර.</w:t>
      </w:r>
    </w:p>
    <w:p w:rsidRPr="00914BF8" w:rsidR="00914BF8" w:rsidP="00914BF8" w:rsidRDefault="00914BF8" w14:paraId="307F8197" w14:textId="77777777">
      <w:pPr>
        <w:numPr>
          <w:ilvl w:val="1"/>
          <w:numId w:val="25"/>
        </w:numPr>
      </w:pPr>
      <w:r>
        <w:t>උත්පත්ති 14:18-20: මෙල්කිසදෙක්ගේ රොටි සහ වයින්.</w:t>
      </w:r>
    </w:p>
    <w:p w:rsidRPr="00914BF8" w:rsidR="00914BF8" w:rsidP="00914BF8" w:rsidRDefault="00914BF8" w14:paraId="269B43C4" w14:textId="77777777">
      <w:pPr>
        <w:numPr>
          <w:ilvl w:val="1"/>
          <w:numId w:val="25"/>
        </w:numPr>
      </w:pPr>
      <w:r>
        <w:t>මතෙව් 27:50-51: තිරය ඉරී යයි.</w:t>
      </w:r>
    </w:p>
    <w:p w:rsidRPr="00914BF8" w:rsidR="00914BF8" w:rsidP="00914BF8" w:rsidRDefault="00914BF8" w14:paraId="2D837BBD" w14:textId="77777777">
      <w:pPr>
        <w:numPr>
          <w:ilvl w:val="1"/>
          <w:numId w:val="25"/>
        </w:numPr>
      </w:pPr>
      <w:r>
        <w:t>හෙබ්‍රෙව් 7:1-17: මෙල්කිසදෙක්ගේ පූජකත්වය.</w:t>
      </w:r>
    </w:p>
    <w:p w:rsidRPr="00914BF8" w:rsidR="00914BF8" w:rsidP="00914BF8" w:rsidRDefault="00914BF8" w14:paraId="282ECAB8" w14:textId="77777777">
      <w:pPr>
        <w:numPr>
          <w:ilvl w:val="1"/>
          <w:numId w:val="25"/>
        </w:numPr>
      </w:pPr>
      <w:r>
        <w:t>හෙබ්‍රෙව් 9:1-14, 9:8: පැරණි ගිවිසුමේ සීමාවන්.</w:t>
      </w:r>
    </w:p>
    <w:p w:rsidRPr="00914BF8" w:rsidR="00914BF8" w:rsidP="00914BF8" w:rsidRDefault="00914BF8" w14:paraId="2623AC25" w14:textId="77777777">
      <w:pPr>
        <w:numPr>
          <w:ilvl w:val="1"/>
          <w:numId w:val="25"/>
        </w:numPr>
      </w:pPr>
      <w:r>
        <w:t>හෙබ්‍රෙව් 10:19-22: ඉරී ගිය තිරය සහ ප්‍රවේශය.</w:t>
      </w:r>
    </w:p>
    <w:p w:rsidRPr="00914BF8" w:rsidR="00914BF8" w:rsidP="00914BF8" w:rsidRDefault="00914BF8" w14:paraId="418FBCDE" w14:textId="77777777">
      <w:pPr>
        <w:numPr>
          <w:ilvl w:val="1"/>
          <w:numId w:val="25"/>
        </w:numPr>
      </w:pPr>
      <w:r>
        <w:t>යොහන් 14:6: යේසුස් වහන්සේ “මාර්ගය” ලෙස.</w:t>
      </w:r>
    </w:p>
    <w:p w:rsidRPr="00914BF8" w:rsidR="00914BF8" w:rsidP="00914BF8" w:rsidRDefault="00914BF8" w14:paraId="424D57AE" w14:textId="77777777">
      <w:pPr>
        <w:numPr>
          <w:ilvl w:val="1"/>
          <w:numId w:val="25"/>
        </w:numPr>
      </w:pPr>
      <w:r>
        <w:t>ක්‍රියා 2:17-18: ආත්මයාණන් වහන්සේගේ සන්නිවේදනය.</w:t>
      </w:r>
    </w:p>
    <w:p w:rsidRPr="00914BF8" w:rsidR="00914BF8" w:rsidP="00914BF8" w:rsidRDefault="00914BF8" w14:paraId="2C298F8B" w14:textId="77777777">
      <w:pPr>
        <w:numPr>
          <w:ilvl w:val="1"/>
          <w:numId w:val="25"/>
        </w:numPr>
      </w:pPr>
      <w:r>
        <w:t>මතෙව් 26:26-28, 1 කොරින්ති 11:23-25: හවුලෙහි ආයතනය.</w:t>
      </w:r>
    </w:p>
    <w:p w:rsidRPr="00914BF8" w:rsidR="00914BF8" w:rsidP="00914BF8" w:rsidRDefault="00914BF8" w14:paraId="51749F76" w14:textId="77777777">
      <w:pPr>
        <w:numPr>
          <w:ilvl w:val="0"/>
          <w:numId w:val="25"/>
        </w:numPr>
      </w:pPr>
      <w:r>
        <w:t xml:space="preserve">සුවඳ දුම් ලෙස යාච්ඤාව: </w:t>
      </w:r>
    </w:p>
    <w:p w:rsidRPr="00914BF8" w:rsidR="00914BF8" w:rsidP="00914BF8" w:rsidRDefault="00914BF8" w14:paraId="02165527" w14:textId="6319FEAD">
      <w:pPr>
        <w:numPr>
          <w:ilvl w:val="1"/>
          <w:numId w:val="25"/>
        </w:numPr>
        <w:rPr/>
      </w:pPr>
      <w:r>
        <w:t>යොම් කිප්පූර්ගේ සුවඳ දුම් පිළිබිඹු කරමින් (ලෙවී 16:12-13) ස්තුති දීම, පාපොච්චාරණය සහ මැදිහත් වීමේ යාච්ඤා ඉදිරිපත් කරන්න (එළිදරව් 5:8, 8:3-4). සිහින, දර්ශන සහ එළිදරව් කිරීම් ඇතුළුව ආත්මයාණන්ගේ මඟ පෙන්වීම සොයන්න (ක්‍රියා 2:17-18, යොහන් 16:13).</w:t>
      </w:r>
    </w:p>
    <w:p w:rsidRPr="00914BF8" w:rsidR="00914BF8" w:rsidP="00914BF8" w:rsidRDefault="00914BF8" w14:paraId="2DCD6022" w14:textId="77777777">
      <w:pPr>
        <w:numPr>
          <w:ilvl w:val="0"/>
          <w:numId w:val="25"/>
        </w:numPr>
      </w:pPr>
      <w:r>
        <w:t xml:space="preserve">හවුලෙහි සහභාගී වීම: </w:t>
      </w:r>
    </w:p>
    <w:p w:rsidRPr="00914BF8" w:rsidR="00914BF8" w:rsidP="00914BF8" w:rsidRDefault="00914BF8" w14:paraId="3AEDBD37" w14:textId="77777777">
      <w:pPr>
        <w:numPr>
          <w:ilvl w:val="1"/>
          <w:numId w:val="25"/>
        </w:numPr>
      </w:pPr>
      <w:r>
        <w:t>රොටි: යේසුස් වහන්සේගේ ශරීරය, ඉරුණු තිරය (1 කොරින්ති 11:24, හෙබ්‍රෙව් 10:20), “මාර්ගය” (යොහන් 14:6) සහ මෙල්කිසදෙක්ගේ රොටි (උත්පත්ති 14:18) සිහිපත් කරමින් කන්න. පාප දරා ගැනීම ගැන උන්වහන්සේට ස්තූති කරන්න (1 පේතෘස් 2:24).</w:t>
      </w:r>
    </w:p>
    <w:p w:rsidRPr="00914BF8" w:rsidR="00914BF8" w:rsidP="00914BF8" w:rsidRDefault="00914BF8" w14:paraId="4D80AEB0" w14:textId="77777777">
      <w:pPr>
        <w:numPr>
          <w:ilvl w:val="1"/>
          <w:numId w:val="25"/>
        </w:numPr>
      </w:pPr>
      <w:r>
        <w:t>කුසලාන: පානය කරන්න, උන්වහන්සේගේ රුධිරය, නව ගිවිසුම (1 කොරින්ති 11:25, රෝම 3:25) සහ මෙල්කිසදෙක්ගේ වයින් (උත්පත්ති 14:18) සමරන්න. සදාකාලික මිදීම සඳහා උන්වහන්සේට ප්‍රශංසා කරන්න (හෙබ්‍රෙව් 9:12).</w:t>
      </w:r>
    </w:p>
    <w:p w:rsidRPr="00914BF8" w:rsidR="00914BF8" w:rsidP="00914BF8" w:rsidRDefault="00914BF8" w14:paraId="5CBA6942" w14:textId="77777777">
      <w:pPr>
        <w:numPr>
          <w:ilvl w:val="1"/>
          <w:numId w:val="25"/>
        </w:numPr>
      </w:pPr>
      <w:r>
        <w:t>දේවමාළිගාවක් වීම ගැන මෙනෙහි කරන්න (1 කොරින්ති 6:19), උන්වහන්සේගේ පූජාවෙන් පවිත්‍ර කර ඇත (හෙබ්‍රෙව් 9:14).</w:t>
      </w:r>
    </w:p>
    <w:p w:rsidRPr="00914BF8" w:rsidR="00914BF8" w:rsidP="00914BF8" w:rsidRDefault="00914BF8" w14:paraId="7664E237" w14:textId="77777777">
      <w:pPr>
        <w:numPr>
          <w:ilvl w:val="0"/>
          <w:numId w:val="25"/>
        </w:numPr>
      </w:pPr>
      <w:r>
        <w:t xml:space="preserve">ප්‍රකාශනය: </w:t>
      </w:r>
    </w:p>
    <w:p w:rsidRPr="00914BF8" w:rsidR="00914BF8" w:rsidP="00914BF8" w:rsidRDefault="00914BF8" w14:paraId="17473EA3" w14:textId="77777777">
      <w:pPr>
        <w:numPr>
          <w:ilvl w:val="1"/>
          <w:numId w:val="25"/>
        </w:numPr>
      </w:pPr>
      <w:r>
        <w:t>යේසුස් වහන්සේගේ මරණය (1 කොරින්ති 11:26), ඉරුණු තිරය, උන්වහන්සේගේ මෙල්කිසදෙක් පූජකත්වය (හෙබ්‍රෙව් 7:17) සහ &amp;quot;මාර්ගය&amp;quot; ලෙස උන්වහන්සේගේ භූමිකාව (යොහන් 14:6) ප්‍රකාශ කරන්න, යොම් කිප්පූර්ගේ පව් කමාව (හෙබ්‍රෙව් 10:10) ඉටු කරන්න.</w:t>
      </w:r>
    </w:p>
    <w:p w:rsidRPr="00914BF8" w:rsidR="00914BF8" w:rsidP="00914BF8" w:rsidRDefault="00914BF8" w14:paraId="233AA100" w14:textId="77777777">
      <w:pPr>
        <w:numPr>
          <w:ilvl w:val="0"/>
          <w:numId w:val="25"/>
        </w:numPr>
      </w:pPr>
      <w:r>
        <w:t xml:space="preserve">සුවිශේෂ ඇමතුම: </w:t>
      </w:r>
    </w:p>
    <w:p w:rsidRPr="00914BF8" w:rsidR="00914BF8" w:rsidP="00914BF8" w:rsidRDefault="00914BF8" w14:paraId="1B3F2FCE" w14:textId="77777777">
      <w:pPr>
        <w:numPr>
          <w:ilvl w:val="1"/>
          <w:numId w:val="25"/>
        </w:numPr>
      </w:pPr>
      <w:r>
        <w:t>ක්‍රියා 2:38, යොහන් 14:6 සහ රෝම 10:9 බෙදාගන්න, නොඇදහිලිවන්තයන්ට ඇදහිල්ලට, පසුතැවිල්ලට සහ බව්තීස්මයට ආත්මයාණන් ලබා ගැනීමට ආරාධනා කරයි (ක්‍රියා 2:38) සහ &amp;quot;මාර්ගයට&amp;quot; ඇතුළු වන්න (යොහන් 14:6).</w:t>
      </w:r>
    </w:p>
    <w:p w:rsidRPr="00914BF8" w:rsidR="00914BF8" w:rsidP="00914BF8" w:rsidRDefault="00914BF8" w14:paraId="6219AB28" w14:textId="77777777">
      <w:pPr>
        <w:numPr>
          <w:ilvl w:val="0"/>
          <w:numId w:val="25"/>
        </w:numPr>
      </w:pPr>
      <w:r>
        <w:t xml:space="preserve">ප්‍රජාව සහ නමස්කාරය: </w:t>
      </w:r>
    </w:p>
    <w:p w:rsidRPr="00914BF8" w:rsidR="00914BF8" w:rsidP="00914BF8" w:rsidRDefault="00914BF8" w14:paraId="0DC7F5A6" w14:textId="77777777">
      <w:pPr>
        <w:numPr>
          <w:ilvl w:val="1"/>
          <w:numId w:val="25"/>
        </w:numPr>
      </w:pPr>
      <w:r>
        <w:t>ක්‍රිස්තුස් වහන්සේගේ ශරීරය ලෙස එකමුතුකම අවධාරණය කරමින් ඇදහිලිවන්තයන් සමඟ සහයෝගීතාවය බෙදා ගන්න (1 කොරින්ති 10:17, එපීස 2:21-22). යොම් කිප්පූර්ගේ තේමාවන්ට සම්බන්ධ කරමින් ප්‍රශංසා ගායනා කරන්න හෝ ගීතාවලිය 22, යෙසායා 53 හෝ ගීතාවලිය 141:2 කියවන්න.</w:t>
      </w:r>
    </w:p>
    <w:p w:rsidRPr="00914BF8" w:rsidR="00914BF8" w:rsidP="00914BF8" w:rsidRDefault="00914BF8" w14:paraId="4B27AC28" w14:textId="77777777">
      <w:pPr>
        <w:numPr>
          <w:ilvl w:val="0"/>
          <w:numId w:val="25"/>
        </w:numPr>
      </w:pPr>
      <w:r>
        <w:t xml:space="preserve">ශුද්ධකමට කැපවීම: </w:t>
      </w:r>
    </w:p>
    <w:p w:rsidRPr="00914BF8" w:rsidR="00914BF8" w:rsidP="00914BF8" w:rsidRDefault="00914BF8" w14:paraId="4C0465FA" w14:textId="77777777">
      <w:pPr>
        <w:numPr>
          <w:ilvl w:val="1"/>
          <w:numId w:val="25"/>
        </w:numPr>
      </w:pPr>
      <w:r>
        <w:t>දේවමාළිගාවන් ලෙස (1 කොරින්ති 6:19), දෙවියන් වහන්සේව මහිමයට පත් කිරීමට කැප වන්න (1 කොරින්ති 6:20), &amp;quot;ජීවමාන පූජා&amp;quot; ලෙස ජීවිත පූජා කරන්න (රෝම 12:1), ආත්මයාණන් විසින් මෙහෙයවනු ලැබේ (රෝම 8:14), උන්වහන්සේගේ සන්නිවේදනය ඇතුළුව (ක්‍රියා 2:17-18).</w:t>
      </w:r>
    </w:p>
    <w:p w:rsidRPr="00914BF8" w:rsidR="00914BF8" w:rsidP="00914BF8" w:rsidRDefault="00914BF8" w14:paraId="5FC913CA" w14:textId="77777777">
      <w:r>
        <w:t>මෙල්කිසදෙක් සමඟ සම්බන්ධතාවය:</w:t>
      </w:r>
    </w:p>
    <w:p w:rsidRPr="00914BF8" w:rsidR="00914BF8" w:rsidP="00914BF8" w:rsidRDefault="00914BF8" w14:paraId="400922C5" w14:textId="77777777">
      <w:pPr>
        <w:numPr>
          <w:ilvl w:val="0"/>
          <w:numId w:val="26"/>
        </w:numPr>
      </w:pPr>
      <w:r>
        <w:t>හවුලෙහි පාන් සහ වයින් මෙල්කිසදෙක්ගේ පූජාව (උත්පත්ති 14:18) ප්‍රතිරාවය කරයි, එය යේසුස් වහන්සේගේ පූජකත්වය (හෙබ්‍රෙව් 7:17) සහ නව ගිවිසුම (1 කොරින්ති 11:25) ශක්තිමත් කරයි.</w:t>
      </w:r>
    </w:p>
    <w:p w:rsidRPr="00914BF8" w:rsidR="00914BF8" w:rsidP="001D7D37" w:rsidRDefault="00914BF8" w14:paraId="3987B91B" w14:textId="77777777">
      <w:pPr>
        <w:pStyle w:val="Heading1"/>
      </w:pPr>
      <w:r>
        <w:t>11. වැස්ම ඉරා දැමීමේ ඇඟවුම්</w:t>
      </w:r>
    </w:p>
    <w:p w:rsidRPr="00914BF8" w:rsidR="00914BF8" w:rsidP="00914BF8" w:rsidRDefault="00914BF8" w14:paraId="26D51CF9" w14:textId="77777777">
      <w:r>
        <w:t>ජේසුස් වහන්සේගේ ශරීරය ලෙස (හෙබ්‍රෙව් 10:20) වැස්ම ඉරා දැමීම, යොම් කිප්පුර්ගේ අංග හරහා දෙවියන් වහන්සේ වෙතට එක්වීමට සහ ප්‍රවේශ වීමට බලපෑම් කරයි:</w:t>
      </w:r>
    </w:p>
    <w:p w:rsidRPr="00914BF8" w:rsidR="00914BF8" w:rsidP="00914BF8" w:rsidRDefault="00914BF8" w14:paraId="58C53FF7" w14:textId="77777777">
      <w:pPr>
        <w:numPr>
          <w:ilvl w:val="0"/>
          <w:numId w:val="27"/>
        </w:numPr>
      </w:pPr>
      <w:r>
        <w:t xml:space="preserve">උත්තම පූජකයා සහ මෙල්කිසදෙක් පූජකත්වය: </w:t>
      </w:r>
    </w:p>
    <w:p w:rsidRPr="00914BF8" w:rsidR="00914BF8" w:rsidP="00914BF8" w:rsidRDefault="00914BF8" w14:paraId="2233D9D3" w14:textId="114ED60C">
      <w:pPr>
        <w:numPr>
          <w:ilvl w:val="1"/>
          <w:numId w:val="27"/>
        </w:numPr>
        <w:rPr/>
      </w:pPr>
      <w:r>
        <w:t>යොම් කිප්පූර්: උත්තම පූජකයා වැස්ම පිටුපසින් ඇතුළු විය (ලෙවී 16:2).</w:t>
      </w:r>
    </w:p>
    <w:p w:rsidRPr="00914BF8" w:rsidR="00914BF8" w:rsidP="00914BF8" w:rsidRDefault="00914BF8" w14:paraId="3A382721" w14:textId="77777777">
      <w:pPr>
        <w:numPr>
          <w:ilvl w:val="1"/>
          <w:numId w:val="27"/>
        </w:numPr>
      </w:pPr>
      <w:r>
        <w:t>වැස්ම ඉරා දැමීම: යේසුස් වහන්සේගේ මරණය වැස්ම ඉරා දමයි (හෙබ්‍රෙව් 10:20), උන්වහන්සේගේ නැගීම ස්වර්ගයට ඇතුළු වේ (හෙබ්‍රෙව් 9:24) මෙල්කිසදෙක් පූජකයෙකු ලෙස (හෙබ්‍රෙව් 7:17).</w:t>
      </w:r>
    </w:p>
    <w:p w:rsidRPr="00914BF8" w:rsidR="00914BF8" w:rsidP="00914BF8" w:rsidRDefault="00914BF8" w14:paraId="1741EEAA" w14:textId="51F9B06C">
      <w:pPr>
        <w:numPr>
          <w:ilvl w:val="1"/>
          <w:numId w:val="27"/>
        </w:numPr>
      </w:pPr>
      <w:r>
        <w:t>බලපෑම: හවුල උන්වහන්සේගේ ශරීරය, ඉරුණු වැස්ම (1 කොරින්ති 11:24) සහ උන්වහන්සේගේ සදාකාලික පූජකත්වය සමරමින්, ප්‍රවේශය ලබා දෙයි (හෙබ්‍රෙව් 7:25).</w:t>
      </w:r>
    </w:p>
    <w:p w:rsidRPr="00914BF8" w:rsidR="00914BF8" w:rsidP="00914BF8" w:rsidRDefault="00914BF8" w14:paraId="576DA2C8" w14:textId="77777777">
      <w:pPr>
        <w:numPr>
          <w:ilvl w:val="0"/>
          <w:numId w:val="27"/>
        </w:numPr>
      </w:pPr>
      <w:r>
        <w:t xml:space="preserve">පූජාව/බිරිඳ: </w:t>
      </w:r>
    </w:p>
    <w:p w:rsidRPr="00914BF8" w:rsidR="00914BF8" w:rsidP="00914BF8" w:rsidRDefault="00914BF8" w14:paraId="240AC73F" w14:textId="7F745ABD">
      <w:pPr>
        <w:numPr>
          <w:ilvl w:val="1"/>
          <w:numId w:val="27"/>
        </w:numPr>
        <w:rPr/>
      </w:pPr>
      <w:r>
        <w:t>යොම් කිප්පූර්: රුධිරය තාවකාලිකව සමාව ලබා ඇත (ලෙවී 16:15-22).</w:t>
      </w:r>
    </w:p>
    <w:p w:rsidRPr="00914BF8" w:rsidR="00914BF8" w:rsidP="00914BF8" w:rsidRDefault="00914BF8" w14:paraId="4C8A87A4" w14:textId="77777777">
      <w:pPr>
        <w:numPr>
          <w:ilvl w:val="1"/>
          <w:numId w:val="27"/>
        </w:numPr>
      </w:pPr>
      <w:r>
        <w:t>වැස්ම ඉරා දැමීම: යේසුස් වහන්සේගේ ශරීරය ස්ථිරවම පව් කමාව ලබයි (හෙබ්‍රෙව් 10:20, 9:26).</w:t>
      </w:r>
    </w:p>
    <w:p w:rsidRPr="00914BF8" w:rsidR="00914BF8" w:rsidP="00914BF8" w:rsidRDefault="00914BF8" w14:paraId="79826A8D" w14:textId="77777777">
      <w:pPr>
        <w:numPr>
          <w:ilvl w:val="1"/>
          <w:numId w:val="27"/>
        </w:numPr>
      </w:pPr>
      <w:r>
        <w:t>බලපෑම: හවුලෙහි පාන් සහ කුසලාන මෙම පූජාව ප්‍රකාශ කරයි (1 කොරින්ති 11:24-26).</w:t>
      </w:r>
    </w:p>
    <w:p w:rsidRPr="00914BF8" w:rsidR="00914BF8" w:rsidP="00914BF8" w:rsidRDefault="00914BF8" w14:paraId="1B3EAA79" w14:textId="77777777">
      <w:pPr>
        <w:numPr>
          <w:ilvl w:val="0"/>
          <w:numId w:val="27"/>
        </w:numPr>
      </w:pPr>
      <w:r>
        <w:t xml:space="preserve">යාච්ඤාව ලෙස සුවඳ දුම්: </w:t>
      </w:r>
    </w:p>
    <w:p w:rsidRPr="00914BF8" w:rsidR="00914BF8" w:rsidP="00914BF8" w:rsidRDefault="00914BF8" w14:paraId="4E1E9230" w14:textId="35BC2861">
      <w:pPr>
        <w:numPr>
          <w:ilvl w:val="1"/>
          <w:numId w:val="27"/>
        </w:numPr>
        <w:rPr/>
      </w:pPr>
      <w:r>
        <w:t>යොම් කිප්පූර්: පූජකයා ආරක්ෂා කළේ සුවඳ දුම්වලින් (ලෙවී 16:12-13).</w:t>
      </w:r>
    </w:p>
    <w:p w:rsidRPr="00914BF8" w:rsidR="00914BF8" w:rsidP="00914BF8" w:rsidRDefault="00914BF8" w14:paraId="05DB180E" w14:textId="77777777">
      <w:pPr>
        <w:numPr>
          <w:ilvl w:val="1"/>
          <w:numId w:val="27"/>
        </w:numPr>
      </w:pPr>
      <w:r>
        <w:t>වැස්ම ඉරා දැමීම: ඇදහිලිවන්තයන්ගේ යාච්ඤා යේසුස් වහන්සේ තුළින් ඉහළට නැඟේ (හෙබ්‍රෙව් 10:22, එළිදරව් 8:3-4).</w:t>
      </w:r>
    </w:p>
    <w:p w:rsidRPr="00914BF8" w:rsidR="00914BF8" w:rsidP="00914BF8" w:rsidRDefault="00914BF8" w14:paraId="413671AE" w14:textId="77777777">
      <w:pPr>
        <w:numPr>
          <w:ilvl w:val="1"/>
          <w:numId w:val="27"/>
        </w:numPr>
      </w:pPr>
      <w:r>
        <w:t>බලපෑම: හවුලෙහි ප්‍රවේශය පිළිබිඹු කරමින් සුවඳ දුම් ලෙස යාච්ඤා ඇතුළත් වේ (ගීතාවලිය 141:2).</w:t>
      </w:r>
    </w:p>
    <w:p w:rsidRPr="00914BF8" w:rsidR="00914BF8" w:rsidP="00914BF8" w:rsidRDefault="00914BF8" w14:paraId="60B3FA93" w14:textId="77777777">
      <w:pPr>
        <w:numPr>
          <w:ilvl w:val="0"/>
          <w:numId w:val="27"/>
        </w:numPr>
      </w:pPr>
      <w:r>
        <w:t xml:space="preserve">දේවමාළිගාව ලෙස ඇදහිලිවන්තයා: </w:t>
      </w:r>
    </w:p>
    <w:p w:rsidRPr="00914BF8" w:rsidR="00914BF8" w:rsidP="00914BF8" w:rsidRDefault="00914BF8" w14:paraId="73A0B57D" w14:textId="1C58E83A">
      <w:pPr>
        <w:numPr>
          <w:ilvl w:val="1"/>
          <w:numId w:val="27"/>
        </w:numPr>
        <w:rPr/>
      </w:pPr>
      <w:r>
        <w:t>යොම් කිප්පූර්: මණ්ඩපය දෙවියන් වහන්සේගේ වාසස්ථානය විය (ලෙවී 16:16).</w:t>
      </w:r>
    </w:p>
    <w:p w:rsidRPr="00914BF8" w:rsidR="00914BF8" w:rsidP="00914BF8" w:rsidRDefault="00914BF8" w14:paraId="775F5F50" w14:textId="77777777">
      <w:pPr>
        <w:numPr>
          <w:ilvl w:val="1"/>
          <w:numId w:val="27"/>
        </w:numPr>
      </w:pPr>
      <w:r>
        <w:t>වැස්ම ඉරා දැමීම: යේසුස් වහන්සේගේ පූජාව ඇදහිලිවන්තයන්ට දේවමාළිගාවක් බවට පත් කරයි (1 කොරින්ති 6:19, හෙබ්‍රෙව් 9:14).</w:t>
      </w:r>
    </w:p>
    <w:p w:rsidRPr="00914BF8" w:rsidR="00914BF8" w:rsidP="00914BF8" w:rsidRDefault="00914BF8" w14:paraId="20D87747" w14:textId="77777777">
      <w:pPr>
        <w:numPr>
          <w:ilvl w:val="1"/>
          <w:numId w:val="27"/>
        </w:numPr>
      </w:pPr>
      <w:r>
        <w:t>බලපෑම: හවුල මෙම අනන්‍යතාවය ශක්තිමත් කරයි (1 කොරින්ති 10:16).</w:t>
      </w:r>
    </w:p>
    <w:p w:rsidRPr="00914BF8" w:rsidR="00914BF8" w:rsidP="00914BF8" w:rsidRDefault="00914BF8" w14:paraId="2B6491F8" w14:textId="77777777">
      <w:pPr>
        <w:numPr>
          <w:ilvl w:val="0"/>
          <w:numId w:val="27"/>
        </w:numPr>
      </w:pPr>
      <w:r>
        <w:t xml:space="preserve">ශුද්ධාත්මයාණන් වෙත ප්‍රවේශ වීම: </w:t>
      </w:r>
    </w:p>
    <w:p w:rsidRPr="00914BF8" w:rsidR="00914BF8" w:rsidP="00914BF8" w:rsidRDefault="00914BF8" w14:paraId="4C40B341" w14:textId="77777777">
      <w:pPr>
        <w:numPr>
          <w:ilvl w:val="1"/>
          <w:numId w:val="27"/>
        </w:numPr>
      </w:pPr>
      <w:r>
        <w:t>යොම් කිප්පූර්: ආත්මයක් වාසය නොකරයි (හෙබ්‍රෙව් 9:9-10).</w:t>
      </w:r>
    </w:p>
    <w:p w:rsidRPr="00914BF8" w:rsidR="00914BF8" w:rsidP="00914BF8" w:rsidRDefault="00914BF8" w14:paraId="6929AE7C" w14:textId="77777777">
      <w:pPr>
        <w:numPr>
          <w:ilvl w:val="1"/>
          <w:numId w:val="27"/>
        </w:numPr>
      </w:pPr>
      <w:r>
        <w:t>වැස්ම ඉරා දැමීම: යේසුස් වහන්සේගේ මරණය, උන්වහන්සේගේ මිදීමේ කාර්යයේ කොටසක් වන අතර, ඇදහිල්ල, පසුතැවීම සහ බව්තීස්මය තුළින් ආත්මයාණන් වහන්සේට වාසය කිරීමට හැකියාව ලබා දෙයි (ක්‍රියා 2:38, එපීස 1:13). ආත්මයාණන් වහන්සේ සිහින, දර්ශන සහ එළිදරව් කිරීම් ඇතුළුව සන්නිවේදනය කරයි (ක්‍රියා 2:17-18).</w:t>
      </w:r>
    </w:p>
    <w:p w:rsidRPr="00914BF8" w:rsidR="00914BF8" w:rsidP="00914BF8" w:rsidRDefault="00914BF8" w14:paraId="7F17BE22" w14:textId="77777777">
      <w:pPr>
        <w:numPr>
          <w:ilvl w:val="1"/>
          <w:numId w:val="27"/>
        </w:numPr>
      </w:pPr>
      <w:r>
        <w:t>බලපෑම: හවුල දේවමාළිගාවට ප්‍රවේශ වීම පිළිබඳ දැනුවත්භාවය අලුත් කරයි (1 කොරින්ති 6:19), නමුත් ආත්මයාණන් ලැබෙන්නේ හවුලෙන් හෝ වැස්ම ඉරා දැමීමෙන් පමණක් නොව ඇදහිල්ල, පසුතැවීම සහ බව්තීස්මයෙනි (ගලාති 3:2).</w:t>
      </w:r>
    </w:p>
    <w:p w:rsidRPr="00914BF8" w:rsidR="00914BF8" w:rsidP="00914BF8" w:rsidRDefault="00914BF8" w14:paraId="4CE61E8E" w14:textId="77777777">
      <w:pPr>
        <w:numPr>
          <w:ilvl w:val="0"/>
          <w:numId w:val="27"/>
        </w:numPr>
      </w:pPr>
      <w:r>
        <w:t xml:space="preserve">පිරිසිදු කිරීම සහ සංහිඳියාව: </w:t>
      </w:r>
    </w:p>
    <w:p w:rsidRPr="00914BF8" w:rsidR="00914BF8" w:rsidP="00914BF8" w:rsidRDefault="00914BF8" w14:paraId="332EFF55" w14:textId="56780C99">
      <w:pPr>
        <w:numPr>
          <w:ilvl w:val="1"/>
          <w:numId w:val="27"/>
        </w:numPr>
        <w:rPr/>
      </w:pPr>
      <w:r>
        <w:t>යොම් කිප්පූර්: රුධිරය තාවකාලිකව පවිත්‍ර කරනු ලැබේ (ලෙවී 16:30).</w:t>
      </w:r>
    </w:p>
    <w:p w:rsidRPr="00914BF8" w:rsidR="00914BF8" w:rsidP="00914BF8" w:rsidRDefault="00914BF8" w14:paraId="2D06403D" w14:textId="77777777">
      <w:pPr>
        <w:numPr>
          <w:ilvl w:val="1"/>
          <w:numId w:val="27"/>
        </w:numPr>
      </w:pPr>
      <w:r>
        <w:t>වැස්ම ඉරා දැමීම: යේසුස් වහන්සේගේ රුධිරය සදාකාලිකව පවිත්‍ර වේ (හෙබ්‍රෙව් 9:14, රෝම 5:10).</w:t>
      </w:r>
    </w:p>
    <w:p w:rsidRPr="00914BF8" w:rsidR="00914BF8" w:rsidP="00914BF8" w:rsidRDefault="00914BF8" w14:paraId="63DB2E43" w14:textId="77777777">
      <w:pPr>
        <w:numPr>
          <w:ilvl w:val="1"/>
          <w:numId w:val="27"/>
        </w:numPr>
      </w:pPr>
      <w:r>
        <w:t>බලපෑම: හවුලෙහි කුසලානය මෙය සමරයි (1 කොරින්ති 10:16).</w:t>
      </w:r>
    </w:p>
    <w:p w:rsidRPr="00914BF8" w:rsidR="00914BF8" w:rsidP="00914BF8" w:rsidRDefault="00914BF8" w14:paraId="6A8AB2D4" w14:textId="77777777">
      <w:pPr>
        <w:numPr>
          <w:ilvl w:val="0"/>
          <w:numId w:val="27"/>
        </w:numPr>
      </w:pPr>
      <w:r>
        <w:t xml:space="preserve">විවේකය සහ ශුද්ධකම: </w:t>
      </w:r>
    </w:p>
    <w:p w:rsidRPr="00914BF8" w:rsidR="00914BF8" w:rsidP="00914BF8" w:rsidRDefault="00914BF8" w14:paraId="65FB5DD5" w14:textId="26D51711">
      <w:pPr>
        <w:numPr>
          <w:ilvl w:val="1"/>
          <w:numId w:val="27"/>
        </w:numPr>
        <w:rPr/>
      </w:pPr>
      <w:r>
        <w:t>යොම් කිප්පූර්: ඊශ්‍රායලය විවේක ගත්තේය (ලෙවී 16:29).</w:t>
      </w:r>
    </w:p>
    <w:p w:rsidRPr="00914BF8" w:rsidR="00914BF8" w:rsidP="00914BF8" w:rsidRDefault="00914BF8" w14:paraId="774BA704" w14:textId="77777777">
      <w:pPr>
        <w:numPr>
          <w:ilvl w:val="1"/>
          <w:numId w:val="27"/>
        </w:numPr>
      </w:pPr>
      <w:r>
        <w:t>වැස්ම ඉරා දැමීම: යේසුස් වහන්සේ විවේකය ලබා දෙයි (හෙබ්‍රෙව් 4:9-10), ශුද්ධකම ඉල්ලා සිටියි (හෙබ්‍රෙව් 10:22).</w:t>
      </w:r>
    </w:p>
    <w:p w:rsidRPr="00914BF8" w:rsidR="00914BF8" w:rsidP="00914BF8" w:rsidRDefault="00914BF8" w14:paraId="2C534136" w14:textId="77777777">
      <w:pPr>
        <w:numPr>
          <w:ilvl w:val="1"/>
          <w:numId w:val="27"/>
        </w:numPr>
      </w:pPr>
      <w:r>
        <w:t>බලපෑම: හවුල සඳහා ස්වයං පරීක්ෂණයක් අවශ්‍ය වේ (1 කොරින්ති 11:28).</w:t>
      </w:r>
    </w:p>
    <w:p w:rsidRPr="00914BF8" w:rsidR="00914BF8" w:rsidP="00914BF8" w:rsidRDefault="00914BF8" w14:paraId="10F978BB" w14:textId="77777777">
      <w:r>
        <w:t>&amp;quot;මාර්ගය&amp;quot; වෙත සම්බන්ධතාවය:</w:t>
      </w:r>
    </w:p>
    <w:p w:rsidRPr="00914BF8" w:rsidR="00914BF8" w:rsidP="00914BF8" w:rsidRDefault="00914BF8" w14:paraId="4D9955AE" w14:textId="77777777">
      <w:pPr>
        <w:numPr>
          <w:ilvl w:val="0"/>
          <w:numId w:val="28"/>
        </w:numPr>
      </w:pPr>
      <w:r>
        <w:t>ඉරා දැමූ තිරය &amp;quot;අලුත් හා ජීවමාන මාර්ගය&amp;quot; (හෙබ්‍රෙව් 10:20), යේසුස් වහන්සේම (යොහන් 14:6), පියාණන් වෙතට යන මාර්ගයයි.</w:t>
      </w:r>
    </w:p>
    <w:p w:rsidRPr="00914BF8" w:rsidR="00914BF8" w:rsidP="00914BF8" w:rsidRDefault="00914BF8" w14:paraId="0E78D373" w14:textId="77777777">
      <w:r>
        <w:t>මෙල්කිසදෙක් සමඟ සම්බන්ධතාවය:</w:t>
      </w:r>
    </w:p>
    <w:p w:rsidRPr="00914BF8" w:rsidR="00914BF8" w:rsidP="00914BF8" w:rsidRDefault="00914BF8" w14:paraId="4C549115" w14:textId="77777777">
      <w:pPr>
        <w:numPr>
          <w:ilvl w:val="0"/>
          <w:numId w:val="29"/>
        </w:numPr>
      </w:pPr>
      <w:r>
        <w:t>ඉරුණු වැස්ම, එනම් යේසුස් වහන්සේගේ ශරීරය, උන්වහන්සේගේ මෙල්කිසදෙක් පූජකත්වයට සමපාත වේ (හෙබ්‍රෙව් 7:17), එය හවුලේ පාන් සහ වයින් සංකේතවත් කරයි (උත්පත්ති 14:18).</w:t>
      </w:r>
    </w:p>
    <w:p w:rsidRPr="00914BF8" w:rsidR="00914BF8" w:rsidP="001D7D37" w:rsidRDefault="00914BF8" w14:paraId="634EB635" w14:textId="77777777">
      <w:pPr>
        <w:pStyle w:val="Heading1"/>
      </w:pPr>
      <w:r>
        <w:t>12. දේවධර්ම සංස්ලේෂණය</w:t>
      </w:r>
    </w:p>
    <w:p w:rsidRPr="00914BF8" w:rsidR="00914BF8" w:rsidP="00914BF8" w:rsidRDefault="00914BF8" w14:paraId="5DB0F874" w14:textId="49405050">
      <w:r>
        <w:t>තිරය ඉරා දැමීම (හෙබ්‍රෙව් 10:20), &amp;quot;මාර්ගය&amp;quot; ලෙස යේසුස් වහන්සේ (යොහන් 14:6) සහ උන්වහන්සේගේ මෙල්කිසදෙක් පූජකත්වය (හෙබ්‍රෙව් 7:17) යොම් කිප්පූර් ඉටු කරයි (ලෙවී කථාව 16, හෙබ්‍රෙව් 9:8):</w:t>
      </w:r>
    </w:p>
    <w:p w:rsidRPr="00914BF8" w:rsidR="00914BF8" w:rsidP="00914BF8" w:rsidRDefault="00914BF8" w14:paraId="693854E0" w14:textId="77777777">
      <w:pPr>
        <w:numPr>
          <w:ilvl w:val="0"/>
          <w:numId w:val="30"/>
        </w:numPr>
      </w:pPr>
      <w:r>
        <w:t>&amp;quot;මාර්ගය&amp;quot; ලෙස යේසුස් වහන්සේ: පියාණන් වහන්සේ වෙතට ඇති සුවිශේෂී මාර්ගය, උන්වහන්සේගේ ඉරා දැමූ ශරීරය (යොහන් 14:6, හෙබ්‍රෙව් 10:20) සහ සදාකාලික පූජකත්වය (හෙබ්‍රෙව් 7:25) තුළ මූර්තිමත් වේ.</w:t>
      </w:r>
    </w:p>
    <w:p w:rsidRPr="00914BF8" w:rsidR="00914BF8" w:rsidP="00914BF8" w:rsidRDefault="00914BF8" w14:paraId="311D144E" w14:textId="77777777">
      <w:pPr>
        <w:numPr>
          <w:ilvl w:val="0"/>
          <w:numId w:val="30"/>
        </w:numPr>
      </w:pPr>
      <w:r>
        <w:t>මෙල්කිසදෙක්ගේ පූජකත්වය: යේසුස් වහන්සේගේ පූජකත්වය සහ හවුලෙහි පාන් සහ වයින් (උත්පත්ති 14:18, හෙබ්‍රෙව් 7:3) නිරූපණය කරයි, එය යොම් කිප්පූර්ගේ ලෙවී අනුපිළිවෙල ඉක්මවා යයි (හෙබ්‍රෙව් 7:11).</w:t>
      </w:r>
    </w:p>
    <w:p w:rsidRPr="00914BF8" w:rsidR="00914BF8" w:rsidP="00914BF8" w:rsidRDefault="00914BF8" w14:paraId="43A0C2A3" w14:textId="12D2D276">
      <w:pPr>
        <w:numPr>
          <w:ilvl w:val="0"/>
          <w:numId w:val="30"/>
        </w:numPr>
        <w:rPr/>
      </w:pPr>
      <w:r>
        <w:t>වැස්ම ඉරා දැමීම: දෙවියන් වහන්සේ වෙත ප්‍රවේශය විවෘත කරයි (හෙබ්‍රෙව් 10:19), යොම් කිප්පූර්ගේ සීමිත ප්‍රවේශය ඉටු කරයි (ලෙවී 16:2).</w:t>
      </w:r>
    </w:p>
    <w:p w:rsidRPr="00914BF8" w:rsidR="00914BF8" w:rsidP="00914BF8" w:rsidRDefault="00914BF8" w14:paraId="0957B9F0" w14:textId="77777777">
      <w:pPr>
        <w:numPr>
          <w:ilvl w:val="0"/>
          <w:numId w:val="30"/>
        </w:numPr>
      </w:pPr>
      <w:r>
        <w:t>ශුද්ධාත්මයාණන්ගේ සන්නිවේදනය: ඇදහිල්ල, පසුතැවීම සහ බව්තීස්මය (ක්‍රියා 2:38), සිහින, දර්ශන සහ එළිදරව් කිරීම් ඇතුළුව (ක්‍රියා 2:17-18), “මාර්ගයට” මඟ පෙන්වීම (යොහන් 16:13).</w:t>
      </w:r>
    </w:p>
    <w:p w:rsidRPr="00914BF8" w:rsidR="00914BF8" w:rsidP="00914BF8" w:rsidRDefault="00914BF8" w14:paraId="0584F40C" w14:textId="77777777">
      <w:pPr>
        <w:numPr>
          <w:ilvl w:val="0"/>
          <w:numId w:val="30"/>
        </w:numPr>
      </w:pPr>
      <w:r>
        <w:t>දෙවියන් වහන්සේ වෙත නිසි ප්‍රවේශය: &amp;quot;මාර්ගය&amp;quot; හරහා (එපීස 2:18, හෙබ්‍රෙව් 10:22), ආත්මයාණන් විසින් පහසුකම් සපයනු ලැබේ (රෝම 8:15).</w:t>
      </w:r>
    </w:p>
    <w:p w:rsidRPr="00914BF8" w:rsidR="00914BF8" w:rsidP="00914BF8" w:rsidRDefault="00914BF8" w14:paraId="58932B40" w14:textId="77777777">
      <w:pPr>
        <w:numPr>
          <w:ilvl w:val="0"/>
          <w:numId w:val="30"/>
        </w:numPr>
      </w:pPr>
      <w:r>
        <w:t>බව්තීස්මය: &amp;quot;මාර්ගයට&amp;quot; එක් වරක් ආරම්භ කිරීම (රෝම 6:3-4, එපීස 4:5), ආත්මයාණන් ලබා දීම (ක්‍රියා 2:38).</w:t>
      </w:r>
    </w:p>
    <w:p w:rsidRPr="00914BF8" w:rsidR="00914BF8" w:rsidP="00914BF8" w:rsidRDefault="00914BF8" w14:paraId="20EF2D9D" w14:textId="77777777">
      <w:pPr>
        <w:numPr>
          <w:ilvl w:val="0"/>
          <w:numId w:val="30"/>
        </w:numPr>
      </w:pPr>
      <w:r>
        <w:t>හවුල: ඉරුණු තිරය, &amp;quot;මාර්ගය&amp;quot; සහ මෙල්කිසදෙක්ගේ අංග (1 කොරින්ති 11:24-26, උත්පත්ති 14:18) සමරයි, ප්‍රවේශය දේවමාළිගා ලෙස අලුත් කරයි (1 කොරින්ති 6:19).</w:t>
      </w:r>
    </w:p>
    <w:p w:rsidRPr="00914BF8" w:rsidR="00914BF8" w:rsidP="00914BF8" w:rsidRDefault="00914BF8" w14:paraId="12B5A113" w14:textId="77777777">
      <w:pPr>
        <w:numPr>
          <w:ilvl w:val="0"/>
          <w:numId w:val="30"/>
        </w:numPr>
      </w:pPr>
      <w:r>
        <w:t>යාච්ඤාව ලෙස සුවඳ දුම්: ආත්මයාණන් වහන්සේ යාච්ඤාවලට බලය ලබා දෙයි (රෝම 8:26), යොම් කිප්පූර්ගේ සුවඳ දුම් ඉටු කරයි (එළිදරව් 8:3-4).</w:t>
      </w:r>
    </w:p>
    <w:p w:rsidRPr="00914BF8" w:rsidR="00914BF8" w:rsidP="00914BF8" w:rsidRDefault="00914BF8" w14:paraId="5CF122DA" w14:textId="77777777">
      <w:pPr>
        <w:numPr>
          <w:ilvl w:val="0"/>
          <w:numId w:val="30"/>
        </w:numPr>
      </w:pPr>
      <w:r>
        <w:t>ඇදහිලිවන්තයා දේවමාළිගාව ලෙස: යේසුස් වහන්සේගේ පූජාව ඇදහිලිවන්තයන් දේවමාළිගා බවට පත් කරයි (1 කොරින්ති 6:19), ආත්මයාණන් වහන්සේ ඔවුන් තුළ වාසය කරයි (එපීස 2:22).</w:t>
      </w:r>
    </w:p>
    <w:p w:rsidRPr="00914BF8" w:rsidR="00914BF8" w:rsidP="00914BF8" w:rsidRDefault="00914BF8" w14:paraId="29D2F3F1" w14:textId="77777777">
      <w:pPr>
        <w:numPr>
          <w:ilvl w:val="0"/>
          <w:numId w:val="30"/>
        </w:numPr>
      </w:pPr>
      <w:r>
        <w:t xml:space="preserve">යොම් කිප්පූර් වෙතින් ප්‍රධාන වෙනස්කම්: </w:t>
      </w:r>
    </w:p>
    <w:p w:rsidRPr="00914BF8" w:rsidR="00914BF8" w:rsidP="00914BF8" w:rsidRDefault="00914BF8" w14:paraId="1CE529DD" w14:textId="4C076EE1">
      <w:pPr>
        <w:numPr>
          <w:ilvl w:val="1"/>
          <w:numId w:val="30"/>
        </w:numPr>
        <w:rPr/>
      </w:pPr>
      <w:r>
        <w:t>ප්‍රවේශය: විශ්වීය (හෙබ්‍රෙව් 10:19) එදිරිව සීමා සහිත (ලෙවී 16:2).</w:t>
      </w:r>
    </w:p>
    <w:p w:rsidRPr="00914BF8" w:rsidR="00914BF8" w:rsidP="00914BF8" w:rsidRDefault="00914BF8" w14:paraId="1E83B770" w14:textId="4123BF0D">
      <w:pPr>
        <w:numPr>
          <w:ilvl w:val="1"/>
          <w:numId w:val="30"/>
        </w:numPr>
        <w:rPr/>
      </w:pPr>
      <w:r>
        <w:t>ස්ථිරභාවය: සදාකාලික (හෙබ්‍රෙව් 10:10) එදිරිව වාර්ෂික (ලෙවී 16:34).</w:t>
      </w:r>
    </w:p>
    <w:p w:rsidRPr="00914BF8" w:rsidR="00914BF8" w:rsidP="00914BF8" w:rsidRDefault="00914BF8" w14:paraId="3E210759" w14:textId="77777777">
      <w:pPr>
        <w:numPr>
          <w:ilvl w:val="1"/>
          <w:numId w:val="30"/>
        </w:numPr>
      </w:pPr>
      <w:r>
        <w:t>ස්ථානය: ඇදහිලිවන්තයන් දේවමාළිගා ලෙස (1 කොරින්ති 6:19) එදිරිව භෞතික මණ්ඩපය.</w:t>
      </w:r>
    </w:p>
    <w:p w:rsidRPr="00914BF8" w:rsidR="00914BF8" w:rsidP="00914BF8" w:rsidRDefault="00914BF8" w14:paraId="1423BC00" w14:textId="77777777">
      <w:pPr>
        <w:numPr>
          <w:ilvl w:val="1"/>
          <w:numId w:val="30"/>
        </w:numPr>
      </w:pPr>
      <w:r>
        <w:t>විෂය පථය: විශ්වීය (1 යොහන් 2:2) එදිරිව ඊශ්‍රායලයට විශේෂිත.</w:t>
      </w:r>
    </w:p>
    <w:p w:rsidRPr="00914BF8" w:rsidR="00914BF8" w:rsidP="00914BF8" w:rsidRDefault="00914BF8" w14:paraId="39EFF73C" w14:textId="77777777">
      <w:pPr>
        <w:rPr>
          <w:b/>
          <w:bCs/>
        </w:rPr>
      </w:pPr>
      <w:r>
        <w:t>13. නිගමනය</w:t>
      </w:r>
    </w:p>
    <w:p w:rsidRPr="00914BF8" w:rsidR="00914BF8" w:rsidP="00914BF8" w:rsidRDefault="00914BF8" w14:paraId="45EC8B38" w14:textId="5353E8E6">
      <w:r>
        <w:t>යේසුස් වහන්සේ &amp;quot;මාර්ගය&amp;quot; ලෙස (යොහන් 14:6), උන්වහන්සේගේ මෙල්කිසදෙක් පූජකත්වය (හෙබ්‍රෙව් 7:17) සහ තිරය ඉරා දැමීම (හෙබ්‍රෙව් 10:20) දෙවියන් වහන්සේගේ අභිමුඛයට සදාකාලික ප්‍රවේශය විවෘත කිරීමෙන් යොම් කිප්පූර් (ලෙවී කථාව 16) ඉටු කරයි (හෙබ්‍රෙව් 10:19). මෙල්කිසදෙක්ගේ පාන් සහ වයින් (උත්පත්ති 14:18) හවුල පුරෝකථනය කරයි, යේසුස් වහන්සේගේ ශරීරය සහ රුධිරය (1 කොරින්ති 11:24-25) පියාණන් වෙත යන මාර්ගය ලෙස සමරයි. ඇදහිල්ල, පසුතැවීම සහ බව්තීස්මය (ක්‍රියා 2:38) තුළින් ලැබුණු ශුද්ධාත්මයාණන් වහන්සේ සිහින, දර්ශන සහ එළිදරව් කිරීම් හරහා සන්නිවේදනය කරයි (ක්‍රියා 2:17-18), ඇදහිලිවන්තයන්ට &amp;quot;මාර්ගය&amp;quot; තුළට මඟ පෙන්වයි (යොහන් 16:13) සහ නිසි ප්‍රවේශය සහතික කරයි (එපීස 2:18). බව්තීස්මය මෙම මාර්ගය ආරම්භ කරයි (රෝම 6:3-4), හවුල එය ප්‍රකාශ කරයි (1 කොරින්ති 11:26), ඇදහිලිවන්තයන් දේවමාළිගා ලෙස අලුත් කරයි (1 කොරින්ති 6:19). යොම් කිප්පූර් උත්සවය හවුලෙන් සැමරීම මෙම සත්‍යයන් එක්සත් කරයි, ඇදහිල්ල තුළින් “මාර්ගය” අනුගමනය කිරීමට සැමට ආරාධනා කරයි.</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