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E84A" w14:textId="77777777" w:rsidR="00BF4129" w:rsidRPr="00BF4129" w:rsidRDefault="00BF4129" w:rsidP="00A74835">
      <w:pPr>
        <w:pStyle w:val="Title"/>
      </w:pPr>
      <w:r>
        <w:t>&amp;quot;දෙවියන් වහන්සේගේ වචනය&amp;quot; පිළිබඳ පුළුල් බයිබල් අධ්‍යයනය</w:t>
      </w:r>
    </w:p>
    <w:p w14:paraId="48572E4E" w14:textId="77777777" w:rsidR="00BF4129" w:rsidRPr="00BF4129" w:rsidRDefault="00BF4129" w:rsidP="00A74835">
      <w:pPr>
        <w:pStyle w:val="Heading1"/>
      </w:pPr>
      <w:r>
        <w:t>හැඳින්වීම: දේව වචනයේ මූලික වැදගත්කම</w:t>
      </w:r>
    </w:p>
    <w:p w14:paraId="539854DB" w14:textId="77777777" w:rsidR="00BF4129" w:rsidRPr="00BF4129" w:rsidRDefault="00BF4129" w:rsidP="00BF4129">
      <w:r>
        <w:t>&amp;quot;දෙවියන් වහන්සේගේ වචනය&amp;quot; ඇදහිල්ලේ කේන්ද්‍රීය වන අතර එය මනුෂ්‍යත්වයට දෙවියන් වහන්සේගේ එළිදරව්ව ලෙස සේවය කරයි. එය පිළිගැනීමෙන් බයිබලයේ පරිපූර්ණත්වය සහ අධිකාරිය කෙරෙහි විශ්වාසය ගොඩනඟන අතර කීකරුකම පෝෂණය කරන අතරම එය කිතුනුවකු වීමට පදනම සපයයි. එය පැරණි හා නව ගිවිසුම් දෙකම පුරා විහිදෙන දෙවියන් වහන්සේගේ කථා කරන ලද ආඥා, අනාවැකිමය පණිවිඩ, යේසුස් ක්‍රිස්තුස් වහන්සේගේ පුද්ගලයා සහ ලිඛිත ශුද්ධ ලියවිලි ඇතුළත් වේ.</w:t>
      </w:r>
    </w:p>
    <w:p w14:paraId="15FC2C54" w14:textId="77777777" w:rsidR="00BF4129" w:rsidRPr="00BF4129" w:rsidRDefault="00BF4129" w:rsidP="00BF4129">
      <w:pPr>
        <w:numPr>
          <w:ilvl w:val="0"/>
          <w:numId w:val="13"/>
        </w:numPr>
      </w:pPr>
      <w:r>
        <w:t>හෙබ්‍රෙව් 4:12–13 (NIV): &amp;quot;මක්නිසාද දෙවියන් වහන්සේගේ වචනය ජීවමානය, ක්‍රියාශීලීය. ඕනෑම දෙබිඩි කඩුවකට වඩා තියුණුය, එය ප්‍රාණය හා ආත්මය, සන්ධි හා ඇටමිදුළු බෙදන තරමට පවා විනිවිද යයි; එය හදවතේ සිතුවිලි සහ ආකල්ප විනිශ්චය කරයි. මුළු මැවිල්ලෙහි කිසිවක් දෙවියන් වහන්සේගේ ඇස්වලින් සැඟවී නැත. අප ගණන් දිය යුතු උන් වහන්සේගේ ඇස් ඉදිරියෙහි සියල්ල වැස්මක් නොමැතිව නිරාවරණය වී ඇත.&amp;quot;</w:t>
      </w:r>
    </w:p>
    <w:p w14:paraId="063D5308" w14:textId="77777777" w:rsidR="00BF4129" w:rsidRPr="00BF4129" w:rsidRDefault="00BF4129" w:rsidP="00BF4129">
      <w:pPr>
        <w:numPr>
          <w:ilvl w:val="1"/>
          <w:numId w:val="13"/>
        </w:numPr>
      </w:pPr>
      <w:r>
        <w:t>පැහැදිලි කිරීම: වචනය (ග්‍රීක: ලාංඡන, දිව්‍ය ප්‍රකාශනය) ජීවමාන (අදාළ) සහ ක්‍රියාකාරී (ගතික), පාපය සහ සත්‍යය හෙළිදරව් කරන අධ්‍යාත්මික සැත්කම් සිදු කරයි, එය &amp;quot;රිදවීමට&amp;quot; හේතු විය හැකි නමුත් සුවයට මඟ පාදයි. එය සැඟවුණු සිතුවිලි හෙළි කරන අතර සියලු දෙනාම වගකිව යුතුය, ඇදහිලිවන්තයන් එහි අභියෝගවලින් පසුබට නොවන ලෙස ඉල්ලා සිටී.</w:t>
      </w:r>
    </w:p>
    <w:p w14:paraId="79A71C70" w14:textId="77777777" w:rsidR="00BF4129" w:rsidRPr="00BF4129" w:rsidRDefault="00BF4129" w:rsidP="00BF4129">
      <w:pPr>
        <w:numPr>
          <w:ilvl w:val="0"/>
          <w:numId w:val="13"/>
        </w:numPr>
      </w:pPr>
      <w:r>
        <w:t>1 තිමෝති 4:16 (NIV): &amp;quot;ඔබේ ජීවිතය සහ ධර්මය හොඳින් නිරීක්ෂණය කරන්න. ඒවා තුළ නොපසුබටව සිටින්න, මන්ද ඔබ එසේ කළහොත්, ඔබ ඔබ සහ ඔබේ අසන්නන් දෙදෙනාම ගලවා ගනු ඇත.&amp;quot;</w:t>
      </w:r>
    </w:p>
    <w:p w14:paraId="1AFB0048" w14:textId="77777777" w:rsidR="00BF4129" w:rsidRPr="00BF4129" w:rsidRDefault="00BF4129" w:rsidP="00BF4129">
      <w:pPr>
        <w:numPr>
          <w:ilvl w:val="1"/>
          <w:numId w:val="13"/>
        </w:numPr>
      </w:pPr>
      <w:r>
        <w:t>පැහැදිලි කිරීම: ජීවිතය (හැසිරීම) සහ ධර්මය (ඉගැන්වීම) ගැලවීම සඳහා ඉතා වැදගත් වේ. විවිධ අර්ථකථන මගින් ප්‍රශ්නය මතු කරයි: මෙතරම් මත ඇත්තේ ඇයි? වැරදි වළක්වා ගැනීම සඳහා හොඳ ඉගැන්වීමේ නොපසුබට උත්සාහය අත්‍යවශ්‍ය වේ.</w:t>
      </w:r>
    </w:p>
    <w:p w14:paraId="2A468CEB" w14:textId="77777777" w:rsidR="00BF4129" w:rsidRPr="00BF4129" w:rsidRDefault="00BF4129" w:rsidP="00BF4129">
      <w:pPr>
        <w:numPr>
          <w:ilvl w:val="0"/>
          <w:numId w:val="13"/>
        </w:numPr>
      </w:pPr>
      <w:r>
        <w:t>2 තිමෝති 3:16-17 (NIV): &amp;quot;දෙවියන් වහන්සේගේ සේවකයා සියලු යහපත් ක්‍රියා සඳහා සම්පූර්ණයෙන්ම සන්නද්ධ වන පිණිස, දේවානුභාවයෙන් ලියන ලද මුළු ශුද්ධ ලියවිල්ල ඉගැන්වීමටත්, තරවටු කිරීමටත්, නිවැරදි කිරීමටත්, ධර්මිෂ්ඨකම ගැන පුහුණු කිරීමටත් ප්‍රයෝජනවත් වේ.&amp;quot;</w:t>
      </w:r>
    </w:p>
    <w:p w14:paraId="6F98E723" w14:textId="77777777" w:rsidR="00BF4129" w:rsidRPr="00BF4129" w:rsidRDefault="00BF4129" w:rsidP="00BF4129">
      <w:pPr>
        <w:numPr>
          <w:ilvl w:val="1"/>
          <w:numId w:val="13"/>
        </w:numPr>
      </w:pPr>
      <w:r>
        <w:t>පැහැදිලි කිරීම: ශුද්ධ ලියවිල්ල දේවානුභාවයෙන් (ග්‍රීක: තියෝප්නියුස්ටෝස්, &amp;quot;දෙවියන් වහන්සේ හුස්ම ගත්&amp;quot;) සහ ප්‍රායෝගිකයි, සෑම යහපත් ක්‍රියාවක් සඳහාම ඇදහිලිවන්තයන් සන්නද්ධ කරයි. සියල්ලන්ම එය පිළිගන්නේ නැත, නමුත් එය අධ්‍යාත්මික පරිණතභාවයට අවශ්‍ය සියල්ල සපයයි.</w:t>
      </w:r>
    </w:p>
    <w:p w14:paraId="57E82CC3" w14:textId="77777777" w:rsidR="00BF4129" w:rsidRPr="00BF4129" w:rsidRDefault="00BF4129" w:rsidP="00BF4129">
      <w:pPr>
        <w:numPr>
          <w:ilvl w:val="0"/>
          <w:numId w:val="13"/>
        </w:numPr>
      </w:pPr>
      <w:r>
        <w:t>යොහන් 12:47–48 (NIV): &amp;quot;යමෙක් මාගේ වචන අසා ඒවා නොපවත්වන්නේ නම්, මම ඒ පුද්ගලයා විනිශ්චය නොකරමි. මක්නිසාද මම ලෝකය විනිශ්චය කිරීමට නොව ලෝකය ගලවා ගැනීමට ආවෙමි. මා ප්‍රතික්ෂේප කර මාගේ වචන නොපිළිගන්නා තැනැත්තාට විනිශ්චයකරුවෙක් සිටී; මා පැවසූ වචනම අන්තිම දවසේදී ඔහු විනිශ්චය කරනු ඇත.&amp;quot;</w:t>
      </w:r>
    </w:p>
    <w:p w14:paraId="010A2935" w14:textId="77777777" w:rsidR="00BF4129" w:rsidRPr="00BF4129" w:rsidRDefault="00BF4129" w:rsidP="00BF4129">
      <w:pPr>
        <w:numPr>
          <w:ilvl w:val="1"/>
          <w:numId w:val="13"/>
        </w:numPr>
      </w:pPr>
      <w:r>
        <w:t>පැහැදිලි කිරීම: යේසුස් වහන්සේගේ වචන ප්‍රතික්ෂේප කිරීම (ග්‍රීක: රීමා, කතා කරන වචනය) උන්වහන්සේව සහ ගැලවීම ප්‍රතික්ෂේප කිරීමකි. දෙවියන් වහන්සේ විනිශ්චය ප්‍රමිතිය ත්‍යාගශීලීව හෙළි කරයි, කල්තියා ලබා දෙන විභාගයක් මෙන්, අසාර්ථක වීමට නිදහසට කරුණක් ඉතිරි නොකරයි.</w:t>
      </w:r>
    </w:p>
    <w:p w14:paraId="7DDB8D19" w14:textId="77777777" w:rsidR="00BF4129" w:rsidRPr="00BF4129" w:rsidRDefault="00BF4129" w:rsidP="00BF4129">
      <w:pPr>
        <w:numPr>
          <w:ilvl w:val="0"/>
          <w:numId w:val="13"/>
        </w:numPr>
      </w:pPr>
      <w:r>
        <w:t>ක්‍රියා 17:10–11 (NIV): &amp;quot;රාත්‍රිය වූ විගස ඇදහිලිවන්තයෝ පාවුල් සහ සීලස් බෙරියාවට යැවූහ. එහි පැමිණ යුදෙව් සිනගෝගයට ගියහ. බෙරියාවේ යුදෙව්වන් තෙසලෝනිකයේ අයට වඩා උතුම් චරිතයක් ඇති අය වූහ. මන්ද, ඔවුන් ඉතා උනන්දුවෙන් පණිවිඩය පිළිගෙන පාවුල් පැවසූ දේ සත්‍යදැයි බැලීමට දිනපතා ශුද්ධ ලියවිලි පරීක්ෂා කළහ.&amp;quot;</w:t>
      </w:r>
    </w:p>
    <w:p w14:paraId="6AC0F6C9" w14:textId="77777777" w:rsidR="00BF4129" w:rsidRPr="00BF4129" w:rsidRDefault="00BF4129" w:rsidP="00BF4129">
      <w:pPr>
        <w:numPr>
          <w:ilvl w:val="1"/>
          <w:numId w:val="13"/>
        </w:numPr>
      </w:pPr>
      <w:r>
        <w:t>පැහැදිලි කිරීම: බෙරියන්වරුන්ගේ උදාර ප්‍රතිචාරය - උනන්දුවෙන් ශුද්ධ ලියවිල්ල ලබා ගැනීම සහ දිනපතා පරීක්ෂා කිරීම - ආදර්ශයක් සකසයි: උද්යෝගයෙන් කියවීම, ප්‍රශ්න අසන්න සහ බයිබලයට පටහැනි ඉගැන්වීම් සත්‍යාපනය කරන්න.</w:t>
      </w:r>
    </w:p>
    <w:p w14:paraId="07C86865" w14:textId="77777777" w:rsidR="00BF4129" w:rsidRPr="00BF4129" w:rsidRDefault="00BF4129" w:rsidP="001E364A">
      <w:pPr>
        <w:pStyle w:val="Heading1"/>
      </w:pPr>
      <w:r>
        <w:t>මැවීම, ඉතිහාසය සහ අනාවැකි තුළ දෙවියන් වහන්සේගේ වචනය (පැරණි ගිවිසුමේ අවධානය)</w:t>
      </w:r>
    </w:p>
    <w:p w14:paraId="2E59A955" w14:textId="77777777" w:rsidR="00BF4129" w:rsidRPr="00BF4129" w:rsidRDefault="00BF4129" w:rsidP="00BF4129">
      <w:r>
        <w:t>පැරණි ගිවිසුමේ, &amp;quot;වචනය&amp;quot; (හෙබ්‍රෙව්: ඩබාර්, කථනය සහ ක්‍රියාව) යනු දෙවියන් වහන්සේගේ සෘජු කථාව හෝ නියෝගය වන අතර එය නිර්මාණය කිරීම, මඟ පෙන්වීම, විනිශ්චය කිරීම සහ අනාවැකි කීමයි. එය ක්‍රියාකාරී, අධිකාරී සහ ජීවිතය පවත්වා ගෙන යයි.</w:t>
      </w:r>
    </w:p>
    <w:p w14:paraId="40C1F606" w14:textId="77777777" w:rsidR="00BF4129" w:rsidRPr="00BF4129" w:rsidRDefault="00BF4129" w:rsidP="00BF4129">
      <w:pPr>
        <w:numPr>
          <w:ilvl w:val="0"/>
          <w:numId w:val="14"/>
        </w:numPr>
      </w:pPr>
      <w:r>
        <w:t>උත්පත්ති 1:3 (NIV): &amp;quot;දෙවියන් වහන්සේ, &amp;#39;ආලෝකය ඇති වේවා&amp;#39; කියා වදාළ විට, ආලෝකය ඇති විය.&amp;quot; (උත්පත්ති 1:6, 9, 11, ආදියෙහි පුනරාවර්තනය වේ.)</w:t>
      </w:r>
    </w:p>
    <w:p w14:paraId="6C081D58" w14:textId="77777777" w:rsidR="00BF4129" w:rsidRPr="00BF4129" w:rsidRDefault="00BF4129" w:rsidP="00BF4129">
      <w:pPr>
        <w:numPr>
          <w:ilvl w:val="1"/>
          <w:numId w:val="14"/>
        </w:numPr>
      </w:pPr>
      <w:r>
        <w:t>පැහැදිලි කිරීම: දෙවියන් වහන්සේගේ වචනය ක්ෂණිකව නිර්මාණය කරයි, එහි නිර්මාණාත්මක බලය පෙන්වයි.</w:t>
      </w:r>
    </w:p>
    <w:p w14:paraId="0E5A98A8" w14:textId="77777777" w:rsidR="00BF4129" w:rsidRPr="00BF4129" w:rsidRDefault="00BF4129" w:rsidP="00BF4129">
      <w:pPr>
        <w:numPr>
          <w:ilvl w:val="0"/>
          <w:numId w:val="14"/>
        </w:numPr>
      </w:pPr>
      <w:r>
        <w:t>ගීතාවලිය 33:6 (NIV): &amp;quot;ස්වාමින්වහන්සේගේ වචනයෙන් ස්වර්ගයන් මවන ලදී, උන්වහන්සේගේ මුඛයේ හුස්මෙන් ඒවායේ තාරකා සේනාව මවන ලදී.&amp;quot;</w:t>
      </w:r>
    </w:p>
    <w:p w14:paraId="449F16DC" w14:textId="77777777" w:rsidR="00BF4129" w:rsidRPr="00BF4129" w:rsidRDefault="00BF4129" w:rsidP="00BF4129">
      <w:pPr>
        <w:numPr>
          <w:ilvl w:val="1"/>
          <w:numId w:val="14"/>
        </w:numPr>
      </w:pPr>
      <w:r>
        <w:t>පැහැදිලි කිරීම: දෙවියන් වහන්සේගේ හුස්මට සම්බන්ධ වචනය, විශ්වය සාදයි.</w:t>
      </w:r>
    </w:p>
    <w:p w14:paraId="263CC7BF" w14:textId="77777777" w:rsidR="00BF4129" w:rsidRPr="00BF4129" w:rsidRDefault="00BF4129" w:rsidP="00BF4129">
      <w:pPr>
        <w:numPr>
          <w:ilvl w:val="0"/>
          <w:numId w:val="14"/>
        </w:numPr>
      </w:pPr>
      <w:r>
        <w:t>ගීතාවලිය 148:5 (NIV): &amp;quot;ඔව්හු ස්වාමීන්වහන්සේගේ නාමයට ප්‍රශංසා කරත්වා, මක්නිසාද උන්වහන්සේගේ අණ පරිදි ඒවා මවන ලදී.&amp;quot;</w:t>
      </w:r>
    </w:p>
    <w:p w14:paraId="04C7AB5A" w14:textId="77777777" w:rsidR="00BF4129" w:rsidRPr="00BF4129" w:rsidRDefault="00BF4129" w:rsidP="00BF4129">
      <w:pPr>
        <w:numPr>
          <w:ilvl w:val="1"/>
          <w:numId w:val="14"/>
        </w:numPr>
      </w:pPr>
      <w:r>
        <w:t>පැහැදිලි කිරීම: මැවිල්ල දෙවියන් වහන්සේට ප්‍රශංසා කරන්නේ උන් වහන්සේගේ වචනය එය ඇති කළ බැවිනි.</w:t>
      </w:r>
    </w:p>
    <w:p w14:paraId="7B0561AD" w14:textId="77777777" w:rsidR="00BF4129" w:rsidRPr="00BF4129" w:rsidRDefault="00BF4129" w:rsidP="00BF4129">
      <w:pPr>
        <w:numPr>
          <w:ilvl w:val="0"/>
          <w:numId w:val="14"/>
        </w:numPr>
      </w:pPr>
      <w:r>
        <w:t>යෙසායා 55:11 (NIV): &amp;quot;මාගේ මුඛයෙන් නික්මෙන මාගේ වචනයත් එසේමය: එය මා වෙතට හිස්ව හැරී නොඑනු ඇත, නමුත් මා කැමති දේ ඉටු කර මා එය යැවූ අරමුණ ඉටු කරනු ඇත.&amp;quot;</w:t>
      </w:r>
    </w:p>
    <w:p w14:paraId="18811CB7" w14:textId="77777777" w:rsidR="00BF4129" w:rsidRPr="00BF4129" w:rsidRDefault="00BF4129" w:rsidP="00BF4129">
      <w:pPr>
        <w:numPr>
          <w:ilvl w:val="1"/>
          <w:numId w:val="14"/>
        </w:numPr>
      </w:pPr>
      <w:r>
        <w:t>පැහැදිලි කිරීම: දෙවියන් වහන්සේගේ වචනය සෑම විටම එහි අරමුණ ඉටු කරයි, එය මැවීම, මඟ පෙන්වීම හෝ විනිශ්චය වේවා.</w:t>
      </w:r>
    </w:p>
    <w:p w14:paraId="2C375D7E" w14:textId="77777777" w:rsidR="00BF4129" w:rsidRPr="00BF4129" w:rsidRDefault="00BF4129" w:rsidP="00BF4129">
      <w:pPr>
        <w:numPr>
          <w:ilvl w:val="0"/>
          <w:numId w:val="14"/>
        </w:numPr>
      </w:pPr>
      <w:r>
        <w:t>නික්මයාම 20:1 (NIV): &amp;quot;දෙවියන් වහන්සේ මේ සියලු වචන වදාළ සේක.&amp;quot;</w:t>
      </w:r>
    </w:p>
    <w:p w14:paraId="630A6969" w14:textId="77777777" w:rsidR="00BF4129" w:rsidRPr="00BF4129" w:rsidRDefault="00BF4129" w:rsidP="00BF4129">
      <w:pPr>
        <w:numPr>
          <w:ilvl w:val="1"/>
          <w:numId w:val="14"/>
        </w:numPr>
      </w:pPr>
      <w:r>
        <w:t>පැහැදිලි කිරීම: දස පනත හඳුන්වා දෙමින්, වචනය ගිවිසුම් මඟ පෙන්වීමක් ලෙස පෙන්වයි.</w:t>
      </w:r>
    </w:p>
    <w:p w14:paraId="217ADBA8" w14:textId="77777777" w:rsidR="00BF4129" w:rsidRPr="00BF4129" w:rsidRDefault="00BF4129" w:rsidP="00BF4129">
      <w:pPr>
        <w:numPr>
          <w:ilvl w:val="0"/>
          <w:numId w:val="14"/>
        </w:numPr>
      </w:pPr>
      <w:r>
        <w:t>ද්විතීය කථාව 8:3 (NIV): &amp;quot;ඔහු ඔබව යටහත් පහත් කර, ඔබට කුසගින්න ඇති කර, පසුව මන්නාවලින් ඔබව පෝෂණය කළේය... මිනිසා රොටිවලින් පමණක් ජීවත් නොවන බවත්, ස්වාමීන්වහන්සේගේ මුඛයෙන් නික්මෙන සෑම වචනයකින්ම ජීවත් වන බවත් ඔබට ඉගැන්වීමට.&amp;quot;</w:t>
      </w:r>
    </w:p>
    <w:p w14:paraId="01496ED6" w14:textId="77777777" w:rsidR="00BF4129" w:rsidRPr="00BF4129" w:rsidRDefault="00BF4129" w:rsidP="00BF4129">
      <w:pPr>
        <w:numPr>
          <w:ilvl w:val="1"/>
          <w:numId w:val="14"/>
        </w:numPr>
      </w:pPr>
      <w:r>
        <w:t>පැහැදිලි කිරීම: වචනය භෞතික අවශ්‍යතාවලට වඩා අධ්‍යාත්මික ජීවිතය පවත්වා ගෙන යයි.</w:t>
      </w:r>
    </w:p>
    <w:p w14:paraId="792DC10F" w14:textId="77777777" w:rsidR="00BF4129" w:rsidRPr="00BF4129" w:rsidRDefault="00BF4129" w:rsidP="00BF4129">
      <w:pPr>
        <w:numPr>
          <w:ilvl w:val="0"/>
          <w:numId w:val="14"/>
        </w:numPr>
      </w:pPr>
      <w:r>
        <w:t>යෝෂුවා 1:8 (NIV): &amp;quot;මෙම ව්‍යවස්ථා පොත ඔබේ තොල්වල නිතරම තබාගන්න; එහි ලියා ඇති සියල්ල කිරීමට ඔබ ප්‍රවේශම් වන පිණිස දිවා රෑ ඒ ගැන මෙනෙහි කරන්න. එවිට ඔබ සමෘද්ධිමත් හා සාර්ථක වනු ඇත.&amp;quot;</w:t>
      </w:r>
    </w:p>
    <w:p w14:paraId="6B545AED" w14:textId="77777777" w:rsidR="00BF4129" w:rsidRPr="00BF4129" w:rsidRDefault="00BF4129" w:rsidP="00BF4129">
      <w:pPr>
        <w:numPr>
          <w:ilvl w:val="1"/>
          <w:numId w:val="14"/>
        </w:numPr>
      </w:pPr>
      <w:r>
        <w:t>පැහැදිලි කිරීම: ලිඛිත වචනය මෙනෙහි කිරීම කීකරුකම සහ සාර්ථකත්වය සහතික කරයි.</w:t>
      </w:r>
    </w:p>
    <w:p w14:paraId="1E3132DB" w14:textId="77777777" w:rsidR="00BF4129" w:rsidRPr="00BF4129" w:rsidRDefault="00BF4129" w:rsidP="00BF4129">
      <w:pPr>
        <w:numPr>
          <w:ilvl w:val="0"/>
          <w:numId w:val="14"/>
        </w:numPr>
      </w:pPr>
      <w:r>
        <w:t>යෙරෙමියා 1:4 (NIV): &amp;quot;ස්වාමින්වහන්සේගේ වචනය මා වෙත පැමිණ මෙසේ කීවේය.&amp;quot;</w:t>
      </w:r>
    </w:p>
    <w:p w14:paraId="6078BFAB" w14:textId="77777777" w:rsidR="00BF4129" w:rsidRPr="00BF4129" w:rsidRDefault="00BF4129" w:rsidP="00BF4129">
      <w:pPr>
        <w:numPr>
          <w:ilvl w:val="1"/>
          <w:numId w:val="14"/>
        </w:numPr>
      </w:pPr>
      <w:r>
        <w:t>පැහැදිලි කිරීම: අනාවැකිමය එළිදරව්ව දෙවියන් වහන්සේගේ පණිවිඩය ලබා දෙයි.</w:t>
      </w:r>
    </w:p>
    <w:p w14:paraId="135DE13C" w14:textId="77777777" w:rsidR="00BF4129" w:rsidRPr="00BF4129" w:rsidRDefault="00BF4129" w:rsidP="00BF4129">
      <w:pPr>
        <w:numPr>
          <w:ilvl w:val="0"/>
          <w:numId w:val="14"/>
        </w:numPr>
      </w:pPr>
      <w:r>
        <w:t>එසකියෙල් 1:3 (NIV): &amp;quot;බබිලෝනියේ දේශයේ කෙබාර් ගඟ අසල බූසිගේ පුත්‍රයා වූ පූජක එසකියෙල් වෙත ස්වාමීන්වහන්සේගේ වචනය පැමිණියේය. එහිදී ස්වාමීන්වහන්සේගේ හස්තය ඔහු පිට විය.&amp;quot;</w:t>
      </w:r>
    </w:p>
    <w:p w14:paraId="139673AC" w14:textId="77777777" w:rsidR="00BF4129" w:rsidRPr="00BF4129" w:rsidRDefault="00BF4129" w:rsidP="00BF4129">
      <w:pPr>
        <w:numPr>
          <w:ilvl w:val="1"/>
          <w:numId w:val="14"/>
        </w:numPr>
      </w:pPr>
      <w:r>
        <w:t>පැහැදිලි කිරීම: වචනය අනාගතවක්තෘවරුන් ප්‍රකාශ කිරීම සඳහා යොමු කරයි.</w:t>
      </w:r>
    </w:p>
    <w:p w14:paraId="0DE03BCB" w14:textId="77777777" w:rsidR="00BF4129" w:rsidRPr="00BF4129" w:rsidRDefault="00BF4129" w:rsidP="00BF4129">
      <w:pPr>
        <w:numPr>
          <w:ilvl w:val="0"/>
          <w:numId w:val="14"/>
        </w:numPr>
      </w:pPr>
      <w:r>
        <w:t>1 සාමුවෙල් 3:1 (NIV): &amp;quot;සාමුවෙල් පිරිමි ළමයා ඒලී යටතේ ස්වාමීන්වහන්සේ ඉදිරියෙහි සේවය කළේය. ඒ දවස්වල ස්වාමීන්වහන්සේගේ වචනය දුර්ලභ විය; දර්ශන එතරම් නොවීය.&amp;quot;</w:t>
      </w:r>
    </w:p>
    <w:p w14:paraId="6E6297F6" w14:textId="77777777" w:rsidR="00BF4129" w:rsidRPr="00BF4129" w:rsidRDefault="00BF4129" w:rsidP="00BF4129">
      <w:pPr>
        <w:numPr>
          <w:ilvl w:val="1"/>
          <w:numId w:val="14"/>
        </w:numPr>
      </w:pPr>
      <w:r>
        <w:t>පැහැදිලි කිරීම: වචනයේ දුර්ලභත්වය එය වටිනා එකක් බවට පත් කළේය.</w:t>
      </w:r>
    </w:p>
    <w:p w14:paraId="576CA191" w14:textId="77777777" w:rsidR="00BF4129" w:rsidRPr="00BF4129" w:rsidRDefault="00BF4129" w:rsidP="00BF4129">
      <w:pPr>
        <w:numPr>
          <w:ilvl w:val="0"/>
          <w:numId w:val="14"/>
        </w:numPr>
      </w:pPr>
      <w:r>
        <w:t>1 රාජාවලිය 17:2 (NIV): &amp;quot;එවිට ස්වාමීන්වහන්සේගේ වචනය එලියා වෙත පැමිණියේය.&amp;quot;</w:t>
      </w:r>
    </w:p>
    <w:p w14:paraId="7D7F1269" w14:textId="77777777" w:rsidR="00BF4129" w:rsidRPr="00BF4129" w:rsidRDefault="00BF4129" w:rsidP="00BF4129">
      <w:pPr>
        <w:numPr>
          <w:ilvl w:val="1"/>
          <w:numId w:val="14"/>
        </w:numPr>
      </w:pPr>
      <w:r>
        <w:t>පැහැදිලි කිරීම: එය අනාවැකිමය දේවසේවයට මඟ පෙන්වයි.</w:t>
      </w:r>
    </w:p>
    <w:p w14:paraId="0EF24514" w14:textId="77777777" w:rsidR="00BF4129" w:rsidRPr="00BF4129" w:rsidRDefault="00BF4129" w:rsidP="00BF4129">
      <w:pPr>
        <w:numPr>
          <w:ilvl w:val="0"/>
          <w:numId w:val="14"/>
        </w:numPr>
      </w:pPr>
      <w:r>
        <w:t>යෙසායා 40:8 (NIV): &amp;quot;තණකොළ වියළී යයි, මල් වැටේ, නමුත් අපගේ දෙවියන් වහන්සේගේ වචනය සදහටම පවතී.&amp;quot;</w:t>
      </w:r>
    </w:p>
    <w:p w14:paraId="7F50B859" w14:textId="77777777" w:rsidR="00BF4129" w:rsidRPr="00BF4129" w:rsidRDefault="00BF4129" w:rsidP="00BF4129">
      <w:pPr>
        <w:numPr>
          <w:ilvl w:val="1"/>
          <w:numId w:val="14"/>
        </w:numPr>
      </w:pPr>
      <w:r>
        <w:t>පැහැදිලි කිරීම: වචනය සදාකාලික, සදාකාලික මැවිල්ලකි.</w:t>
      </w:r>
    </w:p>
    <w:p w14:paraId="56BD355A" w14:textId="77777777" w:rsidR="00BF4129" w:rsidRPr="00BF4129" w:rsidRDefault="00BF4129" w:rsidP="00BF4129">
      <w:pPr>
        <w:numPr>
          <w:ilvl w:val="0"/>
          <w:numId w:val="14"/>
        </w:numPr>
      </w:pPr>
      <w:r>
        <w:t>ආමොස් 3:1 (NIV): &amp;quot;ඉශ්‍රායෙල් ජනයෙනි, මේ වචනය අසන්න, ස්වාමීන්වහන්සේ ඔබට විරුද්ධව කී වචනය, මා මිසරයෙන් පිටතට ගෙනා මුළු පවුලටම විරුද්ධව.&amp;quot;</w:t>
      </w:r>
    </w:p>
    <w:p w14:paraId="33B4A3D3" w14:textId="77777777" w:rsidR="00BF4129" w:rsidRPr="00BF4129" w:rsidRDefault="00BF4129" w:rsidP="00BF4129">
      <w:pPr>
        <w:numPr>
          <w:ilvl w:val="1"/>
          <w:numId w:val="14"/>
        </w:numPr>
      </w:pPr>
      <w:r>
        <w:t>පැහැදිලි කිරීම: එය විනිශ්චය ගෙන එන අතර අවධානය ඉල්ලා සිටී.</w:t>
      </w:r>
    </w:p>
    <w:p w14:paraId="33FD9F3C" w14:textId="77777777" w:rsidR="00BF4129" w:rsidRPr="00BF4129" w:rsidRDefault="00BF4129" w:rsidP="00BF4129">
      <w:pPr>
        <w:numPr>
          <w:ilvl w:val="0"/>
          <w:numId w:val="14"/>
        </w:numPr>
      </w:pPr>
      <w:r>
        <w:t>ගීතාවලිය 107:20 (NIV): &amp;quot;ඔහු තම වචනය යවා ඔවුන් සුව කළේය; ඔහු ඔවුන්ව මිනීවළෙන් ගලවා ගත්තේය.&amp;quot;</w:t>
      </w:r>
    </w:p>
    <w:p w14:paraId="23D28283" w14:textId="77777777" w:rsidR="00BF4129" w:rsidRPr="00BF4129" w:rsidRDefault="00BF4129" w:rsidP="00BF4129">
      <w:pPr>
        <w:numPr>
          <w:ilvl w:val="1"/>
          <w:numId w:val="14"/>
        </w:numPr>
      </w:pPr>
      <w:r>
        <w:t>පැහැදිලි කිරීම: වචනය සුවපත් කර ලබා දෙයි.</w:t>
      </w:r>
    </w:p>
    <w:p w14:paraId="5DE59A87" w14:textId="77777777" w:rsidR="00BF4129" w:rsidRPr="00BF4129" w:rsidRDefault="00BF4129" w:rsidP="00BF4129">
      <w:r>
        <w:t>ඓතිහාසික සන්දර්භය (ක්‍රියා 7:1-38): ක්‍රියා 7 ඉතිහාසය හරහා දෙවියන් වහන්සේගේ වචනය ගෙනහැර දක්වයි: දෙවියන් වහන්සේ ආබ්‍රහම්ව කැඳවයි (1-8 පද), යාකොබ්ව ඊජිප්තුවට ගෙන යයි (9-16 පද), ඊශ්‍රායෙල් වහල්භාවයෙන් මුදවා ගැනීමට මෝසෙස්ව නැඟිටුවයි (17-29 පද), සහ මෝසෙස් හරහා &amp;quot;ජීවමාන වචන&amp;quot; (38 පද) ලබා දෙයි. මේවා යුදෙව් ආගමේ ශුද්ධ ලියවිලි ලෙස පිළිගත් හෙබ්‍රෙව්/අරාමීය (ක්‍රි.පූ. 1400-400) භාෂාවෙන් ලියන ලද පළමු පොත් පහ (උත්පත්ති, නික්මයාම, ලෙවී කථාව, ගණන් කථාව, ද්විතීය කථාව) සාදයි. සියවස් ගණනාවක් පුරා, අනාගතවක්තෘවරුන් දේවානුභාවයෙන් ලියවිලි එකතු කර, නීතිය සහ අනාගතවක්තෘවරුන් නිර්මාණය කළහ.</w:t>
      </w:r>
    </w:p>
    <w:p w14:paraId="4C661D0F" w14:textId="77777777" w:rsidR="00BF4129" w:rsidRPr="00BF4129" w:rsidRDefault="00BF4129" w:rsidP="001E364A">
      <w:pPr>
        <w:pStyle w:val="Heading1"/>
      </w:pPr>
      <w:r>
        <w:t>දෙවියන් වහන්සේගේ වචනය, මිනිස් වෙස් ගත් යේසුස් ක්‍රිස්තුස් වහන්සේ ලෙස (අළුත් ගිවිසුමේ ඉටුවීම)</w:t>
      </w:r>
    </w:p>
    <w:p w14:paraId="0475B77F" w14:textId="77777777" w:rsidR="00BF4129" w:rsidRPr="00BF4129" w:rsidRDefault="00BF4129" w:rsidP="00BF4129">
      <w:r>
        <w:t>අළුත් ගිවිසුමේ, වචනය (ලාංඡන, දිව්‍ය ප්‍රකාශනය) ජේසුස් වහන්සේ තුළ පුද්ගලාරෝපණය කර ඇති අතර, පැරණි ගිවිසුමේ පොරොන්දු ඉටු කරමින් සහ දෙවියන් වහන්සේගේ එළිදරව්ව මූර්තිමත් කරයි.</w:t>
      </w:r>
    </w:p>
    <w:p w14:paraId="330D3DF5" w14:textId="77777777" w:rsidR="00BF4129" w:rsidRPr="00BF4129" w:rsidRDefault="00BF4129" w:rsidP="00BF4129">
      <w:pPr>
        <w:numPr>
          <w:ilvl w:val="0"/>
          <w:numId w:val="15"/>
        </w:numPr>
      </w:pPr>
      <w:r>
        <w:t>යොහන් 1:1-3, 14 (NIV): &amp;quot;පටන්ගැන්මේදී වාක්‍යයා සිටියේය, වාක්‍යයා දෙවියන් වහන්සේ සමඟ සිටියේය, වාක්‍යයා දෙවියන් වහන්සේ විය. උන්වහන්සේ ආරම්භයේදීම දෙවියන් වහන්සේ සමඟ සිටියේය. උන්වහන්සේ කරණකොටගෙන සියල්ල සාදන ලදී; උන්වහන්සේ නොමැතිව සාදන ලද කිසිවක් සාදනු ලැබුවේ නැත... වාක්‍යයා මාංසයක් වී අප අතරේ වාසය කළේය. අපි උන්වහන්සේගේ මහිමය, එනම් කරුණාවෙන් හා සත්‍යයෙන් පූර්ණ, පියාණන් වහන්සේගෙන් පැමිණි එකම පුත්‍රයාගේ මහිමය දුටිමු.&amp;quot;</w:t>
      </w:r>
    </w:p>
    <w:p w14:paraId="1E0EAA09" w14:textId="77777777" w:rsidR="00BF4129" w:rsidRPr="00BF4129" w:rsidRDefault="00BF4129" w:rsidP="00BF4129">
      <w:pPr>
        <w:numPr>
          <w:ilvl w:val="1"/>
          <w:numId w:val="15"/>
        </w:numPr>
      </w:pPr>
      <w:r>
        <w:t>පැහැදිලි කිරීම: ජේසුස් වහන්සේ දිව්‍ය, නිර්මාණශීලී වචනය (ලාංඡන), උත්පත්ති මැවිල්ලට සම්බන්ධ කර දෙවියන් වහන්සේව හෙළිදරව් කරයි (යොහන් 1:18: &amp;quot;කිසිවෙකු කිසිදා දෙවියන් වහන්සේ දැක නැත, නමුත් දෙවියන් වහන්සේ වන සහ පියාණන් සමඟ සමීපතම සම්බන්ධතාවයක සිටින එකම පුත්‍රයා ඔහුව ප්‍රසිද්ධ කර ඇත&amp;quot;).</w:t>
      </w:r>
    </w:p>
    <w:p w14:paraId="339DE06E" w14:textId="77777777" w:rsidR="00BF4129" w:rsidRPr="00BF4129" w:rsidRDefault="00BF4129" w:rsidP="00BF4129">
      <w:pPr>
        <w:numPr>
          <w:ilvl w:val="0"/>
          <w:numId w:val="15"/>
        </w:numPr>
      </w:pPr>
      <w:r>
        <w:t>යොහන් 5:39-40 (NIV): &amp;quot;ඔබ ශුද්ධ ලියවිලි හොඳින් අධ්‍යයනය කරන්නේ ඒවා තුළින් ඔබට සදාකාල ජීවනය ඇතැයි ඔබ සිතන බැවිනි. මේවා මා ගැන සාක්ෂි දෙන ශුද්ධ ලියවිලි වේ, නමුත් ජීවනය ලබා ගැනීමට මා වෙත පැමිණීම ඔබ ප්‍රතික්ෂේප කරයි.&amp;quot;</w:t>
      </w:r>
    </w:p>
    <w:p w14:paraId="4AB7A88A" w14:textId="77777777" w:rsidR="00BF4129" w:rsidRPr="00BF4129" w:rsidRDefault="00BF4129" w:rsidP="00BF4129">
      <w:pPr>
        <w:numPr>
          <w:ilvl w:val="1"/>
          <w:numId w:val="15"/>
        </w:numPr>
      </w:pPr>
      <w:r>
        <w:t>පැහැදිලි කිරීම: ශුද්ධ ලියවිලි සදාකාල ජීවනය සඳහා යේසුස් වහන්සේ වෙත යොමු කරයි.</w:t>
      </w:r>
    </w:p>
    <w:p w14:paraId="02C9820A" w14:textId="77777777" w:rsidR="00BF4129" w:rsidRPr="00BF4129" w:rsidRDefault="00BF4129" w:rsidP="00BF4129">
      <w:pPr>
        <w:numPr>
          <w:ilvl w:val="0"/>
          <w:numId w:val="15"/>
        </w:numPr>
      </w:pPr>
      <w:r>
        <w:t>එළිදරව් 19:13 (NIV): &amp;quot;ඔහු ලෙයින් පෙඟුණු සළුවක් ඇඳ සිටී, ඔහුගේ නාමය දෙවියන් වහන්සේගේ වචනයයි.&amp;quot;</w:t>
      </w:r>
    </w:p>
    <w:p w14:paraId="078E6D30" w14:textId="77777777" w:rsidR="00BF4129" w:rsidRPr="00BF4129" w:rsidRDefault="00BF4129" w:rsidP="00BF4129">
      <w:pPr>
        <w:numPr>
          <w:ilvl w:val="1"/>
          <w:numId w:val="15"/>
        </w:numPr>
      </w:pPr>
      <w:r>
        <w:t>පැහැදිලි කිරීම: යේසුස් වහන්සේගේ නාමය වචනය ලෙස ගැනීමෙන් අදහස් කරන්නේ විනිශ්චය කිරීමේදී උන්වහන්සේගේ අධිකාරියයි.</w:t>
      </w:r>
    </w:p>
    <w:p w14:paraId="7DFF7CB7" w14:textId="77777777" w:rsidR="00BF4129" w:rsidRPr="00BF4129" w:rsidRDefault="00BF4129" w:rsidP="00BF4129">
      <w:pPr>
        <w:numPr>
          <w:ilvl w:val="0"/>
          <w:numId w:val="15"/>
        </w:numPr>
      </w:pPr>
      <w:r>
        <w:t>ලූක් 24:27, 44-49 (NIV): &amp;quot;මෝසෙස් සහ සියලු අනාගතවක්තෘවරුන්ගෙන් පටන්ගෙන, සියලු ශුද්ධ ලියවිලිවල තමන් ගැන පවසා ඇති දේ ඔහු ඔවුන්ට පැහැදිලි කළේය... ඔහු ඔවුන්ට මෙසේ කීවේය: &amp;#39;මම ඔබ සමඟ සිටියදී ඔබට පැවසූ දේ මෙයයි: මෝසෙස්ගේ නීතියේ, අනාගතවක්තෘවරුන්ගේ සහ ගීතාවලියෙහි මා ගැන ලියා ඇති සියල්ල ඉටු විය යුතුය.&amp;#39; ඉන්පසු ඔහු ඔවුන්ගේ මනස විවෘත කළේ ඔවුන්ට ශුද්ධ ලියවිලි තේරුම් ගැනීමට හැකි වන පරිදිය... පව් සමාව සඳහා පසුතැවීම සියලු ජාතීන්ට ඔහුගේ නාමයෙන් දේශනා කරනු ලැබේ.&amp;quot;</w:t>
      </w:r>
    </w:p>
    <w:p w14:paraId="4D6064BE" w14:textId="77777777" w:rsidR="00BF4129" w:rsidRPr="00BF4129" w:rsidRDefault="00BF4129" w:rsidP="00BF4129">
      <w:pPr>
        <w:numPr>
          <w:ilvl w:val="1"/>
          <w:numId w:val="15"/>
        </w:numPr>
      </w:pPr>
      <w:r>
        <w:t>පැහැදිලි කිරීම: යේසුස් වහන්සේ පැරණි ගිවිසුම ඉටු කරන අතර ප්‍රේරිතයන්ව තම පණිවිඩය දේශනා කිරීමට සන්නද්ධ කරයි, ඔවුන්ගේ මනස එහි අර්ථයට විවෘත කරයි.</w:t>
      </w:r>
    </w:p>
    <w:p w14:paraId="0605A9B7" w14:textId="77777777" w:rsidR="00BF4129" w:rsidRPr="00BF4129" w:rsidRDefault="00BF4129" w:rsidP="00BF4129">
      <w:pPr>
        <w:numPr>
          <w:ilvl w:val="0"/>
          <w:numId w:val="15"/>
        </w:numPr>
      </w:pPr>
      <w:r>
        <w:t>යොහන් 8:31-32 (NIV): &amp;quot;තමාව විශ්වාස කළ යුදෙව්වන්ට යේසුස් වහන්සේ මෙසේ වදාළ සේක: &amp;#39;ඔබ මාගේ ඉගැන්වීමෙහි පිහිටා සිටින්නහු නම්, ඔබ සැබවින්ම මාගේ ගෝලයෝ ය. එවිට ඔබ සත්‍යය දැනගන්නහු ය, සත්‍යය ඔබව නිදහස් කරනු ඇත.&amp;#39;&amp;quot;</w:t>
      </w:r>
    </w:p>
    <w:p w14:paraId="224C790B" w14:textId="77777777" w:rsidR="00BF4129" w:rsidRPr="00BF4129" w:rsidRDefault="00BF4129" w:rsidP="00BF4129">
      <w:pPr>
        <w:numPr>
          <w:ilvl w:val="1"/>
          <w:numId w:val="15"/>
        </w:numPr>
      </w:pPr>
      <w:r>
        <w:t>පැහැදිලි කිරීම: ජේසුස් වහන්සේගේ වචනය (ලාංඡන) තුළ පැවතීම ගෝලත්වය සහ නිදහස ගෙන එයි.</w:t>
      </w:r>
    </w:p>
    <w:p w14:paraId="6ACC713C" w14:textId="77777777" w:rsidR="00BF4129" w:rsidRPr="00BF4129" w:rsidRDefault="00BF4129" w:rsidP="00BF4129">
      <w:pPr>
        <w:numPr>
          <w:ilvl w:val="0"/>
          <w:numId w:val="15"/>
        </w:numPr>
      </w:pPr>
      <w:r>
        <w:t>යොහන් 15:3 (NIV): &amp;quot;මා ඔබට පැවසූ වචනය නිසා ඔබ දැනටමත් පිරිසිදුයි.&amp;quot;</w:t>
      </w:r>
    </w:p>
    <w:p w14:paraId="40210D9F" w14:textId="77777777" w:rsidR="00BF4129" w:rsidRPr="00BF4129" w:rsidRDefault="00BF4129" w:rsidP="00BF4129">
      <w:pPr>
        <w:numPr>
          <w:ilvl w:val="1"/>
          <w:numId w:val="15"/>
        </w:numPr>
      </w:pPr>
      <w:r>
        <w:t>පැහැදිලි කිරීම: යේසුස් වහන්සේගේ වචනය (ලාංඡන) ඇදහිලිවන්තයන් පවිත්‍ර කරයි.</w:t>
      </w:r>
    </w:p>
    <w:p w14:paraId="4F146C4B" w14:textId="77777777" w:rsidR="00BF4129" w:rsidRPr="00BF4129" w:rsidRDefault="00BF4129" w:rsidP="00BF4129">
      <w:pPr>
        <w:numPr>
          <w:ilvl w:val="0"/>
          <w:numId w:val="15"/>
        </w:numPr>
      </w:pPr>
      <w:r>
        <w:t>හෙබ්‍රෙව් 1:1-3 (NIV): &amp;quot;අතීතයේ දී දෙවියන් වහන්සේ අපගේ මුතුන් මිත්තන්ට නොයෙක් විට හා විවිධාකාරයෙන් අනාගතවක්තෘවරුන් මාර්ගයෙන් කතා කළ සේක. නමුත් මේ අන්තිම දවස්වල දී උන් වහන්සේ සිය පුත්‍රයා මාර්ගයෙන් අපට කතා කළ සේක. උන් වහන්සේ උන් වහන්සේ සියලු දේවල උරුමක්කාරයා ලෙස පත් කළ සේක. උන් වහන්සේ කරණකොටගෙන විශ්වය ද සෑදූ සේක. උන් වහන්සේ දෙවියන් වහන්සේගේ මහිමයේ දීප්තිය සහ උන් වහන්සේගේ පැවැත්මේ නියම නිරූපණය වන අතර, උන් වහන්සේගේ බලවත් වචනයෙන් සියල්ල පවත්වා ගනී.&amp;quot;</w:t>
      </w:r>
    </w:p>
    <w:p w14:paraId="5D8B69C9" w14:textId="77777777" w:rsidR="00BF4129" w:rsidRPr="00BF4129" w:rsidRDefault="00BF4129" w:rsidP="00BF4129">
      <w:pPr>
        <w:numPr>
          <w:ilvl w:val="1"/>
          <w:numId w:val="15"/>
        </w:numPr>
      </w:pPr>
      <w:r>
        <w:t>පැහැදිලි කිරීම: දෙවියන් වහන්සේ තම පුත්‍රයා හරහා කතා කරයි, ඔහු තම වචනයෙන් (රීමා, කථන ආඥාව) මැවිල්ල පවත්වා ගනී.</w:t>
      </w:r>
    </w:p>
    <w:p w14:paraId="48663D7A" w14:textId="77777777" w:rsidR="00BF4129" w:rsidRPr="00BF4129" w:rsidRDefault="00BF4129" w:rsidP="00BF4129">
      <w:r>
        <w:t>ඒකාබද්ධ තේමාවන්: යේසුස් වහන්සේ නීතිය සහ අනාගතවක්තෘවරුන් ඉටු කරයි (මාර්ක් 12:28-34: &amp;quot;ඔබේ දෙවි වන ස්වාමීන්වහන්සේට ප්‍රේම කරන්න... සහ &amp;#39;ඔබට මෙන් ඔබේ අසල්වැසියාට ප්‍රේම කරන්න&amp;#39;&amp;quot;), චාරිත්‍රානුකූල නීති අභිබවා යයි (කොලොස්සි 2:16-17: &amp;quot;මේවා ඉදිරියේදී සිදුවීමට නියමිත දේවල සෙවනැල්ලකි; කෙසේ වෙතත්, යථාර්ථය ක්‍රිස්තුස් වහන්සේ තුළ දක්නට ලැබේ&amp;quot;) යථාර්ථය ලෙස. (සටහන: මුල් ලේඛනයේ දෘශ්‍ය පැහැදිලිකම සඳහා නිදර්ශන රූප, ඉටුවීමේ රූප සටහන් හෝ ආඥා ඇතුළත් වේ.)</w:t>
      </w:r>
    </w:p>
    <w:p w14:paraId="15515C05" w14:textId="77777777" w:rsidR="00BF4129" w:rsidRPr="00BF4129" w:rsidRDefault="00BF4129" w:rsidP="001E364A">
      <w:pPr>
        <w:pStyle w:val="Heading1"/>
      </w:pPr>
      <w:r>
        <w:t>ලිඛිත වචනය: දේවානුභාවය, අධිකාරිය සහ ප්‍රායෝගික භාවිතය</w:t>
      </w:r>
    </w:p>
    <w:p w14:paraId="6D43F877" w14:textId="77777777" w:rsidR="00BF4129" w:rsidRPr="00BF4129" w:rsidRDefault="00BF4129" w:rsidP="00BF4129">
      <w:r>
        <w:t>බයිබලය දේවානුභාවයෙන්, අධිකාරීවාදී සහ පරිවර්තනීය, ඇදහිලිවන්තයන්ට මඟ පෙන්වන සහ මූලධර්ම හැඩගස්වන පොතකි.</w:t>
      </w:r>
    </w:p>
    <w:p w14:paraId="639FE676" w14:textId="77777777" w:rsidR="00BF4129" w:rsidRPr="00BF4129" w:rsidRDefault="00BF4129" w:rsidP="00BF4129">
      <w:pPr>
        <w:numPr>
          <w:ilvl w:val="0"/>
          <w:numId w:val="16"/>
        </w:numPr>
      </w:pPr>
      <w:r>
        <w:t>2 පේතෘස් 1:20-21 (NIV): &amp;quot;සියල්ලටමත් වඩා, ශුද්ධ ලියවිල්ලේ කිසිම අනාවැකියක් අනාගතවක්තෘවරයාගේම අර්ථකථනයෙන් ඇති නොවූ බව ඔබ තේරුම් ගත යුතුය. මක්නිසාද අනාවැකි කිසි විටෙකත් මිනිස් කැමැත්තෙන් ආරම්භ නොවීය, නමුත් අනාගතවක්තෘවරු, මිනිසුන් වුවද, ශුද්ධාත්මයාණන් විසින් ගෙන යනු ලැබූ පරිදි දෙවියන් වහන්සේගෙන් කතා කළහ.&amp;quot;</w:t>
      </w:r>
    </w:p>
    <w:p w14:paraId="0859392D" w14:textId="77777777" w:rsidR="00BF4129" w:rsidRPr="00BF4129" w:rsidRDefault="00BF4129" w:rsidP="00BF4129">
      <w:pPr>
        <w:numPr>
          <w:ilvl w:val="1"/>
          <w:numId w:val="16"/>
        </w:numPr>
      </w:pPr>
      <w:r>
        <w:t>පැහැදිලි කිරීම: ශුද්ධ ලියවිල්ල ආරම්භ වන්නේ මිනිස් කැමැත්තෙන් නොව ශුද්ධාත්මයාණන්ගෙනි.</w:t>
      </w:r>
    </w:p>
    <w:p w14:paraId="61F333EF" w14:textId="77777777" w:rsidR="00BF4129" w:rsidRPr="00BF4129" w:rsidRDefault="00BF4129" w:rsidP="00BF4129">
      <w:pPr>
        <w:numPr>
          <w:ilvl w:val="0"/>
          <w:numId w:val="16"/>
        </w:numPr>
      </w:pPr>
      <w:r>
        <w:t>ගීතාවලිය 119:105 (NIV): &amp;quot;ඔබගේ වචනය මාගේ පාදවලට පහනක්ය, මාගේ මාවතට එළියක්ය.&amp;quot;</w:t>
      </w:r>
    </w:p>
    <w:p w14:paraId="4A1C47B1" w14:textId="77777777" w:rsidR="00BF4129" w:rsidRPr="00BF4129" w:rsidRDefault="00BF4129" w:rsidP="00BF4129">
      <w:pPr>
        <w:numPr>
          <w:ilvl w:val="1"/>
          <w:numId w:val="16"/>
        </w:numPr>
      </w:pPr>
      <w:r>
        <w:t>පැහැදිලි කිරීම: වචනය (දාබාර්) දෛනික ජීවිතයට මඟ පෙන්වයි (ගීතාවලිය 119 එය නීතිය, නීති ආදිය ලෙස පද 170 කට වඩා උසස් කරයි).</w:t>
      </w:r>
    </w:p>
    <w:p w14:paraId="39F73269" w14:textId="77777777" w:rsidR="00BF4129" w:rsidRPr="00BF4129" w:rsidRDefault="00BF4129" w:rsidP="00BF4129">
      <w:pPr>
        <w:numPr>
          <w:ilvl w:val="0"/>
          <w:numId w:val="16"/>
        </w:numPr>
      </w:pPr>
      <w:r>
        <w:t>රෝම 15:4 (NIV): &amp;quot;මක්නිසාද අතීතයේ ලියා ඇති සියල්ල අපට ඉගැන්වීම සඳහා ලියා ඇත, එවිට ශුද්ධ ලියවිල්ලෙහි උගන්වන විඳදරාගැනීම සහ ඒවා සපයන දිරිගැන්වීම තුළින් අපට බලාපොරොත්තුවක් ලැබෙනු ඇත.&amp;quot;</w:t>
      </w:r>
    </w:p>
    <w:p w14:paraId="5B55A934" w14:textId="77777777" w:rsidR="00BF4129" w:rsidRPr="00BF4129" w:rsidRDefault="00BF4129" w:rsidP="00BF4129">
      <w:pPr>
        <w:numPr>
          <w:ilvl w:val="1"/>
          <w:numId w:val="16"/>
        </w:numPr>
      </w:pPr>
      <w:r>
        <w:t>පැහැදිලි කිරීම: පැරණි ගිවිසුම උපදෙස් දෙන අතර බලාපොරොත්තුව ලබා දෙයි.</w:t>
      </w:r>
    </w:p>
    <w:p w14:paraId="00491F8A" w14:textId="77777777" w:rsidR="00BF4129" w:rsidRPr="00BF4129" w:rsidRDefault="00BF4129" w:rsidP="00BF4129">
      <w:pPr>
        <w:numPr>
          <w:ilvl w:val="0"/>
          <w:numId w:val="16"/>
        </w:numPr>
      </w:pPr>
      <w:r>
        <w:t>ගලාති 3:8 (NIV): &amp;quot;දෙවියන් වහන්සේ ඇදහිල්ල කරණකොටගෙන අන්‍යජාතීන් ධර්මිෂ්ඨ කරන බව ශුද්ධ ලියවිල්ල කලින් දැක, ආබ්‍රහම්ට ශුභාරංචිය කල් ඇතිව ප්‍රකාශ කළේය: &amp;#39;ඔබ කරණකොටගෙන සියලු ජාතීන්ට ආශීර්වාද ලැබෙනු ඇත.&amp;#39;&amp;quot;</w:t>
      </w:r>
    </w:p>
    <w:p w14:paraId="104B96FA" w14:textId="77777777" w:rsidR="00BF4129" w:rsidRPr="00BF4129" w:rsidRDefault="00BF4129" w:rsidP="00BF4129">
      <w:pPr>
        <w:numPr>
          <w:ilvl w:val="1"/>
          <w:numId w:val="16"/>
        </w:numPr>
      </w:pPr>
      <w:r>
        <w:t>පැහැදිලි කිරීම: ශුද්ධ ලියවිල්ල ඇදහිල්ලෙන් ගැලවීම පුරෝකථනය කරයි.</w:t>
      </w:r>
    </w:p>
    <w:p w14:paraId="3EEB9DE2" w14:textId="77777777" w:rsidR="00BF4129" w:rsidRPr="00BF4129" w:rsidRDefault="00BF4129" w:rsidP="00BF4129">
      <w:pPr>
        <w:numPr>
          <w:ilvl w:val="0"/>
          <w:numId w:val="16"/>
        </w:numPr>
      </w:pPr>
      <w:r>
        <w:t>1 තෙසලෝනික 2:13 (NIV): &amp;quot;තවද, ඔබ අපෙන් ඇසූ දෙවියන් වහන්සේගේ වචනය ලැබූ විට, ඔබ එය මිනිස් වචනයක් ලෙස නොව, සැබවින්ම දෙවියන් වහන්සේගේ වචනය ලෙස පිළිගෙන, විශ්වාස කරන ඔබ තුළ සැබවින්ම ක්‍රියාත්මක වන බැවින්, අපි දෙවියන් වහන්සේට නිරන්තරයෙන් ස්තූති කරමු.&amp;quot;</w:t>
      </w:r>
    </w:p>
    <w:p w14:paraId="7014BD9F" w14:textId="77777777" w:rsidR="00BF4129" w:rsidRPr="00BF4129" w:rsidRDefault="00BF4129" w:rsidP="00BF4129">
      <w:pPr>
        <w:numPr>
          <w:ilvl w:val="1"/>
          <w:numId w:val="16"/>
        </w:numPr>
      </w:pPr>
      <w:r>
        <w:t>පැහැදිලි කිරීම: දේශනා කරන ලද වචනය (ලාංඡන) ඇදහිලිවන්තයන් පරිවර්තනය කරයි.</w:t>
      </w:r>
    </w:p>
    <w:p w14:paraId="66BB7CF6" w14:textId="77777777" w:rsidR="00BF4129" w:rsidRPr="00BF4129" w:rsidRDefault="00BF4129" w:rsidP="00BF4129">
      <w:pPr>
        <w:numPr>
          <w:ilvl w:val="0"/>
          <w:numId w:val="16"/>
        </w:numPr>
      </w:pPr>
      <w:r>
        <w:t>යාකොබ් 1:21 (NIV): &amp;quot;එබැවින්, සියලු සදාචාරාත්මක අපිරිසිදුකමෙන් සහ බහුලව පැතිරී ඇති නපුරෙන් මිදී, ඔබව ගලවා ගත හැකි, ඔබ තුළ රෝපණය කරන ලද වචනය නිහතමානීව පිළිගන්න.&amp;quot;</w:t>
      </w:r>
    </w:p>
    <w:p w14:paraId="41B5E17A" w14:textId="77777777" w:rsidR="00BF4129" w:rsidRPr="00BF4129" w:rsidRDefault="00BF4129" w:rsidP="00BF4129">
      <w:pPr>
        <w:numPr>
          <w:ilvl w:val="1"/>
          <w:numId w:val="16"/>
        </w:numPr>
      </w:pPr>
      <w:r>
        <w:t>පැහැදිලි කිරීම: බද්ධ කරන ලද වචනය (ලාංඡන) නිහතමානීව ලැබුණු විට ඉතිරි වේ.</w:t>
      </w:r>
    </w:p>
    <w:p w14:paraId="7997E5AD" w14:textId="77777777" w:rsidR="00BF4129" w:rsidRPr="00BF4129" w:rsidRDefault="00BF4129" w:rsidP="00BF4129">
      <w:pPr>
        <w:numPr>
          <w:ilvl w:val="0"/>
          <w:numId w:val="16"/>
        </w:numPr>
      </w:pPr>
      <w:r>
        <w:t>2 තිමෝති 3:16-17 (NIV) (අවධාරණය සඳහා නැවත නැවතත්): &amp;quot;දෙවියන් වහන්සේගේ සේවකයා සියලු යහපත් ක්‍රියා සඳහා සම්පූර්ණයෙන්ම සන්නද්ධ වන පිණිස, දේවානුභාවයෙන් ලියන ලද මුළු ශුද්ධ ලියවිල්ල ඉගැන්වීමටත්, තරවටු කිරීමටත්, නිවැරදි කිරීමටත්, ධර්මිෂ්ඨකම ගැන පුහුණු කිරීමටත් ප්‍රයෝජනවත් වේ.&amp;quot;</w:t>
      </w:r>
    </w:p>
    <w:p w14:paraId="53530E50" w14:textId="77777777" w:rsidR="00BF4129" w:rsidRPr="00BF4129" w:rsidRDefault="00BF4129" w:rsidP="00BF4129">
      <w:pPr>
        <w:numPr>
          <w:ilvl w:val="1"/>
          <w:numId w:val="16"/>
        </w:numPr>
      </w:pPr>
      <w:r>
        <w:t>පැහැදිලි කිරීම: ශුද්ධ ලියවිල්ල දෙමව්පියෙකු මෙන් පුහුණු කරයි, ඉගැන්වීම, නිවැරදි කිරීම සහ ධර්මිෂ්ඨකම තුළින් පරිණතභාවය පෝෂණය කරයි.</w:t>
      </w:r>
    </w:p>
    <w:p w14:paraId="345905A1" w14:textId="77777777" w:rsidR="00BF4129" w:rsidRPr="00BF4129" w:rsidRDefault="00BF4129" w:rsidP="00D7104C">
      <w:pPr>
        <w:pStyle w:val="Heading1"/>
      </w:pPr>
      <w:r>
        <w:t xml:space="preserve">වෙනස් අර්ථකථන සඳහා හේතු: </w:t>
      </w:r>
    </w:p>
    <w:p w14:paraId="5639C0E9" w14:textId="77777777" w:rsidR="00BF4129" w:rsidRPr="00BF4129" w:rsidRDefault="00BF4129" w:rsidP="00BF4129">
      <w:pPr>
        <w:numPr>
          <w:ilvl w:val="0"/>
          <w:numId w:val="17"/>
        </w:numPr>
      </w:pPr>
      <w:r>
        <w:t>නොදැනුවත්කම (මතෙව් 22:29: &amp;quot;ඔබ ශුද්ධ ලියවිලි හෝ දෙවියන් වහන්සේගේ බලය නොදන්නා නිසා ඔබ වැරදියි&amp;quot;; හොෂෙයා 4:6: &amp;quot;මාගේ සෙනඟ දැනුම නොමැතිකමෙන් විනාශ වී ඇත&amp;quot;).</w:t>
      </w:r>
    </w:p>
    <w:p w14:paraId="00AA992B" w14:textId="77777777" w:rsidR="00BF4129" w:rsidRPr="00BF4129" w:rsidRDefault="00BF4129" w:rsidP="00BF4129">
      <w:pPr>
        <w:numPr>
          <w:ilvl w:val="0"/>
          <w:numId w:val="17"/>
        </w:numPr>
      </w:pPr>
      <w:r>
        <w:t>පෞරුෂත්ව නිකායන් (1 කොරින්ති 1:12: &amp;quot;ඔබගෙන් එක් අයෙක්, &amp;#39;මම පාවුල්ව අනුගමනය කරමි&amp;#39; කියා කියයි; තවත් අයෙක්, &amp;#39;මම අපොල්ලොස්ව අනුගමනය කරමි&amp;#39;...&amp;quot;; ක්‍රියා 20:30: &amp;quot;මිනිසුන් නැඟිට සත්‍යය විකෘති කරනු ඇත&amp;quot;).</w:t>
      </w:r>
    </w:p>
    <w:p w14:paraId="2BC2B707" w14:textId="77777777" w:rsidR="00BF4129" w:rsidRPr="00BF4129" w:rsidRDefault="00BF4129" w:rsidP="00BF4129">
      <w:pPr>
        <w:numPr>
          <w:ilvl w:val="0"/>
          <w:numId w:val="17"/>
        </w:numPr>
      </w:pPr>
      <w:r>
        <w:t>විකෘති කරන ශුද්ධ ලියවිලි (2 පේතෘස් 3:16: &amp;quot;නූගත් හා අස්ථාවර මිනිසුන් අනෙක් ශුද්ධ ලියවිලි මෙන් විකෘති කරති&amp;quot;; උත්පත්ති 3:1: &amp;quot;දෙවියන් වහන්සේ ඇත්තටම කීවාද ...&amp;quot;).</w:t>
      </w:r>
    </w:p>
    <w:p w14:paraId="67F4480E" w14:textId="77777777" w:rsidR="00BF4129" w:rsidRPr="00BF4129" w:rsidRDefault="00BF4129" w:rsidP="00BF4129">
      <w:pPr>
        <w:numPr>
          <w:ilvl w:val="0"/>
          <w:numId w:val="17"/>
        </w:numPr>
      </w:pPr>
      <w:r>
        <w:t>පුද්ගලික පහසුව (2 තිමෝති 4:3: &amp;quot;ඔවුන් තමන්ගේම ආශාවන්ට ගැලපෙන පරිදි... නිවැරදි ධර්මය ඉවසන්නේ නැත&amp;quot;; යෙසායා 30:10-11: සුමට වචන වලට ආශා කිරීම).</w:t>
      </w:r>
    </w:p>
    <w:p w14:paraId="217D357D" w14:textId="77777777" w:rsidR="00BF4129" w:rsidRPr="00BF4129" w:rsidRDefault="00BF4129" w:rsidP="00BF4129">
      <w:pPr>
        <w:numPr>
          <w:ilvl w:val="0"/>
          <w:numId w:val="17"/>
        </w:numPr>
      </w:pPr>
      <w:r>
        <w:t>මිනිස් සම්ප්‍රදායන් (මාර්ක් 7:6-9: &amp;quot;ඔබ ඔබේ සම්ප්‍රදාය නිසා දෙවියන් වහන්සේගේ වචනය අවලංගු කරයි&amp;quot;; කොලොස්සි 2:8: &amp;quot;හිස් සහ රැවටිලිකාර දර්ශනය... මිනිස් සම්ප්‍රදාය&amp;quot;; මතෙව් 15:6-9).</w:t>
      </w:r>
    </w:p>
    <w:p w14:paraId="5B79C9E2" w14:textId="77777777" w:rsidR="00BF4129" w:rsidRPr="00BF4129" w:rsidRDefault="00BF4129" w:rsidP="00BF4129">
      <w:pPr>
        <w:numPr>
          <w:ilvl w:val="0"/>
          <w:numId w:val="17"/>
        </w:numPr>
      </w:pPr>
      <w:r>
        <w:t>එකතු කිරීම් (හිතෝපදේශ 30:6: &amp;quot;ඔහුගේ වචනවලට එකතු නොකරන්න, එවිට ඔහු ඔබට තරවටු කරනු ඇත&amp;quot;; එළිදරව් 22:18; ද්විතීය කථාව 4:2, 12:32; 1 කොරින්ති 4:6).</w:t>
      </w:r>
    </w:p>
    <w:p w14:paraId="6A42DC42" w14:textId="77777777" w:rsidR="00BF4129" w:rsidRPr="00BF4129" w:rsidRDefault="00BF4129" w:rsidP="00BF4129">
      <w:pPr>
        <w:numPr>
          <w:ilvl w:val="0"/>
          <w:numId w:val="17"/>
        </w:numPr>
      </w:pPr>
      <w:r>
        <w:t>කීකරු වීමට අකමැති වීම (යොහන් 7:17: &amp;quot;දෙවියන් වහන්සේගේ කැමැත්ත කිරීමට තෝරා ගන්නා ඕනෑම කෙනෙකුට මාගේ ඉගැන්වීම දෙවියන් වහන්සේගෙන්ද යන්න දැනගත හැකිය&amp;quot;; යොහන් 8:31-32).</w:t>
      </w:r>
    </w:p>
    <w:p w14:paraId="2208C52B" w14:textId="77777777" w:rsidR="00BF4129" w:rsidRPr="00BF4129" w:rsidRDefault="00BF4129" w:rsidP="00BF4129">
      <w:r>
        <w:t>පැහැදිලි කිරීම: වරද ඇත්තේ මිනිසුන් තුළ මිස දෙවියන් වහන්සේ තුළ නොවේ - වචනය මූලික කරුණු පිළිබඳව පැහැදිලිය. අසංවර මූලධර්ම (උදා: සංඥා/පුදුම, සෞඛ්‍ය/ධනය, අවසාන කාලයේ සමපේක්ෂනය, ගලාතිවරුන්ට පටහැනි මෙසියානු යුදෙව් ආගම, අධික ප්‍රතික්‍රියාවක් ලෙස ඇදහිල්ල පමණක්) අධ්‍යාත්මික කුණු කෑම වැනි ය, සෞඛ්‍ය ධර්මයට (සෞඛ්‍ය සම්පන්න ඉගැන්වීම) සාපේක්ෂව සෞඛ්‍ය සම්පන්න නොවේ. පිටවීම සඳහා කෙටි යෙදුම: පහසු මාර්ගය (2 තිමෝති 4:2-3; යෙසායා 30:10-11; යොහන් 8:31-32), අමතර ඉගැන්වීම් (හිතෝපදේශ 30:6; ද්විතීය කථාව 4:2, 12:32; 1 කොරින්ති 4:6; එළිදරව් 22:18-19), නොදැනුවත්කම (මතෙව් 22:29; හොෂෙයා 4:6; යෙසායා 1:2: &amp;quot;මම දරුවන් ඇති දැඩි කළෙමි... නමුත් ඔවුන් කැරලි ගැසූහ&amp;quot;; 2 තිමෝති 2:15: &amp;quot;දෙවියන් වහන්සේට අනුමත කෙනෙකු ලෙස පෙනී සිටීමට ඔබේ උපරිමය කරන්න... සත්‍යයේ වචනය නිවැරදිව හසුරුවන්න&amp;quot;), සම්ප්‍රදායන් (මතෙව් 15:6-9; මාර්ක් 7:6-9).</w:t>
      </w:r>
    </w:p>
    <w:p w14:paraId="4580B965" w14:textId="77777777" w:rsidR="00BF4129" w:rsidRPr="00BF4129" w:rsidRDefault="00BF4129" w:rsidP="00D7104C">
      <w:pPr>
        <w:pStyle w:val="Heading1"/>
      </w:pPr>
      <w:r>
        <w:t>ඓතිහාසික වර්ධනය සහ බයිබලයේ කැනනය</w:t>
      </w:r>
    </w:p>
    <w:p w14:paraId="7655290F" w14:textId="77777777" w:rsidR="00BF4129" w:rsidRPr="00BF4129" w:rsidRDefault="00BF4129" w:rsidP="00BF4129">
      <w:r>
        <w:t>බයිබලයේ සැකැස්ම දිව්‍යමය වූ අතර, පැරණි ගිවිසුමේ කැනනය ක්‍රි.ව. පළමු සියවසේ අගභාගයේදී සහ නව ගිවිසුම හතරවන සියවසේ මුල් භාගයේදී ස්ථාපිත කරන ලදී.</w:t>
      </w:r>
    </w:p>
    <w:p w14:paraId="3C152EB1" w14:textId="77777777" w:rsidR="00BF4129" w:rsidRPr="00BF4129" w:rsidRDefault="00BF4129" w:rsidP="00BF4129">
      <w:pPr>
        <w:numPr>
          <w:ilvl w:val="0"/>
          <w:numId w:val="18"/>
        </w:numPr>
      </w:pPr>
      <w:r>
        <w:t>පැරණි ගිවිසුම: හෙබ්‍රෙව්/අරාමීය භාෂාවෙන් (ක්‍රි.පූ. 1400-400) ලියා ඇත, යුදෙව් ආගම විසින් පිළිගනු ලැබේ.</w:t>
      </w:r>
    </w:p>
    <w:p w14:paraId="13AD1B17" w14:textId="77777777" w:rsidR="00BF4129" w:rsidRPr="00BF4129" w:rsidRDefault="00BF4129" w:rsidP="00BF4129">
      <w:pPr>
        <w:numPr>
          <w:ilvl w:val="0"/>
          <w:numId w:val="18"/>
        </w:numPr>
      </w:pPr>
      <w:r>
        <w:t>නව ගිවිසුම: ග්‍රීක භාෂාවෙන් ලියා ඇත (ක්‍රි.ව. පළමු සියවස), ජේසුස් වහන්සේගේ උත්ථානයෙන් වසර 45-60 කට පසුව සම්පූර්ණ විය. මුලින් යුදෙව් නිකායක් වූ ක්‍රිස්තියානි ධර්මය, අන්‍යජාතික ආගමට හැරුණු අය සහ දේවානුභාවයෙන් ශුද්ධ ලියවිල්ල පිළිගැනීම හේතුවෙන් ස්වාධීන විය (උදා: 2 පේතෘස් 3:15-16).</w:t>
      </w:r>
    </w:p>
    <w:p w14:paraId="72F4EC36" w14:textId="77777777" w:rsidR="00BF4129" w:rsidRPr="00BF4129" w:rsidRDefault="00BF4129" w:rsidP="00BF4129">
      <w:pPr>
        <w:numPr>
          <w:ilvl w:val="0"/>
          <w:numId w:val="18"/>
        </w:numPr>
      </w:pPr>
      <w:r>
        <w:t>කැනොනිකල්කරණය: ග්‍රීක කැනොන් (මිනුම් දණ්ඩ) වලින්, එය ආභාෂය තීරණය කළේය. මුරටෝරියානු කැනනය (ක්‍රි.ව. 180 පමණ) මුල් අවධියේ ය; හතරවන සියවසේ මුල් භාගය වන විට සම්පූර්ණ එන්ටී කැනනය.</w:t>
      </w:r>
    </w:p>
    <w:p w14:paraId="3916CFED" w14:textId="77777777" w:rsidR="00BF4129" w:rsidRPr="00BF4129" w:rsidRDefault="00BF4129" w:rsidP="00BF4129">
      <w:pPr>
        <w:numPr>
          <w:ilvl w:val="0"/>
          <w:numId w:val="18"/>
        </w:numPr>
      </w:pPr>
      <w:r>
        <w:t>බාහිර මූලාශ්‍ර: ටැසිටස්, සූටෝනියස්, තැලස්, ප්ලිනි (රෝම), ජොසීෆස්, රබ්බිනික් (යුදෙව්), එන්ටී අපොක්‍රිෆා, පැට්‍රිස්ටික්ස් (ක්‍රි.ව. 325 ට පෙර උපුටා දැක්වීම් 30,000 කට වඩා), කුරානය (හත්වන සියවස) ක්‍රිස්තුස් වහන්සේ/ක්‍රිස්තියානි ධර්මය තහවුරු කරයි, බයිබලය එකම මූලාශ්‍රය නොවන බව පෙන්වයි.</w:t>
      </w:r>
    </w:p>
    <w:p w14:paraId="3B3377C3" w14:textId="77777777" w:rsidR="00BF4129" w:rsidRPr="00BF4129" w:rsidRDefault="00BF4129" w:rsidP="00BF4129">
      <w:pPr>
        <w:numPr>
          <w:ilvl w:val="0"/>
          <w:numId w:val="18"/>
        </w:numPr>
      </w:pPr>
      <w:r>
        <w:t>අසම්පූර්ණ අපෝස්තලික ලේඛන: සියල්ල ඇතුළත් නොවේ (කොලොස්සි 4:16: ලවෝදිසීයවරුන්ට ලියූ නැතිවූ ලිපිය; 1 කොරින්ති 5:9: පෙර ලිපිය; 2 තෙසලෝනික 3:17: සත්‍යාපනය). ශුද්ධ ලියවිල්ල ප්‍රමාණවත්ය, සම්පූර්ණ නොවේ (යොහන් 20:30: &amp;quot;යේසුස් වහන්සේ තවත් බොහෝ ලකුණු සිදු කළා... වාර්තා කර නැත&amp;quot;; යොහන් 21:25: &amp;quot;පොත් සඳහා ලෝකයට ඉඩක් නොතිබෙනු ඇත&amp;quot;).</w:t>
      </w:r>
    </w:p>
    <w:p w14:paraId="40864450" w14:textId="77777777" w:rsidR="00BF4129" w:rsidRPr="00BF4129" w:rsidRDefault="00BF4129" w:rsidP="00BF4129">
      <w:pPr>
        <w:numPr>
          <w:ilvl w:val="0"/>
          <w:numId w:val="18"/>
        </w:numPr>
      </w:pPr>
      <w:r>
        <w:t>Apocrypha/Pseudepigrapha: NT Apocrypha (2-4 වන සියවස් සමපේක්ෂන) සහ Pseudepigrapha (ව්‍යාජ ලෙස ආරෝපණය කර ඇත) දේවානුභාවයෙන් නොවේ. OT Apocrypha (ක්‍රි.පූ. 200-ක්‍රි.ව. 100, ලතින් බයිබලයේ ක්‍රි.ව. 400 පමණ, කතෝලිකයන් විසින් භාවිතා කරන ලද, 16 වන සියවසෙන් පසු බොහෝ රෙපරමාදු භක්තිකයන් විසින් ප්‍රතික්ෂේප කරන ලදී) ඓතිහාසික වටිනාකමක් ඇත (උදා: මැකබීස් 1) නමුත් විශ්වීය වශයෙන් දේවානුභාවයෙන් නොවේ.</w:t>
      </w:r>
    </w:p>
    <w:p w14:paraId="79F78E0C" w14:textId="77777777" w:rsidR="00BF4129" w:rsidRPr="00BF4129" w:rsidRDefault="00BF4129" w:rsidP="00BF4129">
      <w:pPr>
        <w:numPr>
          <w:ilvl w:val="0"/>
          <w:numId w:val="18"/>
        </w:numPr>
      </w:pPr>
      <w:r>
        <w:t>පාවුල්ගේ ආනුභාවය: 2 පේතෘස් 3:15-16: &amp;quot;අපගේ ප්‍රේමණීය සහෝදර පාවුල්... දෙවියන් වහන්සේ ඔහුට දුන් ප්‍රඥාවෙන් ඔබට ලිව්වේ... අනෙකුත් ශුද්ධ ලියවිලි මෙන්&amp;quot;; 1 තිමෝති 5:18 ලූක් 10:7 (&amp;quot;කම්කරුවා තම වැටුප ලැබීමට සුදුසුයි&amp;quot;) ශුද්ධ ලියවිල්ල ලෙස උපුටා දක්වයි. 1 කොරින්ති 7:10,12 හි, පාවුල් ජේසුස් වහන්සේ ආවරණය කළ/නොකළ මාතෘකා ආමන්ත්‍රණය කරයි, මතය සහ දේවානුභාවයෙන් වෙනස් නොවේ.</w:t>
      </w:r>
    </w:p>
    <w:p w14:paraId="29114C29" w14:textId="77777777" w:rsidR="00BF4129" w:rsidRPr="00BF4129" w:rsidRDefault="00BF4129" w:rsidP="00BF4129">
      <w:pPr>
        <w:numPr>
          <w:ilvl w:val="0"/>
          <w:numId w:val="18"/>
        </w:numPr>
      </w:pPr>
      <w:r>
        <w:t>වෙනත් දේවානුභාවයෙන් ලියන ලද ලියවිලි නොමැත: ගලාති 1:6-9,12: වෙනත් ශුභාරංචියක් නැත; යූද් 3: &amp;quot;එක වරක් භාර දුන් ඇදහිල්ල&amp;quot;; 2 පේතෘස් 1:3: &amp;quot;දේවභක්තික ජීවිතයක් සඳහා අපට අවශ්‍ය සියල්ල&amp;quot;; එපීස 4:13: &amp;quot;ඇදහිල්ලේ එක්සත්කම&amp;quot;; 1 කොරින්ති 13:10-11: &amp;quot;සම්පූර්ණත්වය පැමිණි විට.&amp;quot; එකතු කිරීම් (උදා: මෝමන් පොත, දිව්‍ය මූලධර්මය, විද්‍යාව සහ සෞඛ්‍යය) තහනම්ය (ද්විතීය කථාව 4:2, 12:32; 1 කොරින්ති 4:6).</w:t>
      </w:r>
    </w:p>
    <w:p w14:paraId="17A386A8" w14:textId="77777777" w:rsidR="00BF4129" w:rsidRPr="00BF4129" w:rsidRDefault="00BF4129" w:rsidP="00BF4129">
      <w:r>
        <w:t>නිරවද්‍යතාවය: මළ මුහුදේ ලියවිලි (ක්‍රි.පූ. 200-ක්‍රි.ව. 68, 1947 දී සොයා ගන්නා ලදී) එස්තර් හැර අනෙකුත් සියලුම පැරණි ගිවිසුම් පොත් ඇතුළත් වන අතර, සම්ප්‍රේෂණය සනාථ කරයි (උදා: යෙසායා 53 පැරණි ගිවිසුම් පොත් පසුව MSS සමඟ ගැලපේ). පූර්ව-DSS, මුල්ම පැරණි ගිවිසුම් පොත් ක්‍රි.ව. 10 වන සියවස විය.</w:t>
      </w:r>
    </w:p>
    <w:p w14:paraId="777192A0" w14:textId="77777777" w:rsidR="00BF4129" w:rsidRPr="00BF4129" w:rsidRDefault="00BF4129" w:rsidP="00BF4129">
      <w:r>
        <w:t>අනුවාද: KJV (1611) යල් පැන ගිය එකක්, දෝෂ සහිතයි, 18 වන සියවස දක්වා Apocrypha ඇතුළත් කර ඇත, DSS/papyri නොමැත. අධ්‍යයනය සඳහා ගතික සමානතාව (NIV, ESV, Holman CSB), නිරවද්‍යතාවය සඳහා දැඩි පරිවර්තන (NRSV, NASB) කැමති වන්න. (Living Bible, NLT) පරාවර්තන වලින් වළකින්න සහ නොමිලේ පරිවර්තන (NEB, Jerusalem Bible, TEV) ප්‍රවේශමෙන් භාවිතා කරන්න.</w:t>
      </w:r>
    </w:p>
    <w:p w14:paraId="5B12FBC9" w14:textId="77777777" w:rsidR="00BF4129" w:rsidRPr="00BF4129" w:rsidRDefault="00BF4129" w:rsidP="00D7104C">
      <w:pPr>
        <w:pStyle w:val="Heading1"/>
      </w:pPr>
      <w:r>
        <w:t>පැරණි ගිවිසුම: ජීවමාන වචන, නීතිය සහ ක්‍රිස්තුස් වහන්සේ තුළ ඉටුවීම</w:t>
      </w:r>
    </w:p>
    <w:p w14:paraId="02522B02" w14:textId="77777777" w:rsidR="00BF4129" w:rsidRPr="00BF4129" w:rsidRDefault="00BF4129" w:rsidP="00BF4129">
      <w:r>
        <w:t>පැරණි ගිවිසුමේ &amp;quot;ජීවමාන වචන&amp;quot; (දාබාර්) අඩංගු වන අතර, ඒවා ක්‍රිස්තුස් වහන්සේ තුළ වර්ගීකරණය කර ඉටු කර ඇත.</w:t>
      </w:r>
    </w:p>
    <w:p w14:paraId="2548AF2A" w14:textId="77777777" w:rsidR="00BF4129" w:rsidRPr="00BF4129" w:rsidRDefault="00BF4129" w:rsidP="00BF4129">
      <w:pPr>
        <w:numPr>
          <w:ilvl w:val="0"/>
          <w:numId w:val="19"/>
        </w:numPr>
      </w:pPr>
      <w:r>
        <w:t>නික්මයාම 19:3-6 (NIV): &amp;quot;මා ඊජිප්තුවට කළ දේත්, මම ඔබව රාජාලීන්ගේ පියාපත් මත උසුලාගෙන මා වෙතට ගෙනා ආකාරයත් ඔබ දුටුවහුය. දැන් ඔබ මට සම්පූර්ණයෙන්ම කීකරු වී මාගේ ගිවිසුම රක්ෂා කළහොත්, සියලු ජාතීන් අතරින් ඔබ මාගේ වටිනා වස්තුව වනු ඇත... පූජක රාජ්‍යයක් සහ ශුද්ධ ජාතියක්.&amp;quot;</w:t>
      </w:r>
    </w:p>
    <w:p w14:paraId="7074A404" w14:textId="77777777" w:rsidR="00BF4129" w:rsidRPr="00BF4129" w:rsidRDefault="00BF4129" w:rsidP="00BF4129">
      <w:pPr>
        <w:numPr>
          <w:ilvl w:val="1"/>
          <w:numId w:val="19"/>
        </w:numPr>
      </w:pPr>
      <w:r>
        <w:t>පැහැදිලි කිරීම: නීති මගින් ඊශ්‍රායෙල්වරුන් පූජකයන් සහ සාක්ෂිකරුවන් ලෙස වෙන් කර ඇත.</w:t>
      </w:r>
    </w:p>
    <w:p w14:paraId="45C5226B" w14:textId="77777777" w:rsidR="00BF4129" w:rsidRPr="00BF4129" w:rsidRDefault="00BF4129" w:rsidP="00BF4129">
      <w:pPr>
        <w:numPr>
          <w:ilvl w:val="0"/>
          <w:numId w:val="19"/>
        </w:numPr>
      </w:pPr>
      <w:r>
        <w:t>නික්මයාම 20:1-6 (NIV): &amp;quot;දෙවියන් වහන්සේ මේ සියලු වචන වදාළ සේක: &amp;#39;මම ඔබේ දෙවිවූ ස්වාමීන්වහන්සේ වෙමි... මා හැර වෙනත් දෙවිවරුන් ඔබට නොසිටිය යුතුය. ඔබ ඔබටම රූපයක් සාදා නොගත යුතුය...&amp;#39;&amp;quot;</w:t>
      </w:r>
    </w:p>
    <w:p w14:paraId="36C62B2E" w14:textId="77777777" w:rsidR="00BF4129" w:rsidRPr="00BF4129" w:rsidRDefault="00BF4129" w:rsidP="00BF4129">
      <w:pPr>
        <w:numPr>
          <w:ilvl w:val="1"/>
          <w:numId w:val="19"/>
        </w:numPr>
      </w:pPr>
      <w:r>
        <w:t>පැහැදිලි කිරීම: ඒකදේවවාදය ඊශ්‍රායලය වෙන්කර හඳුනා ගත්තේය.</w:t>
      </w:r>
    </w:p>
    <w:p w14:paraId="6B73420D" w14:textId="77777777" w:rsidR="00BF4129" w:rsidRPr="00BF4129" w:rsidRDefault="00BF4129" w:rsidP="00BF4129">
      <w:pPr>
        <w:numPr>
          <w:ilvl w:val="0"/>
          <w:numId w:val="19"/>
        </w:numPr>
      </w:pPr>
      <w:r>
        <w:t>ද්විතීය කථාව 4:5-8 (NIV): &amp;quot;ඒවා හොඳින් නිරීක්ෂණය කරන්න, මක්නිසාද මෙය ජාතීන්ට ඔබේ ප්‍රඥාව සහ අවබෝධය පෙන්වනු ඇත, ඔවුන් මේ සියලු නියෝග ගැන අසා, &amp;#39;සැබවින්ම මේ ශ්‍රේෂ්ඨ ජාතිය ප්‍රඥාවන්ත හා තේරුම් ඇති ජනතාවක්&amp;#39; යැයි කියනු ඇත.&amp;quot;</w:t>
      </w:r>
    </w:p>
    <w:p w14:paraId="3FB9CB5C" w14:textId="77777777" w:rsidR="00BF4129" w:rsidRPr="00BF4129" w:rsidRDefault="00BF4129" w:rsidP="00BF4129">
      <w:pPr>
        <w:numPr>
          <w:ilvl w:val="1"/>
          <w:numId w:val="19"/>
        </w:numPr>
      </w:pPr>
      <w:r>
        <w:t>පැහැදිලි කිරීම: නීති මගින් දෙවියන් වහන්සේ ඊශ්‍රායෙලය සමඟ ඇති සම්බන්ධතාවයට සාක්ෂි සපයන ලදී.</w:t>
      </w:r>
    </w:p>
    <w:p w14:paraId="55BB4BC8" w14:textId="77777777" w:rsidR="00BF4129" w:rsidRPr="00BF4129" w:rsidRDefault="00BF4129" w:rsidP="00BF4129">
      <w:pPr>
        <w:numPr>
          <w:ilvl w:val="0"/>
          <w:numId w:val="19"/>
        </w:numPr>
      </w:pPr>
      <w:r>
        <w:t>1 කොරින්ති 10:11 (NIV): &amp;quot;මේ දේවල් ආදර්ශයක් ලෙස ඔවුන්ට සිදු වූ අතර, යුගවල කෙළවර පැමිණ සිටින අපට අනතුරු ඇඟවීම් ලෙස ලියා ඇත.&amp;quot;</w:t>
      </w:r>
    </w:p>
    <w:p w14:paraId="0D571CD0" w14:textId="77777777" w:rsidR="00BF4129" w:rsidRPr="00BF4129" w:rsidRDefault="00BF4129" w:rsidP="00BF4129">
      <w:pPr>
        <w:numPr>
          <w:ilvl w:val="1"/>
          <w:numId w:val="19"/>
        </w:numPr>
      </w:pPr>
      <w:r>
        <w:t>පැහැදිලි කිරීම: ඊශ්‍රායෙල් අත්දැකීම් කිතුනුවන්ට පූජකයන්, නමස්කාරකයන් සහ සාක්ෂිකරුවන් ලෙස මඟ පෙන්වයි.</w:t>
      </w:r>
    </w:p>
    <w:p w14:paraId="61F91347" w14:textId="77777777" w:rsidR="00BF4129" w:rsidRPr="00BF4129" w:rsidRDefault="00BF4129" w:rsidP="00BF4129">
      <w:r>
        <w:t>නීති වර්ග:</w:t>
      </w:r>
    </w:p>
    <w:p w14:paraId="2B658215" w14:textId="77777777" w:rsidR="00BF4129" w:rsidRPr="00BF4129" w:rsidRDefault="00BF4129" w:rsidP="00BF4129">
      <w:pPr>
        <w:numPr>
          <w:ilvl w:val="0"/>
          <w:numId w:val="20"/>
        </w:numPr>
      </w:pPr>
      <w:r>
        <w:t>චාරිත්‍රානුකූල (නමස්කාරය, පූජා): ක්‍රිස්තුස් වහන්සේගේ සෙවනැල්ල (හෙබ්‍රෙව් 10:1-4: &amp;quot;නීතිය සෙවනැල්ලක් පමණයි... කිසිදා... පරිපූර්ණ කළ නොහැක&amp;quot;; ලෙවී කථාව 17:11: &amp;quot;සමාව දෙන්නේ රුධිරයයි&amp;quot;; හෙබ්‍රෙව් 9:1-10: දේවමාළිගාවේ සැලසුම එළිදරව් කිරීමේ අවශ්‍යතාවය පෙන්නුම් කරයි).</w:t>
      </w:r>
    </w:p>
    <w:p w14:paraId="703C19B2" w14:textId="77777777" w:rsidR="00BF4129" w:rsidRPr="00BF4129" w:rsidRDefault="00BF4129" w:rsidP="00BF4129">
      <w:pPr>
        <w:numPr>
          <w:ilvl w:val="0"/>
          <w:numId w:val="20"/>
        </w:numPr>
      </w:pPr>
      <w:r>
        <w:t>සිවිල් (සමාජ පිළිවෙල).</w:t>
      </w:r>
    </w:p>
    <w:p w14:paraId="4CB2B919" w14:textId="77777777" w:rsidR="00BF4129" w:rsidRPr="00BF4129" w:rsidRDefault="00BF4129" w:rsidP="00BF4129">
      <w:pPr>
        <w:numPr>
          <w:ilvl w:val="0"/>
          <w:numId w:val="20"/>
        </w:numPr>
      </w:pPr>
      <w:r>
        <w:t>සදාචාරාත්මක (හදවතේ ධර්මිෂ්ඨකම).</w:t>
      </w:r>
    </w:p>
    <w:p w14:paraId="7F73E299" w14:textId="77777777" w:rsidR="00BF4129" w:rsidRPr="00BF4129" w:rsidRDefault="00BF4129" w:rsidP="00BF4129">
      <w:r>
        <w:t>ඉටුවීම: කොලොස්සි 2:16-17: චාරිත්‍රානුකූල නීති සෙවනැලි ය; ක්‍රිස්තුස් වහන්සේ යථාර්ථයයි. මාර්ක් 12:28-34: යේසුස් වහන්සේ නීතිය සාරාංශ කරන්නේ දෙවියන් වහන්සේට සහ අසල්වැසියාට ප්‍රේම කරන ලෙසයි.</w:t>
      </w:r>
    </w:p>
    <w:p w14:paraId="1BC904B7" w14:textId="77777777" w:rsidR="00BF4129" w:rsidRPr="00BF4129" w:rsidRDefault="00BF4129" w:rsidP="00F623DF">
      <w:pPr>
        <w:pStyle w:val="Heading1"/>
      </w:pPr>
      <w:r>
        <w:t>අළුත් ගිවිසුම: අපෝස්තුළුවරුන් සහ අනාගතවක්තෘවරුන් තුළින් ජීවමාන වචන</w:t>
      </w:r>
    </w:p>
    <w:p w14:paraId="09C6A126" w14:textId="77777777" w:rsidR="00BF4129" w:rsidRPr="00BF4129" w:rsidRDefault="00BF4129" w:rsidP="00BF4129">
      <w:r>
        <w:t>පැරණි ගිවිසුම අර්ථකථනය කිරීමට, ජේසුස් වහන්සේගේ ජීවිතය හා ඉගැන්වීම් වාර්තා කිරීමට සහ ක්‍රිස්තියානි ධර්මය ස්ථාපිත කිරීමට දෙවියන් වහන්සේ ප්‍රේරිතයන් සහ අනාගතවක්තෘවරුන් හරහා &amp;quot;ජීවමාන වචන&amp;quot; කතා කළ සේක.</w:t>
      </w:r>
    </w:p>
    <w:p w14:paraId="2420D8EB" w14:textId="77777777" w:rsidR="00BF4129" w:rsidRPr="00BF4129" w:rsidRDefault="00BF4129" w:rsidP="00BF4129">
      <w:pPr>
        <w:numPr>
          <w:ilvl w:val="0"/>
          <w:numId w:val="21"/>
        </w:numPr>
      </w:pPr>
      <w:r>
        <w:t>ලූක් 24:44-49 (NIV): යේසුස් වහන්සේ ශුද්ධ ලියවිලි තේරුම් ගැනීමට ප්‍රේරිතයන්ගේ මනස විවෘත කළ අතර, පසුතැවීම සහ සමාව දීම දේශනා කිරීමට ඔවුන්ට අණ කළේය.</w:t>
      </w:r>
    </w:p>
    <w:p w14:paraId="1B2E65FF" w14:textId="77777777" w:rsidR="00BF4129" w:rsidRPr="00BF4129" w:rsidRDefault="00BF4129" w:rsidP="00BF4129">
      <w:pPr>
        <w:numPr>
          <w:ilvl w:val="0"/>
          <w:numId w:val="21"/>
        </w:numPr>
      </w:pPr>
      <w:r>
        <w:t>ක්‍රියා 2:22-32 (NIV): පේතෘස් ගීතාවලිය 16:8-11 උපුටා දක්වයි (දාවිත්, ක්‍රි.පූ. 1000 පමණ): &amp;quot;ඔබ මාව මළවුන්ගේ ලෝකයට අත් නොහරිනු ඇත... ඔබ මට ජීවන මාර්ග ප්‍රකාශ කළ සේක,&amp;quot; යේසුස් වහන්සේගේ නැවත නැඟිටීම සනාථ කරයි.</w:t>
      </w:r>
    </w:p>
    <w:p w14:paraId="5E0BAB12" w14:textId="77777777" w:rsidR="00BF4129" w:rsidRPr="00BF4129" w:rsidRDefault="00BF4129" w:rsidP="00BF4129">
      <w:pPr>
        <w:numPr>
          <w:ilvl w:val="0"/>
          <w:numId w:val="21"/>
        </w:numPr>
      </w:pPr>
      <w:r>
        <w:t>ක්‍රියා 3:17-23 (NIV): පේතෘස් ද්විතීය කථාව 18:18-19 උපුටා දක්වයි (මෝසෙස්, ක්‍රි.පූ. 1400 පමණ): &amp;quot;මම ඔවුන්ට ඔබ වැනි අනාගතවක්තෘවරයෙකු නැඟිටුවන්නෙමි,&amp;quot; යේසුස්ව හඳුනා ගනිමින්.</w:t>
      </w:r>
    </w:p>
    <w:p w14:paraId="00AEBDAA" w14:textId="77777777" w:rsidR="00BF4129" w:rsidRPr="00BF4129" w:rsidRDefault="00BF4129" w:rsidP="00BF4129">
      <w:pPr>
        <w:numPr>
          <w:ilvl w:val="0"/>
          <w:numId w:val="21"/>
        </w:numPr>
      </w:pPr>
      <w:r>
        <w:t>ක්‍රියා 17:1-4 (NIV): යේසුස් වහන්සේට දුක් විඳ නැඟිටීමට සිදු වූ බව පාවුල් ශුද්ධ ලියවිල්ලෙන් ඔප්පු කරයි.</w:t>
      </w:r>
    </w:p>
    <w:p w14:paraId="4AAEDA5B" w14:textId="77777777" w:rsidR="00BF4129" w:rsidRPr="00BF4129" w:rsidRDefault="00BF4129" w:rsidP="00BF4129">
      <w:pPr>
        <w:numPr>
          <w:ilvl w:val="0"/>
          <w:numId w:val="21"/>
        </w:numPr>
      </w:pPr>
      <w:r>
        <w:t>එපීස 3:2-6 (NIV): &amp;quot;ක්‍රිස්තුස් වහන්සේගේ අභිරහස... දැන් ආත්මයාණන් වහන්සේ විසින් දෙවියන් වහන්සේගේ ශුද්ධ ප්‍රේරිතයන්ට සහ අනාගතවක්තෘවරුන්ට එළිදරව් කර ඇත.&amp;quot;</w:t>
      </w:r>
    </w:p>
    <w:p w14:paraId="30FBA65C" w14:textId="77777777" w:rsidR="00BF4129" w:rsidRPr="00BF4129" w:rsidRDefault="00BF4129" w:rsidP="00BF4129">
      <w:pPr>
        <w:numPr>
          <w:ilvl w:val="1"/>
          <w:numId w:val="21"/>
        </w:numPr>
      </w:pPr>
      <w:r>
        <w:t>පැහැදිලි කිරීම: නව එළිදරව්ව මගින් ක්‍රිස්තුස් වහන්සේ අන්‍යජාතිකයන් ඇතුළත් කිරීම පැහැදිලි කරයි.</w:t>
      </w:r>
    </w:p>
    <w:p w14:paraId="4129D96F" w14:textId="77777777" w:rsidR="00BF4129" w:rsidRPr="00BF4129" w:rsidRDefault="00BF4129" w:rsidP="00BF4129">
      <w:pPr>
        <w:numPr>
          <w:ilvl w:val="0"/>
          <w:numId w:val="21"/>
        </w:numPr>
      </w:pPr>
      <w:r>
        <w:t>රෝම 16:25-27 (NIV): &amp;quot;බොහෝ කලක සිට සැඟවී තිබූ අභිරහස, නමුත් දැන් අනාවැකිමය ලියවිලි හරහා හෙළිදරව් වී ප්‍රසිද්ධ කර ඇත.&amp;quot;</w:t>
      </w:r>
    </w:p>
    <w:p w14:paraId="7D875222" w14:textId="77777777" w:rsidR="00BF4129" w:rsidRPr="00BF4129" w:rsidRDefault="00BF4129" w:rsidP="00BF4129">
      <w:pPr>
        <w:numPr>
          <w:ilvl w:val="1"/>
          <w:numId w:val="21"/>
        </w:numPr>
      </w:pPr>
      <w:r>
        <w:t>පැහැදිලි කිරීම: අනාවැකිමය ලියවිලි සියලු ජාතීන්ට ප්‍රයෝජනවත් වේ.</w:t>
      </w:r>
    </w:p>
    <w:p w14:paraId="4B66E840" w14:textId="77777777" w:rsidR="00BF4129" w:rsidRPr="00BF4129" w:rsidRDefault="00BF4129" w:rsidP="00BF4129">
      <w:pPr>
        <w:numPr>
          <w:ilvl w:val="0"/>
          <w:numId w:val="21"/>
        </w:numPr>
      </w:pPr>
      <w:r>
        <w:t>සුවිශේෂ:</w:t>
      </w:r>
    </w:p>
    <w:p w14:paraId="45E8A981" w14:textId="77777777" w:rsidR="00BF4129" w:rsidRPr="00BF4129" w:rsidRDefault="00BF4129" w:rsidP="00BF4129">
      <w:pPr>
        <w:numPr>
          <w:ilvl w:val="1"/>
          <w:numId w:val="21"/>
        </w:numPr>
      </w:pPr>
      <w:r>
        <w:t>මතෙව්: යුදෙව් කිතුනුවන් සඳහා, අනාවැකිමය ඉටුවීම අවධාරණය කිරීම.</w:t>
      </w:r>
    </w:p>
    <w:p w14:paraId="09BB93EE" w14:textId="77777777" w:rsidR="00BF4129" w:rsidRPr="00BF4129" w:rsidRDefault="00BF4129" w:rsidP="00BF4129">
      <w:pPr>
        <w:numPr>
          <w:ilvl w:val="1"/>
          <w:numId w:val="21"/>
        </w:numPr>
      </w:pPr>
      <w:r>
        <w:t>මාර්ක්: අන්‍යජාතීන් සඳහා (රෝම), සංක්ෂිප්ත.</w:t>
      </w:r>
    </w:p>
    <w:p w14:paraId="7C26D1AC" w14:textId="77777777" w:rsidR="00BF4129" w:rsidRPr="00BF4129" w:rsidRDefault="00BF4129" w:rsidP="00BF4129">
      <w:pPr>
        <w:numPr>
          <w:ilvl w:val="1"/>
          <w:numId w:val="21"/>
        </w:numPr>
      </w:pPr>
      <w:r>
        <w:t>ලූක්: ග්‍රීකයන් සඳහා, තියෝෆිලස් වෙත ආමන්ත්‍රණය කර, නිශ්චිතභාවය සහතික කරයි (ලූක් 1:1-4: &amp;quot;ඔබට උගන්වා ඇති දේවල නිශ්චිතභාවය ඔබට දැනගත හැකි වන පරිදි&amp;quot;).</w:t>
      </w:r>
    </w:p>
    <w:p w14:paraId="7846A6DF" w14:textId="77777777" w:rsidR="00BF4129" w:rsidRPr="00BF4129" w:rsidRDefault="00BF4129" w:rsidP="00BF4129">
      <w:pPr>
        <w:numPr>
          <w:ilvl w:val="1"/>
          <w:numId w:val="21"/>
        </w:numPr>
      </w:pPr>
      <w:r>
        <w:t>යොහන්: සාමාන්‍ය ප්‍රේක්ෂකයින්, අනුපූරක විස්තර (යොහන් 20:30-31: &amp;quot;මේවා ලියා ඇත්තේ ඔබට විශ්වාස කළ හැකි වන පිණිසය&amp;quot;).</w:t>
      </w:r>
    </w:p>
    <w:p w14:paraId="497CAEB9" w14:textId="77777777" w:rsidR="00BF4129" w:rsidRPr="00BF4129" w:rsidRDefault="00BF4129" w:rsidP="00BF4129">
      <w:pPr>
        <w:numPr>
          <w:ilvl w:val="0"/>
          <w:numId w:val="21"/>
        </w:numPr>
      </w:pPr>
      <w:r>
        <w:t>ලිපි: පිලිප්පි 3:1: පාවුල් ආරක්ෂා කිරීමට ලියයි; 2 පේතෘස් 3:1-2, 15-16: පාවුල්ගේ ලිපි ශුද්ධ ලියවිල්ලට සමාන කරමින්, යහපත් චින්තනය උත්තේජනය කිරීමට පේතෘස් මතක් කරයි.</w:t>
      </w:r>
    </w:p>
    <w:p w14:paraId="4F47D6D5" w14:textId="77777777" w:rsidR="00BF4129" w:rsidRPr="00BF4129" w:rsidRDefault="00BF4129" w:rsidP="00BF4129">
      <w:r>
        <w:t>ඓතිහාසිකත්වය: NT නිවැරදි ලෞකික සිදුවීම් වාර්තා කරයි, ආඛ්‍යාන විස්තර කාලානුක්‍රමයට සහාය වේ, සහ ප්‍රේරිතයන් ශුභාරංචි/ලිපි ශුද්ධ ලියවිල්ල ලෙස සලකයි.</w:t>
      </w:r>
    </w:p>
    <w:p w14:paraId="12098B3D" w14:textId="77777777" w:rsidR="00BF4129" w:rsidRPr="00BF4129" w:rsidRDefault="00BF4129" w:rsidP="00280DC1">
      <w:pPr>
        <w:pStyle w:val="Heading1"/>
      </w:pPr>
      <w:r>
        <w:t>දෙවියන් වහන්සේගේ වචනයේ ලක්ෂණ සහ බලපෑම්</w:t>
      </w:r>
    </w:p>
    <w:p w14:paraId="132F5F2E" w14:textId="77777777" w:rsidR="00BF4129" w:rsidRPr="00BF4129" w:rsidRDefault="00BF4129" w:rsidP="00BF4129">
      <w:r>
        <w:t>වචනයේ ගුණාංග ශුද්ධ ලියවිල්ල පුරා අනුකූල 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4886"/>
        <w:gridCol w:w="2224"/>
      </w:tblGrid>
      <w:tr w:rsidR="00BF4129" w:rsidRPr="00BF4129" w14:paraId="375586D7" w14:textId="77777777">
        <w:trPr>
          <w:tblHeader/>
          <w:tblCellSpacing w:w="15" w:type="dxa"/>
        </w:trPr>
        <w:tc>
          <w:tcPr>
            <w:tcW w:w="0" w:type="auto"/>
            <w:vAlign w:val="center"/>
            <w:hideMark/>
          </w:tcPr>
          <w:p w14:paraId="1B632E25" w14:textId="77777777" w:rsidR="00BF4129" w:rsidRPr="00BF4129" w:rsidRDefault="00BF4129" w:rsidP="00BF4129">
            <w:pPr>
              <w:rPr>
                <w:b/>
                <w:bCs/>
                <w:sz w:val="20"/>
                <w:szCs w:val="20"/>
              </w:rPr>
            </w:pPr>
            <w:r>
              <w:t>ලක්ෂණය</w:t>
            </w:r>
          </w:p>
        </w:tc>
        <w:tc>
          <w:tcPr>
            <w:tcW w:w="0" w:type="auto"/>
            <w:vAlign w:val="center"/>
            <w:hideMark/>
          </w:tcPr>
          <w:p w14:paraId="46EE1164" w14:textId="77777777" w:rsidR="00BF4129" w:rsidRPr="00BF4129" w:rsidRDefault="00BF4129" w:rsidP="00BF4129">
            <w:pPr>
              <w:rPr>
                <w:b/>
                <w:bCs/>
                <w:sz w:val="20"/>
                <w:szCs w:val="20"/>
              </w:rPr>
            </w:pPr>
            <w:r>
              <w:t>ප්‍රධාන පද</w:t>
            </w:r>
          </w:p>
        </w:tc>
        <w:tc>
          <w:tcPr>
            <w:tcW w:w="0" w:type="auto"/>
            <w:vAlign w:val="center"/>
            <w:hideMark/>
          </w:tcPr>
          <w:p w14:paraId="361DFBE6" w14:textId="77777777" w:rsidR="00BF4129" w:rsidRPr="00BF4129" w:rsidRDefault="00BF4129" w:rsidP="00BF4129">
            <w:pPr>
              <w:rPr>
                <w:b/>
                <w:bCs/>
                <w:sz w:val="20"/>
                <w:szCs w:val="20"/>
              </w:rPr>
            </w:pPr>
            <w:r>
              <w:t>බයිබලානුකුල පැහැදිලි කිරීම</w:t>
            </w:r>
          </w:p>
        </w:tc>
      </w:tr>
      <w:tr w:rsidR="00BF4129" w:rsidRPr="00BF4129" w14:paraId="24F31DE4" w14:textId="77777777">
        <w:trPr>
          <w:tblCellSpacing w:w="15" w:type="dxa"/>
        </w:trPr>
        <w:tc>
          <w:tcPr>
            <w:tcW w:w="0" w:type="auto"/>
            <w:vAlign w:val="center"/>
            <w:hideMark/>
          </w:tcPr>
          <w:p w14:paraId="6722A93D" w14:textId="77777777" w:rsidR="00BF4129" w:rsidRPr="00BF4129" w:rsidRDefault="00BF4129" w:rsidP="00BF4129">
            <w:pPr>
              <w:rPr>
                <w:sz w:val="20"/>
                <w:szCs w:val="20"/>
              </w:rPr>
            </w:pPr>
            <w:r>
              <w:t>සදාකාලික/වෙනස් නොවන</w:t>
            </w:r>
          </w:p>
        </w:tc>
        <w:tc>
          <w:tcPr>
            <w:tcW w:w="0" w:type="auto"/>
            <w:vAlign w:val="center"/>
            <w:hideMark/>
          </w:tcPr>
          <w:p w14:paraId="37C37FC6" w14:textId="77777777" w:rsidR="00BF4129" w:rsidRPr="00BF4129" w:rsidRDefault="00BF4129" w:rsidP="00BF4129">
            <w:pPr>
              <w:rPr>
                <w:sz w:val="20"/>
                <w:szCs w:val="20"/>
              </w:rPr>
            </w:pPr>
            <w:r>
              <w:t>යෙසායා 40:8; මතෙව් 24:35: &amp;quot;මාගේ වචන කිසිදා පහව නොයන්නේය.&amp;quot;</w:t>
            </w:r>
          </w:p>
        </w:tc>
        <w:tc>
          <w:tcPr>
            <w:tcW w:w="0" w:type="auto"/>
            <w:vAlign w:val="center"/>
            <w:hideMark/>
          </w:tcPr>
          <w:p w14:paraId="62099702" w14:textId="77777777" w:rsidR="00BF4129" w:rsidRPr="00BF4129" w:rsidRDefault="00BF4129" w:rsidP="00BF4129">
            <w:pPr>
              <w:rPr>
                <w:sz w:val="20"/>
                <w:szCs w:val="20"/>
              </w:rPr>
            </w:pPr>
            <w:r>
              <w:t>නිර්මාණ අභිබවා යයි.</w:t>
            </w:r>
          </w:p>
        </w:tc>
      </w:tr>
      <w:tr w:rsidR="00BF4129" w:rsidRPr="00BF4129" w14:paraId="6C77EE8E" w14:textId="77777777">
        <w:trPr>
          <w:tblCellSpacing w:w="15" w:type="dxa"/>
        </w:trPr>
        <w:tc>
          <w:tcPr>
            <w:tcW w:w="0" w:type="auto"/>
            <w:vAlign w:val="center"/>
            <w:hideMark/>
          </w:tcPr>
          <w:p w14:paraId="1DCE7877" w14:textId="77777777" w:rsidR="00BF4129" w:rsidRPr="00BF4129" w:rsidRDefault="00BF4129" w:rsidP="00BF4129">
            <w:pPr>
              <w:rPr>
                <w:sz w:val="20"/>
                <w:szCs w:val="20"/>
              </w:rPr>
            </w:pPr>
            <w:r>
              <w:t>බලවත්/ඵලදායී</w:t>
            </w:r>
          </w:p>
        </w:tc>
        <w:tc>
          <w:tcPr>
            <w:tcW w:w="0" w:type="auto"/>
            <w:vAlign w:val="center"/>
            <w:hideMark/>
          </w:tcPr>
          <w:p w14:paraId="14F02F65" w14:textId="77777777" w:rsidR="00BF4129" w:rsidRPr="00BF4129" w:rsidRDefault="00BF4129" w:rsidP="00BF4129">
            <w:pPr>
              <w:rPr>
                <w:sz w:val="20"/>
                <w:szCs w:val="20"/>
              </w:rPr>
            </w:pPr>
            <w:r>
              <w:t>හෙබ්‍රෙව් 4:12; යෙසායා 55:11; රෝම 10:17: &amp;quot;ඇදහිල්ල පැමිණෙන්නේ පණිවිඩය ඇසීමෙන්... ක්‍රිස්තුස් වහන්සේ පිළිබඳ වචනය තුළින්.&amp;quot;</w:t>
            </w:r>
          </w:p>
        </w:tc>
        <w:tc>
          <w:tcPr>
            <w:tcW w:w="0" w:type="auto"/>
            <w:vAlign w:val="center"/>
            <w:hideMark/>
          </w:tcPr>
          <w:p w14:paraId="5D56F814" w14:textId="77777777" w:rsidR="00BF4129" w:rsidRPr="00BF4129" w:rsidRDefault="00BF4129" w:rsidP="00BF4129">
            <w:pPr>
              <w:rPr>
                <w:sz w:val="20"/>
                <w:szCs w:val="20"/>
              </w:rPr>
            </w:pPr>
            <w:r>
              <w:t>දෙවියන් වහන්සේගේ කැමැත්ත ඉටු කරයි; ඇදහිල්ල ඇති කරයි.</w:t>
            </w:r>
          </w:p>
        </w:tc>
      </w:tr>
      <w:tr w:rsidR="00BF4129" w:rsidRPr="00BF4129" w14:paraId="47C56832" w14:textId="77777777">
        <w:trPr>
          <w:tblCellSpacing w:w="15" w:type="dxa"/>
        </w:trPr>
        <w:tc>
          <w:tcPr>
            <w:tcW w:w="0" w:type="auto"/>
            <w:vAlign w:val="center"/>
            <w:hideMark/>
          </w:tcPr>
          <w:p w14:paraId="5007AEE0" w14:textId="77777777" w:rsidR="00BF4129" w:rsidRPr="00BF4129" w:rsidRDefault="00BF4129" w:rsidP="00BF4129">
            <w:pPr>
              <w:rPr>
                <w:sz w:val="20"/>
                <w:szCs w:val="20"/>
              </w:rPr>
            </w:pPr>
            <w:r>
              <w:t>පිරිසිදු/සත්‍යවාදී</w:t>
            </w:r>
          </w:p>
        </w:tc>
        <w:tc>
          <w:tcPr>
            <w:tcW w:w="0" w:type="auto"/>
            <w:vAlign w:val="center"/>
            <w:hideMark/>
          </w:tcPr>
          <w:p w14:paraId="51CCB9CA" w14:textId="77777777" w:rsidR="00BF4129" w:rsidRPr="00BF4129" w:rsidRDefault="00BF4129" w:rsidP="00BF4129">
            <w:pPr>
              <w:rPr>
                <w:sz w:val="20"/>
                <w:szCs w:val="20"/>
              </w:rPr>
            </w:pPr>
            <w:r>
              <w:t>ගීතාවලිය 12:6: &amp;quot;ස්වාමින්වහන්සේගේ වචන නිර්මල ය&amp;quot;; යොහන් 17:17: &amp;quot;ඔබගේ වචනය සත්‍යය.&amp;quot;</w:t>
            </w:r>
          </w:p>
        </w:tc>
        <w:tc>
          <w:tcPr>
            <w:tcW w:w="0" w:type="auto"/>
            <w:vAlign w:val="center"/>
            <w:hideMark/>
          </w:tcPr>
          <w:p w14:paraId="3600623C" w14:textId="77777777" w:rsidR="00BF4129" w:rsidRPr="00BF4129" w:rsidRDefault="00BF4129" w:rsidP="00BF4129">
            <w:pPr>
              <w:rPr>
                <w:sz w:val="20"/>
                <w:szCs w:val="20"/>
              </w:rPr>
            </w:pPr>
            <w:r>
              <w:t>විශුද්ධ කරයි.</w:t>
            </w:r>
          </w:p>
        </w:tc>
      </w:tr>
      <w:tr w:rsidR="00BF4129" w:rsidRPr="00BF4129" w14:paraId="33F78926" w14:textId="77777777">
        <w:trPr>
          <w:tblCellSpacing w:w="15" w:type="dxa"/>
        </w:trPr>
        <w:tc>
          <w:tcPr>
            <w:tcW w:w="0" w:type="auto"/>
            <w:vAlign w:val="center"/>
            <w:hideMark/>
          </w:tcPr>
          <w:p w14:paraId="7B3B1C2E" w14:textId="77777777" w:rsidR="00BF4129" w:rsidRPr="00BF4129" w:rsidRDefault="00BF4129" w:rsidP="00BF4129">
            <w:pPr>
              <w:rPr>
                <w:sz w:val="20"/>
                <w:szCs w:val="20"/>
              </w:rPr>
            </w:pPr>
            <w:r>
              <w:t>ජීවිතාරක්ෂක</w:t>
            </w:r>
          </w:p>
        </w:tc>
        <w:tc>
          <w:tcPr>
            <w:tcW w:w="0" w:type="auto"/>
            <w:vAlign w:val="center"/>
            <w:hideMark/>
          </w:tcPr>
          <w:p w14:paraId="25B4FEA2" w14:textId="77777777" w:rsidR="00BF4129" w:rsidRPr="00BF4129" w:rsidRDefault="00BF4129" w:rsidP="00BF4129">
            <w:pPr>
              <w:rPr>
                <w:sz w:val="20"/>
                <w:szCs w:val="20"/>
              </w:rPr>
            </w:pPr>
            <w:r>
              <w:t>ද්විතීය කථාව 8:3; යොහන් 6:63: &amp;quot;මා පැවසූ වචන... ආත්මයෙන් හා ජීවනයෙන් පිරී ඇත&amp;quot;; යොහන් 6:68: &amp;quot;ඔබට සදාකාල ජීවනයේ වචන තිබේ.&amp;quot;</w:t>
            </w:r>
          </w:p>
        </w:tc>
        <w:tc>
          <w:tcPr>
            <w:tcW w:w="0" w:type="auto"/>
            <w:vAlign w:val="center"/>
            <w:hideMark/>
          </w:tcPr>
          <w:p w14:paraId="2B995250" w14:textId="77777777" w:rsidR="00BF4129" w:rsidRPr="00BF4129" w:rsidRDefault="00BF4129" w:rsidP="00BF4129">
            <w:pPr>
              <w:rPr>
                <w:sz w:val="20"/>
                <w:szCs w:val="20"/>
              </w:rPr>
            </w:pPr>
            <w:r>
              <w:t>අධ්‍යාත්මික ජීවිතය පවත්වාගෙන යයි.</w:t>
            </w:r>
          </w:p>
        </w:tc>
      </w:tr>
      <w:tr w:rsidR="00BF4129" w:rsidRPr="00BF4129" w14:paraId="3270EC64" w14:textId="77777777">
        <w:trPr>
          <w:tblCellSpacing w:w="15" w:type="dxa"/>
        </w:trPr>
        <w:tc>
          <w:tcPr>
            <w:tcW w:w="0" w:type="auto"/>
            <w:vAlign w:val="center"/>
            <w:hideMark/>
          </w:tcPr>
          <w:p w14:paraId="3A555896" w14:textId="77777777" w:rsidR="00BF4129" w:rsidRPr="00BF4129" w:rsidRDefault="00BF4129" w:rsidP="00BF4129">
            <w:pPr>
              <w:rPr>
                <w:sz w:val="20"/>
                <w:szCs w:val="20"/>
              </w:rPr>
            </w:pPr>
            <w:r>
              <w:t>කීකරුකම සඳහා කැඳවුම්</w:t>
            </w:r>
          </w:p>
        </w:tc>
        <w:tc>
          <w:tcPr>
            <w:tcW w:w="0" w:type="auto"/>
            <w:vAlign w:val="center"/>
            <w:hideMark/>
          </w:tcPr>
          <w:p w14:paraId="77344DE7" w14:textId="77777777" w:rsidR="00BF4129" w:rsidRPr="00BF4129" w:rsidRDefault="00BF4129" w:rsidP="00BF4129">
            <w:pPr>
              <w:rPr>
                <w:sz w:val="20"/>
                <w:szCs w:val="20"/>
              </w:rPr>
            </w:pPr>
            <w:r>
              <w:t>යාකොබ් 1:22-25: &amp;quot;එහි සඳහන් දේ කරන්න&amp;quot;; 1 සාමුවෙල් 15:22-23: පූජාවට වඩා කීකරුකම.</w:t>
            </w:r>
          </w:p>
        </w:tc>
        <w:tc>
          <w:tcPr>
            <w:tcW w:w="0" w:type="auto"/>
            <w:vAlign w:val="center"/>
            <w:hideMark/>
          </w:tcPr>
          <w:p w14:paraId="2C9D87D6" w14:textId="77777777" w:rsidR="00BF4129" w:rsidRPr="00BF4129" w:rsidRDefault="00BF4129" w:rsidP="00BF4129">
            <w:pPr>
              <w:rPr>
                <w:sz w:val="20"/>
                <w:szCs w:val="20"/>
              </w:rPr>
            </w:pPr>
            <w:r>
              <w:t>ක්‍රියාව ඉල්ලා සිටියි; කැරැල්ල විනිශ්චය ගෙන එයි.</w:t>
            </w:r>
          </w:p>
        </w:tc>
      </w:tr>
      <w:tr w:rsidR="00BF4129" w:rsidRPr="00BF4129" w14:paraId="51712728" w14:textId="77777777">
        <w:trPr>
          <w:tblCellSpacing w:w="15" w:type="dxa"/>
        </w:trPr>
        <w:tc>
          <w:tcPr>
            <w:tcW w:w="0" w:type="auto"/>
            <w:vAlign w:val="center"/>
            <w:hideMark/>
          </w:tcPr>
          <w:p w14:paraId="31299564" w14:textId="77777777" w:rsidR="00BF4129" w:rsidRPr="00BF4129" w:rsidRDefault="00BF4129" w:rsidP="00BF4129">
            <w:pPr>
              <w:rPr>
                <w:sz w:val="20"/>
                <w:szCs w:val="20"/>
              </w:rPr>
            </w:pPr>
            <w:r>
              <w:t>පැතිරීම/ප්‍රකාශනය</w:t>
            </w:r>
          </w:p>
        </w:tc>
        <w:tc>
          <w:tcPr>
            <w:tcW w:w="0" w:type="auto"/>
            <w:vAlign w:val="center"/>
            <w:hideMark/>
          </w:tcPr>
          <w:p w14:paraId="2354E7BC" w14:textId="77777777" w:rsidR="00BF4129" w:rsidRPr="00BF4129" w:rsidRDefault="00BF4129" w:rsidP="00BF4129">
            <w:pPr>
              <w:rPr>
                <w:sz w:val="20"/>
                <w:szCs w:val="20"/>
              </w:rPr>
            </w:pPr>
            <w:r>
              <w:t>ක්‍රියා 6:7: &amp;quot;දෙවියන් වහන්සේගේ වචනය පැතිර ගියේය&amp;quot;; ක්‍රියා 12:24: &amp;quot;දිගටම පැතිර ගියේය&amp;quot;; මතෙව් 13:1-23 (වපුරන්නා).</w:t>
            </w:r>
          </w:p>
        </w:tc>
        <w:tc>
          <w:tcPr>
            <w:tcW w:w="0" w:type="auto"/>
            <w:vAlign w:val="center"/>
            <w:hideMark/>
          </w:tcPr>
          <w:p w14:paraId="0B4AD8F0" w14:textId="77777777" w:rsidR="00BF4129" w:rsidRPr="00BF4129" w:rsidRDefault="00BF4129" w:rsidP="00BF4129">
            <w:pPr>
              <w:rPr>
                <w:sz w:val="20"/>
                <w:szCs w:val="20"/>
              </w:rPr>
            </w:pPr>
            <w:r>
              <w:t>පල්ලිය වර්ධනය කරයි.</w:t>
            </w:r>
          </w:p>
        </w:tc>
      </w:tr>
    </w:tbl>
    <w:p w14:paraId="7CF81DAB" w14:textId="77777777" w:rsidR="00BF4129" w:rsidRPr="00BF4129" w:rsidRDefault="00BF4129" w:rsidP="00BF4129">
      <w:r>
        <w:t>ගැලවීම/විනිශ්චය: යොහන් 12:48 (විනිශ්චය කරන්නන්ගේ වචනය); රෝම 1:16: &amp;quot;ශුභාරංචිය... ගැලවීම ගෙන දෙන දෙවියන් වහන්සේගේ බලයයි&amp;quot;; එපීස 1:13: &amp;quot;සත්‍යයේ පණිවිඩය, ඔබගේ ගැලවීමේ ශුභාරංචිය&amp;quot;; යොහන් 16:8: පාපය වරදකරු කරයි.</w:t>
      </w:r>
    </w:p>
    <w:p w14:paraId="559717CA" w14:textId="77777777" w:rsidR="00BF4129" w:rsidRPr="00BF4129" w:rsidRDefault="00BF4129" w:rsidP="00BF4129">
      <w:pPr>
        <w:rPr>
          <w:b/>
          <w:bCs/>
        </w:rPr>
      </w:pPr>
      <w:r>
        <w:t>පොදු ප්‍රශ්න, අභියෝග සහ යෙදුම්</w:t>
      </w:r>
    </w:p>
    <w:p w14:paraId="2078852A" w14:textId="77777777" w:rsidR="00BF4129" w:rsidRPr="00BF4129" w:rsidRDefault="00BF4129" w:rsidP="00BF4129">
      <w:pPr>
        <w:numPr>
          <w:ilvl w:val="0"/>
          <w:numId w:val="22"/>
        </w:numPr>
      </w:pPr>
      <w:r>
        <w:t>නොඇදහිලිවන්තයන්: කියවීම (රෝම 10:17; යොහන් 20:30-31) සහ කීකරුකම දිරිමත් කරන්න (යොහන් 7:17: &amp;quot;දෙවියන් වහන්සේගේ කැමැත්ත කිරීමට තෝරා ගන්නා ඕනෑම කෙනෙකුට එය දැනගත හැකිය&amp;quot;).</w:t>
      </w:r>
    </w:p>
    <w:p w14:paraId="4A995B7F" w14:textId="77777777" w:rsidR="00BF4129" w:rsidRPr="00BF4129" w:rsidRDefault="00BF4129" w:rsidP="00BF4129">
      <w:pPr>
        <w:numPr>
          <w:ilvl w:val="0"/>
          <w:numId w:val="22"/>
        </w:numPr>
      </w:pPr>
      <w:r>
        <w:t>අභියෝග: දිනපතා කියවන්න (උදා: යොහන්ගේ සුවිශේෂය) උද්යෝගයෙන්; ප්‍රශ්න අසන්න; දිනපතා අධ්‍යයනය කරන්න (ක්‍රියා 17:11); කඩිසරව වැඩ කරන්න (2 තිමෝති 2:15).</w:t>
      </w:r>
    </w:p>
    <w:p w14:paraId="7857FCA9" w14:textId="77777777" w:rsidR="00BF4129" w:rsidRPr="00BF4129" w:rsidRDefault="00BF4129" w:rsidP="00F623DF">
      <w:pPr>
        <w:pStyle w:val="Heading1"/>
      </w:pPr>
      <w:r>
        <w:t>සාරාංශය</w:t>
      </w:r>
    </w:p>
    <w:p w14:paraId="6284E451" w14:textId="77777777" w:rsidR="00BF4129" w:rsidRPr="00BF4129" w:rsidRDefault="00BF4129" w:rsidP="00BF4129">
      <w:r>
        <w:t>වචනය (දාබාර්, ලෝගෝස්, රීමා) නිර්මාණාත්මක කතාවේ සිට ජේසුස් වහන්සේගේ මාංසගත වීම දක්වා, දේවානුභාවයෙන් ලියවිලි දක්වා වර්ධනය වේ (1 පේතෘස් 1:23-25: &amp;quot;දෙවියන් වහන්සේගේ ජීවමාන හා කල් පවතින වචනය හරහා&amp;quot;). එය දෙවියන් වහන්සේව හෙළි කරයි, පවත්වා ගනී, පරිවර්තනය කරයි, සහ කීකරුකම සහ ප්‍රකාශනය ඉල්ලා සිටී.</w:t>
      </w:r>
    </w:p>
    <w:p w14:paraId="571696EB" w14:textId="68679FE2" w:rsidR="63A18103" w:rsidRPr="00BF4129" w:rsidRDefault="63A18103" w:rsidP="00BF4129"/>
    <w:sectPr w:rsidR="63A18103" w:rsidRPr="00BF412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49"/>
    <w:multiLevelType w:val="hybridMultilevel"/>
    <w:tmpl w:val="F8266876"/>
    <w:lvl w:ilvl="0" w:tplc="F91E7906">
      <w:start w:val="1"/>
      <w:numFmt w:val="bullet"/>
      <w:lvlText w:val=""/>
      <w:lvlJc w:val="left"/>
      <w:pPr>
        <w:ind w:left="720" w:hanging="360"/>
      </w:pPr>
      <w:rPr>
        <w:rFonts w:ascii="Symbol" w:hAnsi="Symbol" w:hint="default"/>
      </w:rPr>
    </w:lvl>
    <w:lvl w:ilvl="1" w:tplc="3C26F3B0">
      <w:start w:val="1"/>
      <w:numFmt w:val="bullet"/>
      <w:lvlText w:val="o"/>
      <w:lvlJc w:val="left"/>
      <w:pPr>
        <w:ind w:left="1440" w:hanging="360"/>
      </w:pPr>
      <w:rPr>
        <w:rFonts w:ascii="Courier New" w:hAnsi="Courier New" w:hint="default"/>
      </w:rPr>
    </w:lvl>
    <w:lvl w:ilvl="2" w:tplc="34A04D22">
      <w:start w:val="1"/>
      <w:numFmt w:val="bullet"/>
      <w:lvlText w:val=""/>
      <w:lvlJc w:val="left"/>
      <w:pPr>
        <w:ind w:left="2160" w:hanging="360"/>
      </w:pPr>
      <w:rPr>
        <w:rFonts w:ascii="Wingdings" w:hAnsi="Wingdings" w:hint="default"/>
      </w:rPr>
    </w:lvl>
    <w:lvl w:ilvl="3" w:tplc="69F073D4">
      <w:start w:val="1"/>
      <w:numFmt w:val="bullet"/>
      <w:lvlText w:val=""/>
      <w:lvlJc w:val="left"/>
      <w:pPr>
        <w:ind w:left="2880" w:hanging="360"/>
      </w:pPr>
      <w:rPr>
        <w:rFonts w:ascii="Symbol" w:hAnsi="Symbol" w:hint="default"/>
      </w:rPr>
    </w:lvl>
    <w:lvl w:ilvl="4" w:tplc="F70C1B60">
      <w:start w:val="1"/>
      <w:numFmt w:val="bullet"/>
      <w:lvlText w:val="o"/>
      <w:lvlJc w:val="left"/>
      <w:pPr>
        <w:ind w:left="3600" w:hanging="360"/>
      </w:pPr>
      <w:rPr>
        <w:rFonts w:ascii="Courier New" w:hAnsi="Courier New" w:hint="default"/>
      </w:rPr>
    </w:lvl>
    <w:lvl w:ilvl="5" w:tplc="B538A33C">
      <w:start w:val="1"/>
      <w:numFmt w:val="bullet"/>
      <w:lvlText w:val=""/>
      <w:lvlJc w:val="left"/>
      <w:pPr>
        <w:ind w:left="4320" w:hanging="360"/>
      </w:pPr>
      <w:rPr>
        <w:rFonts w:ascii="Wingdings" w:hAnsi="Wingdings" w:hint="default"/>
      </w:rPr>
    </w:lvl>
    <w:lvl w:ilvl="6" w:tplc="AABC8E54">
      <w:start w:val="1"/>
      <w:numFmt w:val="bullet"/>
      <w:lvlText w:val=""/>
      <w:lvlJc w:val="left"/>
      <w:pPr>
        <w:ind w:left="5040" w:hanging="360"/>
      </w:pPr>
      <w:rPr>
        <w:rFonts w:ascii="Symbol" w:hAnsi="Symbol" w:hint="default"/>
      </w:rPr>
    </w:lvl>
    <w:lvl w:ilvl="7" w:tplc="9258B4A0">
      <w:start w:val="1"/>
      <w:numFmt w:val="bullet"/>
      <w:lvlText w:val="o"/>
      <w:lvlJc w:val="left"/>
      <w:pPr>
        <w:ind w:left="5760" w:hanging="360"/>
      </w:pPr>
      <w:rPr>
        <w:rFonts w:ascii="Courier New" w:hAnsi="Courier New" w:hint="default"/>
      </w:rPr>
    </w:lvl>
    <w:lvl w:ilvl="8" w:tplc="F1726136">
      <w:start w:val="1"/>
      <w:numFmt w:val="bullet"/>
      <w:lvlText w:val=""/>
      <w:lvlJc w:val="left"/>
      <w:pPr>
        <w:ind w:left="6480" w:hanging="360"/>
      </w:pPr>
      <w:rPr>
        <w:rFonts w:ascii="Wingdings" w:hAnsi="Wingdings" w:hint="default"/>
      </w:rPr>
    </w:lvl>
  </w:abstractNum>
  <w:abstractNum w:abstractNumId="1" w15:restartNumberingAfterBreak="0">
    <w:nsid w:val="0A0C1A04"/>
    <w:multiLevelType w:val="multilevel"/>
    <w:tmpl w:val="6208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8B41D"/>
    <w:multiLevelType w:val="hybridMultilevel"/>
    <w:tmpl w:val="AA5E5DBE"/>
    <w:lvl w:ilvl="0" w:tplc="DF60FEC4">
      <w:start w:val="1"/>
      <w:numFmt w:val="bullet"/>
      <w:lvlText w:val=""/>
      <w:lvlJc w:val="left"/>
      <w:pPr>
        <w:ind w:left="720" w:hanging="360"/>
      </w:pPr>
      <w:rPr>
        <w:rFonts w:ascii="Symbol" w:hAnsi="Symbol" w:hint="default"/>
      </w:rPr>
    </w:lvl>
    <w:lvl w:ilvl="1" w:tplc="3C12FF7A">
      <w:start w:val="1"/>
      <w:numFmt w:val="bullet"/>
      <w:lvlText w:val="o"/>
      <w:lvlJc w:val="left"/>
      <w:pPr>
        <w:ind w:left="1440" w:hanging="360"/>
      </w:pPr>
      <w:rPr>
        <w:rFonts w:ascii="Courier New" w:hAnsi="Courier New" w:hint="default"/>
      </w:rPr>
    </w:lvl>
    <w:lvl w:ilvl="2" w:tplc="6E4275BE">
      <w:start w:val="1"/>
      <w:numFmt w:val="bullet"/>
      <w:lvlText w:val=""/>
      <w:lvlJc w:val="left"/>
      <w:pPr>
        <w:ind w:left="2160" w:hanging="360"/>
      </w:pPr>
      <w:rPr>
        <w:rFonts w:ascii="Wingdings" w:hAnsi="Wingdings" w:hint="default"/>
      </w:rPr>
    </w:lvl>
    <w:lvl w:ilvl="3" w:tplc="5950C63E">
      <w:start w:val="1"/>
      <w:numFmt w:val="bullet"/>
      <w:lvlText w:val=""/>
      <w:lvlJc w:val="left"/>
      <w:pPr>
        <w:ind w:left="2880" w:hanging="360"/>
      </w:pPr>
      <w:rPr>
        <w:rFonts w:ascii="Symbol" w:hAnsi="Symbol" w:hint="default"/>
      </w:rPr>
    </w:lvl>
    <w:lvl w:ilvl="4" w:tplc="B3347FC4">
      <w:start w:val="1"/>
      <w:numFmt w:val="bullet"/>
      <w:lvlText w:val="o"/>
      <w:lvlJc w:val="left"/>
      <w:pPr>
        <w:ind w:left="3600" w:hanging="360"/>
      </w:pPr>
      <w:rPr>
        <w:rFonts w:ascii="Courier New" w:hAnsi="Courier New" w:hint="default"/>
      </w:rPr>
    </w:lvl>
    <w:lvl w:ilvl="5" w:tplc="05864D00">
      <w:start w:val="1"/>
      <w:numFmt w:val="bullet"/>
      <w:lvlText w:val=""/>
      <w:lvlJc w:val="left"/>
      <w:pPr>
        <w:ind w:left="4320" w:hanging="360"/>
      </w:pPr>
      <w:rPr>
        <w:rFonts w:ascii="Wingdings" w:hAnsi="Wingdings" w:hint="default"/>
      </w:rPr>
    </w:lvl>
    <w:lvl w:ilvl="6" w:tplc="4D3EBFC2">
      <w:start w:val="1"/>
      <w:numFmt w:val="bullet"/>
      <w:lvlText w:val=""/>
      <w:lvlJc w:val="left"/>
      <w:pPr>
        <w:ind w:left="5040" w:hanging="360"/>
      </w:pPr>
      <w:rPr>
        <w:rFonts w:ascii="Symbol" w:hAnsi="Symbol" w:hint="default"/>
      </w:rPr>
    </w:lvl>
    <w:lvl w:ilvl="7" w:tplc="27182F78">
      <w:start w:val="1"/>
      <w:numFmt w:val="bullet"/>
      <w:lvlText w:val="o"/>
      <w:lvlJc w:val="left"/>
      <w:pPr>
        <w:ind w:left="5760" w:hanging="360"/>
      </w:pPr>
      <w:rPr>
        <w:rFonts w:ascii="Courier New" w:hAnsi="Courier New" w:hint="default"/>
      </w:rPr>
    </w:lvl>
    <w:lvl w:ilvl="8" w:tplc="7818AD88">
      <w:start w:val="1"/>
      <w:numFmt w:val="bullet"/>
      <w:lvlText w:val=""/>
      <w:lvlJc w:val="left"/>
      <w:pPr>
        <w:ind w:left="6480" w:hanging="360"/>
      </w:pPr>
      <w:rPr>
        <w:rFonts w:ascii="Wingdings" w:hAnsi="Wingdings" w:hint="default"/>
      </w:rPr>
    </w:lvl>
  </w:abstractNum>
  <w:abstractNum w:abstractNumId="3" w15:restartNumberingAfterBreak="0">
    <w:nsid w:val="255575E1"/>
    <w:multiLevelType w:val="multilevel"/>
    <w:tmpl w:val="10E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70D09"/>
    <w:multiLevelType w:val="multilevel"/>
    <w:tmpl w:val="A1FCEA5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07787"/>
    <w:multiLevelType w:val="hybridMultilevel"/>
    <w:tmpl w:val="72269B9E"/>
    <w:lvl w:ilvl="0" w:tplc="83BA047E">
      <w:start w:val="1"/>
      <w:numFmt w:val="bullet"/>
      <w:lvlText w:val=""/>
      <w:lvlJc w:val="left"/>
      <w:pPr>
        <w:ind w:left="720" w:hanging="360"/>
      </w:pPr>
      <w:rPr>
        <w:rFonts w:ascii="Symbol" w:hAnsi="Symbol" w:hint="default"/>
      </w:rPr>
    </w:lvl>
    <w:lvl w:ilvl="1" w:tplc="C2A4AAAA">
      <w:start w:val="1"/>
      <w:numFmt w:val="bullet"/>
      <w:lvlText w:val="o"/>
      <w:lvlJc w:val="left"/>
      <w:pPr>
        <w:ind w:left="1440" w:hanging="360"/>
      </w:pPr>
      <w:rPr>
        <w:rFonts w:ascii="Courier New" w:hAnsi="Courier New" w:hint="default"/>
      </w:rPr>
    </w:lvl>
    <w:lvl w:ilvl="2" w:tplc="C3DC7168">
      <w:start w:val="1"/>
      <w:numFmt w:val="bullet"/>
      <w:lvlText w:val=""/>
      <w:lvlJc w:val="left"/>
      <w:pPr>
        <w:ind w:left="2160" w:hanging="360"/>
      </w:pPr>
      <w:rPr>
        <w:rFonts w:ascii="Wingdings" w:hAnsi="Wingdings" w:hint="default"/>
      </w:rPr>
    </w:lvl>
    <w:lvl w:ilvl="3" w:tplc="FF74AF3E">
      <w:start w:val="1"/>
      <w:numFmt w:val="bullet"/>
      <w:lvlText w:val=""/>
      <w:lvlJc w:val="left"/>
      <w:pPr>
        <w:ind w:left="2880" w:hanging="360"/>
      </w:pPr>
      <w:rPr>
        <w:rFonts w:ascii="Symbol" w:hAnsi="Symbol" w:hint="default"/>
      </w:rPr>
    </w:lvl>
    <w:lvl w:ilvl="4" w:tplc="57DC028A">
      <w:start w:val="1"/>
      <w:numFmt w:val="bullet"/>
      <w:lvlText w:val="o"/>
      <w:lvlJc w:val="left"/>
      <w:pPr>
        <w:ind w:left="3600" w:hanging="360"/>
      </w:pPr>
      <w:rPr>
        <w:rFonts w:ascii="Courier New" w:hAnsi="Courier New" w:hint="default"/>
      </w:rPr>
    </w:lvl>
    <w:lvl w:ilvl="5" w:tplc="AF909C5A">
      <w:start w:val="1"/>
      <w:numFmt w:val="bullet"/>
      <w:lvlText w:val=""/>
      <w:lvlJc w:val="left"/>
      <w:pPr>
        <w:ind w:left="4320" w:hanging="360"/>
      </w:pPr>
      <w:rPr>
        <w:rFonts w:ascii="Wingdings" w:hAnsi="Wingdings" w:hint="default"/>
      </w:rPr>
    </w:lvl>
    <w:lvl w:ilvl="6" w:tplc="CD3647A4">
      <w:start w:val="1"/>
      <w:numFmt w:val="bullet"/>
      <w:lvlText w:val=""/>
      <w:lvlJc w:val="left"/>
      <w:pPr>
        <w:ind w:left="5040" w:hanging="360"/>
      </w:pPr>
      <w:rPr>
        <w:rFonts w:ascii="Symbol" w:hAnsi="Symbol" w:hint="default"/>
      </w:rPr>
    </w:lvl>
    <w:lvl w:ilvl="7" w:tplc="AF362518">
      <w:start w:val="1"/>
      <w:numFmt w:val="bullet"/>
      <w:lvlText w:val="o"/>
      <w:lvlJc w:val="left"/>
      <w:pPr>
        <w:ind w:left="5760" w:hanging="360"/>
      </w:pPr>
      <w:rPr>
        <w:rFonts w:ascii="Courier New" w:hAnsi="Courier New" w:hint="default"/>
      </w:rPr>
    </w:lvl>
    <w:lvl w:ilvl="8" w:tplc="63D8CFF4">
      <w:start w:val="1"/>
      <w:numFmt w:val="bullet"/>
      <w:lvlText w:val=""/>
      <w:lvlJc w:val="left"/>
      <w:pPr>
        <w:ind w:left="6480" w:hanging="360"/>
      </w:pPr>
      <w:rPr>
        <w:rFonts w:ascii="Wingdings" w:hAnsi="Wingdings" w:hint="default"/>
      </w:rPr>
    </w:lvl>
  </w:abstractNum>
  <w:abstractNum w:abstractNumId="6" w15:restartNumberingAfterBreak="0">
    <w:nsid w:val="320F19CA"/>
    <w:multiLevelType w:val="multilevel"/>
    <w:tmpl w:val="357C2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FB5452"/>
    <w:multiLevelType w:val="multilevel"/>
    <w:tmpl w:val="2856D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6A567"/>
    <w:multiLevelType w:val="hybridMultilevel"/>
    <w:tmpl w:val="323CB4EA"/>
    <w:lvl w:ilvl="0" w:tplc="1EC25E8E">
      <w:start w:val="1"/>
      <w:numFmt w:val="bullet"/>
      <w:lvlText w:val=""/>
      <w:lvlJc w:val="left"/>
      <w:pPr>
        <w:ind w:left="720" w:hanging="360"/>
      </w:pPr>
      <w:rPr>
        <w:rFonts w:ascii="Symbol" w:hAnsi="Symbol" w:hint="default"/>
      </w:rPr>
    </w:lvl>
    <w:lvl w:ilvl="1" w:tplc="F064B2FC">
      <w:start w:val="1"/>
      <w:numFmt w:val="bullet"/>
      <w:lvlText w:val="o"/>
      <w:lvlJc w:val="left"/>
      <w:pPr>
        <w:ind w:left="1440" w:hanging="360"/>
      </w:pPr>
      <w:rPr>
        <w:rFonts w:ascii="Courier New" w:hAnsi="Courier New" w:hint="default"/>
      </w:rPr>
    </w:lvl>
    <w:lvl w:ilvl="2" w:tplc="F850A8D0">
      <w:start w:val="1"/>
      <w:numFmt w:val="bullet"/>
      <w:lvlText w:val=""/>
      <w:lvlJc w:val="left"/>
      <w:pPr>
        <w:ind w:left="2160" w:hanging="360"/>
      </w:pPr>
      <w:rPr>
        <w:rFonts w:ascii="Wingdings" w:hAnsi="Wingdings" w:hint="default"/>
      </w:rPr>
    </w:lvl>
    <w:lvl w:ilvl="3" w:tplc="E7D8FDA4">
      <w:start w:val="1"/>
      <w:numFmt w:val="bullet"/>
      <w:lvlText w:val=""/>
      <w:lvlJc w:val="left"/>
      <w:pPr>
        <w:ind w:left="2880" w:hanging="360"/>
      </w:pPr>
      <w:rPr>
        <w:rFonts w:ascii="Symbol" w:hAnsi="Symbol" w:hint="default"/>
      </w:rPr>
    </w:lvl>
    <w:lvl w:ilvl="4" w:tplc="37201950">
      <w:start w:val="1"/>
      <w:numFmt w:val="bullet"/>
      <w:lvlText w:val="o"/>
      <w:lvlJc w:val="left"/>
      <w:pPr>
        <w:ind w:left="3600" w:hanging="360"/>
      </w:pPr>
      <w:rPr>
        <w:rFonts w:ascii="Courier New" w:hAnsi="Courier New" w:hint="default"/>
      </w:rPr>
    </w:lvl>
    <w:lvl w:ilvl="5" w:tplc="55527F92">
      <w:start w:val="1"/>
      <w:numFmt w:val="bullet"/>
      <w:lvlText w:val=""/>
      <w:lvlJc w:val="left"/>
      <w:pPr>
        <w:ind w:left="4320" w:hanging="360"/>
      </w:pPr>
      <w:rPr>
        <w:rFonts w:ascii="Wingdings" w:hAnsi="Wingdings" w:hint="default"/>
      </w:rPr>
    </w:lvl>
    <w:lvl w:ilvl="6" w:tplc="AB06A210">
      <w:start w:val="1"/>
      <w:numFmt w:val="bullet"/>
      <w:lvlText w:val=""/>
      <w:lvlJc w:val="left"/>
      <w:pPr>
        <w:ind w:left="5040" w:hanging="360"/>
      </w:pPr>
      <w:rPr>
        <w:rFonts w:ascii="Symbol" w:hAnsi="Symbol" w:hint="default"/>
      </w:rPr>
    </w:lvl>
    <w:lvl w:ilvl="7" w:tplc="D74AC62E">
      <w:start w:val="1"/>
      <w:numFmt w:val="bullet"/>
      <w:lvlText w:val="o"/>
      <w:lvlJc w:val="left"/>
      <w:pPr>
        <w:ind w:left="5760" w:hanging="360"/>
      </w:pPr>
      <w:rPr>
        <w:rFonts w:ascii="Courier New" w:hAnsi="Courier New" w:hint="default"/>
      </w:rPr>
    </w:lvl>
    <w:lvl w:ilvl="8" w:tplc="6D8E51DC">
      <w:start w:val="1"/>
      <w:numFmt w:val="bullet"/>
      <w:lvlText w:val=""/>
      <w:lvlJc w:val="left"/>
      <w:pPr>
        <w:ind w:left="6480" w:hanging="360"/>
      </w:pPr>
      <w:rPr>
        <w:rFonts w:ascii="Wingdings" w:hAnsi="Wingdings" w:hint="default"/>
      </w:rPr>
    </w:lvl>
  </w:abstractNum>
  <w:abstractNum w:abstractNumId="9" w15:restartNumberingAfterBreak="0">
    <w:nsid w:val="3CCD3554"/>
    <w:multiLevelType w:val="multilevel"/>
    <w:tmpl w:val="269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30EA6"/>
    <w:multiLevelType w:val="multilevel"/>
    <w:tmpl w:val="4FD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B17BF"/>
    <w:multiLevelType w:val="multilevel"/>
    <w:tmpl w:val="5F8E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C6B1D"/>
    <w:multiLevelType w:val="multilevel"/>
    <w:tmpl w:val="ED569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EF97D"/>
    <w:multiLevelType w:val="hybridMultilevel"/>
    <w:tmpl w:val="B53C510A"/>
    <w:lvl w:ilvl="0" w:tplc="608EA734">
      <w:start w:val="1"/>
      <w:numFmt w:val="bullet"/>
      <w:lvlText w:val=""/>
      <w:lvlJc w:val="left"/>
      <w:pPr>
        <w:ind w:left="720" w:hanging="360"/>
      </w:pPr>
      <w:rPr>
        <w:rFonts w:ascii="Symbol" w:hAnsi="Symbol" w:hint="default"/>
      </w:rPr>
    </w:lvl>
    <w:lvl w:ilvl="1" w:tplc="1804A972">
      <w:start w:val="1"/>
      <w:numFmt w:val="bullet"/>
      <w:lvlText w:val="o"/>
      <w:lvlJc w:val="left"/>
      <w:pPr>
        <w:ind w:left="1440" w:hanging="360"/>
      </w:pPr>
      <w:rPr>
        <w:rFonts w:ascii="Courier New" w:hAnsi="Courier New" w:hint="default"/>
      </w:rPr>
    </w:lvl>
    <w:lvl w:ilvl="2" w:tplc="249A71E4">
      <w:start w:val="1"/>
      <w:numFmt w:val="bullet"/>
      <w:lvlText w:val=""/>
      <w:lvlJc w:val="left"/>
      <w:pPr>
        <w:ind w:left="2160" w:hanging="360"/>
      </w:pPr>
      <w:rPr>
        <w:rFonts w:ascii="Wingdings" w:hAnsi="Wingdings" w:hint="default"/>
      </w:rPr>
    </w:lvl>
    <w:lvl w:ilvl="3" w:tplc="D5A4A778">
      <w:start w:val="1"/>
      <w:numFmt w:val="bullet"/>
      <w:lvlText w:val=""/>
      <w:lvlJc w:val="left"/>
      <w:pPr>
        <w:ind w:left="2880" w:hanging="360"/>
      </w:pPr>
      <w:rPr>
        <w:rFonts w:ascii="Symbol" w:hAnsi="Symbol" w:hint="default"/>
      </w:rPr>
    </w:lvl>
    <w:lvl w:ilvl="4" w:tplc="13C489D6">
      <w:start w:val="1"/>
      <w:numFmt w:val="bullet"/>
      <w:lvlText w:val="o"/>
      <w:lvlJc w:val="left"/>
      <w:pPr>
        <w:ind w:left="3600" w:hanging="360"/>
      </w:pPr>
      <w:rPr>
        <w:rFonts w:ascii="Courier New" w:hAnsi="Courier New" w:hint="default"/>
      </w:rPr>
    </w:lvl>
    <w:lvl w:ilvl="5" w:tplc="47B8B97E">
      <w:start w:val="1"/>
      <w:numFmt w:val="bullet"/>
      <w:lvlText w:val=""/>
      <w:lvlJc w:val="left"/>
      <w:pPr>
        <w:ind w:left="4320" w:hanging="360"/>
      </w:pPr>
      <w:rPr>
        <w:rFonts w:ascii="Wingdings" w:hAnsi="Wingdings" w:hint="default"/>
      </w:rPr>
    </w:lvl>
    <w:lvl w:ilvl="6" w:tplc="B99C37D0">
      <w:start w:val="1"/>
      <w:numFmt w:val="bullet"/>
      <w:lvlText w:val=""/>
      <w:lvlJc w:val="left"/>
      <w:pPr>
        <w:ind w:left="5040" w:hanging="360"/>
      </w:pPr>
      <w:rPr>
        <w:rFonts w:ascii="Symbol" w:hAnsi="Symbol" w:hint="default"/>
      </w:rPr>
    </w:lvl>
    <w:lvl w:ilvl="7" w:tplc="721E42C0">
      <w:start w:val="1"/>
      <w:numFmt w:val="bullet"/>
      <w:lvlText w:val="o"/>
      <w:lvlJc w:val="left"/>
      <w:pPr>
        <w:ind w:left="5760" w:hanging="360"/>
      </w:pPr>
      <w:rPr>
        <w:rFonts w:ascii="Courier New" w:hAnsi="Courier New" w:hint="default"/>
      </w:rPr>
    </w:lvl>
    <w:lvl w:ilvl="8" w:tplc="1A5465F2">
      <w:start w:val="1"/>
      <w:numFmt w:val="bullet"/>
      <w:lvlText w:val=""/>
      <w:lvlJc w:val="left"/>
      <w:pPr>
        <w:ind w:left="6480" w:hanging="360"/>
      </w:pPr>
      <w:rPr>
        <w:rFonts w:ascii="Wingdings" w:hAnsi="Wingdings" w:hint="default"/>
      </w:rPr>
    </w:lvl>
  </w:abstractNum>
  <w:abstractNum w:abstractNumId="14" w15:restartNumberingAfterBreak="0">
    <w:nsid w:val="4E918981"/>
    <w:multiLevelType w:val="hybridMultilevel"/>
    <w:tmpl w:val="A0F8C8C4"/>
    <w:lvl w:ilvl="0" w:tplc="B29CB046">
      <w:start w:val="1"/>
      <w:numFmt w:val="bullet"/>
      <w:lvlText w:val=""/>
      <w:lvlJc w:val="left"/>
      <w:pPr>
        <w:ind w:left="720" w:hanging="360"/>
      </w:pPr>
      <w:rPr>
        <w:rFonts w:ascii="Symbol" w:hAnsi="Symbol" w:hint="default"/>
      </w:rPr>
    </w:lvl>
    <w:lvl w:ilvl="1" w:tplc="FC8299DA">
      <w:start w:val="1"/>
      <w:numFmt w:val="bullet"/>
      <w:lvlText w:val="o"/>
      <w:lvlJc w:val="left"/>
      <w:pPr>
        <w:ind w:left="1440" w:hanging="360"/>
      </w:pPr>
      <w:rPr>
        <w:rFonts w:ascii="Courier New" w:hAnsi="Courier New" w:hint="default"/>
      </w:rPr>
    </w:lvl>
    <w:lvl w:ilvl="2" w:tplc="B358BBE0">
      <w:start w:val="1"/>
      <w:numFmt w:val="bullet"/>
      <w:lvlText w:val=""/>
      <w:lvlJc w:val="left"/>
      <w:pPr>
        <w:ind w:left="2160" w:hanging="360"/>
      </w:pPr>
      <w:rPr>
        <w:rFonts w:ascii="Wingdings" w:hAnsi="Wingdings" w:hint="default"/>
      </w:rPr>
    </w:lvl>
    <w:lvl w:ilvl="3" w:tplc="0FAC8BB4">
      <w:start w:val="1"/>
      <w:numFmt w:val="bullet"/>
      <w:lvlText w:val=""/>
      <w:lvlJc w:val="left"/>
      <w:pPr>
        <w:ind w:left="2880" w:hanging="360"/>
      </w:pPr>
      <w:rPr>
        <w:rFonts w:ascii="Symbol" w:hAnsi="Symbol" w:hint="default"/>
      </w:rPr>
    </w:lvl>
    <w:lvl w:ilvl="4" w:tplc="119835EE">
      <w:start w:val="1"/>
      <w:numFmt w:val="bullet"/>
      <w:lvlText w:val="o"/>
      <w:lvlJc w:val="left"/>
      <w:pPr>
        <w:ind w:left="3600" w:hanging="360"/>
      </w:pPr>
      <w:rPr>
        <w:rFonts w:ascii="Courier New" w:hAnsi="Courier New" w:hint="default"/>
      </w:rPr>
    </w:lvl>
    <w:lvl w:ilvl="5" w:tplc="62DAB03C">
      <w:start w:val="1"/>
      <w:numFmt w:val="bullet"/>
      <w:lvlText w:val=""/>
      <w:lvlJc w:val="left"/>
      <w:pPr>
        <w:ind w:left="4320" w:hanging="360"/>
      </w:pPr>
      <w:rPr>
        <w:rFonts w:ascii="Wingdings" w:hAnsi="Wingdings" w:hint="default"/>
      </w:rPr>
    </w:lvl>
    <w:lvl w:ilvl="6" w:tplc="5FAA8356">
      <w:start w:val="1"/>
      <w:numFmt w:val="bullet"/>
      <w:lvlText w:val=""/>
      <w:lvlJc w:val="left"/>
      <w:pPr>
        <w:ind w:left="5040" w:hanging="360"/>
      </w:pPr>
      <w:rPr>
        <w:rFonts w:ascii="Symbol" w:hAnsi="Symbol" w:hint="default"/>
      </w:rPr>
    </w:lvl>
    <w:lvl w:ilvl="7" w:tplc="0B80AD34">
      <w:start w:val="1"/>
      <w:numFmt w:val="bullet"/>
      <w:lvlText w:val="o"/>
      <w:lvlJc w:val="left"/>
      <w:pPr>
        <w:ind w:left="5760" w:hanging="360"/>
      </w:pPr>
      <w:rPr>
        <w:rFonts w:ascii="Courier New" w:hAnsi="Courier New" w:hint="default"/>
      </w:rPr>
    </w:lvl>
    <w:lvl w:ilvl="8" w:tplc="2A101DF4">
      <w:start w:val="1"/>
      <w:numFmt w:val="bullet"/>
      <w:lvlText w:val=""/>
      <w:lvlJc w:val="left"/>
      <w:pPr>
        <w:ind w:left="6480" w:hanging="360"/>
      </w:pPr>
      <w:rPr>
        <w:rFonts w:ascii="Wingdings" w:hAnsi="Wingdings" w:hint="default"/>
      </w:rPr>
    </w:lvl>
  </w:abstractNum>
  <w:abstractNum w:abstractNumId="15" w15:restartNumberingAfterBreak="0">
    <w:nsid w:val="4F61724B"/>
    <w:multiLevelType w:val="multilevel"/>
    <w:tmpl w:val="0F127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27915"/>
    <w:multiLevelType w:val="multilevel"/>
    <w:tmpl w:val="B6B28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02736"/>
    <w:multiLevelType w:val="hybridMultilevel"/>
    <w:tmpl w:val="9370D118"/>
    <w:lvl w:ilvl="0" w:tplc="3926AFEA">
      <w:start w:val="1"/>
      <w:numFmt w:val="bullet"/>
      <w:lvlText w:val=""/>
      <w:lvlJc w:val="left"/>
      <w:pPr>
        <w:ind w:left="720" w:hanging="360"/>
      </w:pPr>
      <w:rPr>
        <w:rFonts w:ascii="Symbol" w:hAnsi="Symbol" w:hint="default"/>
      </w:rPr>
    </w:lvl>
    <w:lvl w:ilvl="1" w:tplc="45007606">
      <w:start w:val="1"/>
      <w:numFmt w:val="bullet"/>
      <w:lvlText w:val="o"/>
      <w:lvlJc w:val="left"/>
      <w:pPr>
        <w:ind w:left="1440" w:hanging="360"/>
      </w:pPr>
      <w:rPr>
        <w:rFonts w:ascii="Courier New" w:hAnsi="Courier New" w:hint="default"/>
      </w:rPr>
    </w:lvl>
    <w:lvl w:ilvl="2" w:tplc="3C98DFD0">
      <w:start w:val="1"/>
      <w:numFmt w:val="bullet"/>
      <w:lvlText w:val=""/>
      <w:lvlJc w:val="left"/>
      <w:pPr>
        <w:ind w:left="2160" w:hanging="360"/>
      </w:pPr>
      <w:rPr>
        <w:rFonts w:ascii="Wingdings" w:hAnsi="Wingdings" w:hint="default"/>
      </w:rPr>
    </w:lvl>
    <w:lvl w:ilvl="3" w:tplc="B01EF3A0">
      <w:start w:val="1"/>
      <w:numFmt w:val="bullet"/>
      <w:lvlText w:val=""/>
      <w:lvlJc w:val="left"/>
      <w:pPr>
        <w:ind w:left="2880" w:hanging="360"/>
      </w:pPr>
      <w:rPr>
        <w:rFonts w:ascii="Symbol" w:hAnsi="Symbol" w:hint="default"/>
      </w:rPr>
    </w:lvl>
    <w:lvl w:ilvl="4" w:tplc="C8422B6A">
      <w:start w:val="1"/>
      <w:numFmt w:val="bullet"/>
      <w:lvlText w:val="o"/>
      <w:lvlJc w:val="left"/>
      <w:pPr>
        <w:ind w:left="3600" w:hanging="360"/>
      </w:pPr>
      <w:rPr>
        <w:rFonts w:ascii="Courier New" w:hAnsi="Courier New" w:hint="default"/>
      </w:rPr>
    </w:lvl>
    <w:lvl w:ilvl="5" w:tplc="F8764E38">
      <w:start w:val="1"/>
      <w:numFmt w:val="bullet"/>
      <w:lvlText w:val=""/>
      <w:lvlJc w:val="left"/>
      <w:pPr>
        <w:ind w:left="4320" w:hanging="360"/>
      </w:pPr>
      <w:rPr>
        <w:rFonts w:ascii="Wingdings" w:hAnsi="Wingdings" w:hint="default"/>
      </w:rPr>
    </w:lvl>
    <w:lvl w:ilvl="6" w:tplc="10E46CEA">
      <w:start w:val="1"/>
      <w:numFmt w:val="bullet"/>
      <w:lvlText w:val=""/>
      <w:lvlJc w:val="left"/>
      <w:pPr>
        <w:ind w:left="5040" w:hanging="360"/>
      </w:pPr>
      <w:rPr>
        <w:rFonts w:ascii="Symbol" w:hAnsi="Symbol" w:hint="default"/>
      </w:rPr>
    </w:lvl>
    <w:lvl w:ilvl="7" w:tplc="CC5C7396">
      <w:start w:val="1"/>
      <w:numFmt w:val="bullet"/>
      <w:lvlText w:val="o"/>
      <w:lvlJc w:val="left"/>
      <w:pPr>
        <w:ind w:left="5760" w:hanging="360"/>
      </w:pPr>
      <w:rPr>
        <w:rFonts w:ascii="Courier New" w:hAnsi="Courier New" w:hint="default"/>
      </w:rPr>
    </w:lvl>
    <w:lvl w:ilvl="8" w:tplc="D3A036FE">
      <w:start w:val="1"/>
      <w:numFmt w:val="bullet"/>
      <w:lvlText w:val=""/>
      <w:lvlJc w:val="left"/>
      <w:pPr>
        <w:ind w:left="6480" w:hanging="360"/>
      </w:pPr>
      <w:rPr>
        <w:rFonts w:ascii="Wingdings" w:hAnsi="Wingdings" w:hint="default"/>
      </w:rPr>
    </w:lvl>
  </w:abstractNum>
  <w:abstractNum w:abstractNumId="18" w15:restartNumberingAfterBreak="0">
    <w:nsid w:val="67D643A1"/>
    <w:multiLevelType w:val="multilevel"/>
    <w:tmpl w:val="619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86F667"/>
    <w:multiLevelType w:val="hybridMultilevel"/>
    <w:tmpl w:val="AE52EA38"/>
    <w:lvl w:ilvl="0" w:tplc="F41216BA">
      <w:start w:val="1"/>
      <w:numFmt w:val="bullet"/>
      <w:lvlText w:val=""/>
      <w:lvlJc w:val="left"/>
      <w:pPr>
        <w:ind w:left="720" w:hanging="360"/>
      </w:pPr>
      <w:rPr>
        <w:rFonts w:ascii="Symbol" w:hAnsi="Symbol" w:hint="default"/>
      </w:rPr>
    </w:lvl>
    <w:lvl w:ilvl="1" w:tplc="4CB2C0FA">
      <w:start w:val="1"/>
      <w:numFmt w:val="bullet"/>
      <w:lvlText w:val="o"/>
      <w:lvlJc w:val="left"/>
      <w:pPr>
        <w:ind w:left="1440" w:hanging="360"/>
      </w:pPr>
      <w:rPr>
        <w:rFonts w:ascii="Courier New" w:hAnsi="Courier New" w:hint="default"/>
      </w:rPr>
    </w:lvl>
    <w:lvl w:ilvl="2" w:tplc="C00AED3A">
      <w:start w:val="1"/>
      <w:numFmt w:val="bullet"/>
      <w:lvlText w:val=""/>
      <w:lvlJc w:val="left"/>
      <w:pPr>
        <w:ind w:left="2160" w:hanging="360"/>
      </w:pPr>
      <w:rPr>
        <w:rFonts w:ascii="Wingdings" w:hAnsi="Wingdings" w:hint="default"/>
      </w:rPr>
    </w:lvl>
    <w:lvl w:ilvl="3" w:tplc="8B12A250">
      <w:start w:val="1"/>
      <w:numFmt w:val="bullet"/>
      <w:lvlText w:val=""/>
      <w:lvlJc w:val="left"/>
      <w:pPr>
        <w:ind w:left="2880" w:hanging="360"/>
      </w:pPr>
      <w:rPr>
        <w:rFonts w:ascii="Symbol" w:hAnsi="Symbol" w:hint="default"/>
      </w:rPr>
    </w:lvl>
    <w:lvl w:ilvl="4" w:tplc="729EA252">
      <w:start w:val="1"/>
      <w:numFmt w:val="bullet"/>
      <w:lvlText w:val="o"/>
      <w:lvlJc w:val="left"/>
      <w:pPr>
        <w:ind w:left="3600" w:hanging="360"/>
      </w:pPr>
      <w:rPr>
        <w:rFonts w:ascii="Courier New" w:hAnsi="Courier New" w:hint="default"/>
      </w:rPr>
    </w:lvl>
    <w:lvl w:ilvl="5" w:tplc="D124FF02">
      <w:start w:val="1"/>
      <w:numFmt w:val="bullet"/>
      <w:lvlText w:val=""/>
      <w:lvlJc w:val="left"/>
      <w:pPr>
        <w:ind w:left="4320" w:hanging="360"/>
      </w:pPr>
      <w:rPr>
        <w:rFonts w:ascii="Wingdings" w:hAnsi="Wingdings" w:hint="default"/>
      </w:rPr>
    </w:lvl>
    <w:lvl w:ilvl="6" w:tplc="A9F218B6">
      <w:start w:val="1"/>
      <w:numFmt w:val="bullet"/>
      <w:lvlText w:val=""/>
      <w:lvlJc w:val="left"/>
      <w:pPr>
        <w:ind w:left="5040" w:hanging="360"/>
      </w:pPr>
      <w:rPr>
        <w:rFonts w:ascii="Symbol" w:hAnsi="Symbol" w:hint="default"/>
      </w:rPr>
    </w:lvl>
    <w:lvl w:ilvl="7" w:tplc="3E7A49FA">
      <w:start w:val="1"/>
      <w:numFmt w:val="bullet"/>
      <w:lvlText w:val="o"/>
      <w:lvlJc w:val="left"/>
      <w:pPr>
        <w:ind w:left="5760" w:hanging="360"/>
      </w:pPr>
      <w:rPr>
        <w:rFonts w:ascii="Courier New" w:hAnsi="Courier New" w:hint="default"/>
      </w:rPr>
    </w:lvl>
    <w:lvl w:ilvl="8" w:tplc="53C65ABC">
      <w:start w:val="1"/>
      <w:numFmt w:val="bullet"/>
      <w:lvlText w:val=""/>
      <w:lvlJc w:val="left"/>
      <w:pPr>
        <w:ind w:left="6480" w:hanging="360"/>
      </w:pPr>
      <w:rPr>
        <w:rFonts w:ascii="Wingdings" w:hAnsi="Wingdings" w:hint="default"/>
      </w:rPr>
    </w:lvl>
  </w:abstractNum>
  <w:abstractNum w:abstractNumId="20" w15:restartNumberingAfterBreak="0">
    <w:nsid w:val="6DCF0596"/>
    <w:multiLevelType w:val="hybridMultilevel"/>
    <w:tmpl w:val="5A30443C"/>
    <w:lvl w:ilvl="0" w:tplc="3170E06E">
      <w:start w:val="1"/>
      <w:numFmt w:val="bullet"/>
      <w:lvlText w:val=""/>
      <w:lvlJc w:val="left"/>
      <w:pPr>
        <w:ind w:left="720" w:hanging="360"/>
      </w:pPr>
      <w:rPr>
        <w:rFonts w:ascii="Symbol" w:hAnsi="Symbol" w:hint="default"/>
      </w:rPr>
    </w:lvl>
    <w:lvl w:ilvl="1" w:tplc="79FAE0DE">
      <w:start w:val="1"/>
      <w:numFmt w:val="bullet"/>
      <w:lvlText w:val="o"/>
      <w:lvlJc w:val="left"/>
      <w:pPr>
        <w:ind w:left="1440" w:hanging="360"/>
      </w:pPr>
      <w:rPr>
        <w:rFonts w:ascii="Courier New" w:hAnsi="Courier New" w:hint="default"/>
      </w:rPr>
    </w:lvl>
    <w:lvl w:ilvl="2" w:tplc="4C8C1680">
      <w:start w:val="1"/>
      <w:numFmt w:val="bullet"/>
      <w:lvlText w:val=""/>
      <w:lvlJc w:val="left"/>
      <w:pPr>
        <w:ind w:left="2160" w:hanging="360"/>
      </w:pPr>
      <w:rPr>
        <w:rFonts w:ascii="Wingdings" w:hAnsi="Wingdings" w:hint="default"/>
      </w:rPr>
    </w:lvl>
    <w:lvl w:ilvl="3" w:tplc="AE382634">
      <w:start w:val="1"/>
      <w:numFmt w:val="bullet"/>
      <w:lvlText w:val=""/>
      <w:lvlJc w:val="left"/>
      <w:pPr>
        <w:ind w:left="2880" w:hanging="360"/>
      </w:pPr>
      <w:rPr>
        <w:rFonts w:ascii="Symbol" w:hAnsi="Symbol" w:hint="default"/>
      </w:rPr>
    </w:lvl>
    <w:lvl w:ilvl="4" w:tplc="EDAC82AE">
      <w:start w:val="1"/>
      <w:numFmt w:val="bullet"/>
      <w:lvlText w:val="o"/>
      <w:lvlJc w:val="left"/>
      <w:pPr>
        <w:ind w:left="3600" w:hanging="360"/>
      </w:pPr>
      <w:rPr>
        <w:rFonts w:ascii="Courier New" w:hAnsi="Courier New" w:hint="default"/>
      </w:rPr>
    </w:lvl>
    <w:lvl w:ilvl="5" w:tplc="AD82F310">
      <w:start w:val="1"/>
      <w:numFmt w:val="bullet"/>
      <w:lvlText w:val=""/>
      <w:lvlJc w:val="left"/>
      <w:pPr>
        <w:ind w:left="4320" w:hanging="360"/>
      </w:pPr>
      <w:rPr>
        <w:rFonts w:ascii="Wingdings" w:hAnsi="Wingdings" w:hint="default"/>
      </w:rPr>
    </w:lvl>
    <w:lvl w:ilvl="6" w:tplc="3B9AE334">
      <w:start w:val="1"/>
      <w:numFmt w:val="bullet"/>
      <w:lvlText w:val=""/>
      <w:lvlJc w:val="left"/>
      <w:pPr>
        <w:ind w:left="5040" w:hanging="360"/>
      </w:pPr>
      <w:rPr>
        <w:rFonts w:ascii="Symbol" w:hAnsi="Symbol" w:hint="default"/>
      </w:rPr>
    </w:lvl>
    <w:lvl w:ilvl="7" w:tplc="BE425E54">
      <w:start w:val="1"/>
      <w:numFmt w:val="bullet"/>
      <w:lvlText w:val="o"/>
      <w:lvlJc w:val="left"/>
      <w:pPr>
        <w:ind w:left="5760" w:hanging="360"/>
      </w:pPr>
      <w:rPr>
        <w:rFonts w:ascii="Courier New" w:hAnsi="Courier New" w:hint="default"/>
      </w:rPr>
    </w:lvl>
    <w:lvl w:ilvl="8" w:tplc="17DE25DA">
      <w:start w:val="1"/>
      <w:numFmt w:val="bullet"/>
      <w:lvlText w:val=""/>
      <w:lvlJc w:val="left"/>
      <w:pPr>
        <w:ind w:left="6480" w:hanging="360"/>
      </w:pPr>
      <w:rPr>
        <w:rFonts w:ascii="Wingdings" w:hAnsi="Wingdings" w:hint="default"/>
      </w:rPr>
    </w:lvl>
  </w:abstractNum>
  <w:abstractNum w:abstractNumId="21" w15:restartNumberingAfterBreak="0">
    <w:nsid w:val="79FE619E"/>
    <w:multiLevelType w:val="multilevel"/>
    <w:tmpl w:val="7E0C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339426">
    <w:abstractNumId w:val="8"/>
  </w:num>
  <w:num w:numId="2" w16cid:durableId="1063259297">
    <w:abstractNumId w:val="13"/>
  </w:num>
  <w:num w:numId="3" w16cid:durableId="1374647392">
    <w:abstractNumId w:val="0"/>
  </w:num>
  <w:num w:numId="4" w16cid:durableId="263852587">
    <w:abstractNumId w:val="20"/>
  </w:num>
  <w:num w:numId="5" w16cid:durableId="1178544851">
    <w:abstractNumId w:val="14"/>
  </w:num>
  <w:num w:numId="6" w16cid:durableId="1246723771">
    <w:abstractNumId w:val="19"/>
  </w:num>
  <w:num w:numId="7" w16cid:durableId="1445081051">
    <w:abstractNumId w:val="2"/>
  </w:num>
  <w:num w:numId="8" w16cid:durableId="11954215">
    <w:abstractNumId w:val="5"/>
  </w:num>
  <w:num w:numId="9" w16cid:durableId="149561083">
    <w:abstractNumId w:val="17"/>
  </w:num>
  <w:num w:numId="10" w16cid:durableId="404111898">
    <w:abstractNumId w:val="15"/>
  </w:num>
  <w:num w:numId="11" w16cid:durableId="162479672">
    <w:abstractNumId w:val="6"/>
  </w:num>
  <w:num w:numId="12" w16cid:durableId="1361321528">
    <w:abstractNumId w:val="4"/>
  </w:num>
  <w:num w:numId="13" w16cid:durableId="1063285750">
    <w:abstractNumId w:val="11"/>
  </w:num>
  <w:num w:numId="14" w16cid:durableId="814487471">
    <w:abstractNumId w:val="21"/>
  </w:num>
  <w:num w:numId="15" w16cid:durableId="1031764058">
    <w:abstractNumId w:val="12"/>
  </w:num>
  <w:num w:numId="16" w16cid:durableId="163984458">
    <w:abstractNumId w:val="16"/>
  </w:num>
  <w:num w:numId="17" w16cid:durableId="928587740">
    <w:abstractNumId w:val="9"/>
  </w:num>
  <w:num w:numId="18" w16cid:durableId="225646186">
    <w:abstractNumId w:val="18"/>
  </w:num>
  <w:num w:numId="19" w16cid:durableId="1510872866">
    <w:abstractNumId w:val="1"/>
  </w:num>
  <w:num w:numId="20" w16cid:durableId="1407608009">
    <w:abstractNumId w:val="3"/>
  </w:num>
  <w:num w:numId="21" w16cid:durableId="419640638">
    <w:abstractNumId w:val="7"/>
  </w:num>
  <w:num w:numId="22" w16cid:durableId="1615819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76"/>
    <w:rsid w:val="00182A32"/>
    <w:rsid w:val="001E364A"/>
    <w:rsid w:val="00280DC1"/>
    <w:rsid w:val="002B6B78"/>
    <w:rsid w:val="003A4DF2"/>
    <w:rsid w:val="00474202"/>
    <w:rsid w:val="00591876"/>
    <w:rsid w:val="006A6982"/>
    <w:rsid w:val="00A74835"/>
    <w:rsid w:val="00BF4129"/>
    <w:rsid w:val="00C80A1B"/>
    <w:rsid w:val="00CA7005"/>
    <w:rsid w:val="00CC7864"/>
    <w:rsid w:val="00CD4684"/>
    <w:rsid w:val="00D245BC"/>
    <w:rsid w:val="00D7104C"/>
    <w:rsid w:val="00EC6D17"/>
    <w:rsid w:val="00F1694F"/>
    <w:rsid w:val="00F623DF"/>
    <w:rsid w:val="0CC725E9"/>
    <w:rsid w:val="4E3ACD67"/>
    <w:rsid w:val="63A181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DF55"/>
  <w15:chartTrackingRefBased/>
  <w15:docId w15:val="{E90361DC-71CC-47BF-9879-40012BBD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876"/>
    <w:rPr>
      <w:rFonts w:eastAsiaTheme="majorEastAsia" w:cstheme="majorBidi"/>
      <w:color w:val="272727" w:themeColor="text1" w:themeTint="D8"/>
    </w:rPr>
  </w:style>
  <w:style w:type="paragraph" w:styleId="Title">
    <w:name w:val="Title"/>
    <w:basedOn w:val="Normal"/>
    <w:next w:val="Normal"/>
    <w:link w:val="TitleChar"/>
    <w:uiPriority w:val="10"/>
    <w:qFormat/>
    <w:rsid w:val="0059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876"/>
    <w:pPr>
      <w:spacing w:before="160"/>
      <w:jc w:val="center"/>
    </w:pPr>
    <w:rPr>
      <w:i/>
      <w:iCs/>
      <w:color w:val="404040" w:themeColor="text1" w:themeTint="BF"/>
    </w:rPr>
  </w:style>
  <w:style w:type="character" w:customStyle="1" w:styleId="QuoteChar">
    <w:name w:val="Quote Char"/>
    <w:basedOn w:val="DefaultParagraphFont"/>
    <w:link w:val="Quote"/>
    <w:uiPriority w:val="29"/>
    <w:rsid w:val="00591876"/>
    <w:rPr>
      <w:i/>
      <w:iCs/>
      <w:color w:val="404040" w:themeColor="text1" w:themeTint="BF"/>
    </w:rPr>
  </w:style>
  <w:style w:type="paragraph" w:styleId="ListParagraph">
    <w:name w:val="List Paragraph"/>
    <w:basedOn w:val="Normal"/>
    <w:uiPriority w:val="34"/>
    <w:qFormat/>
    <w:rsid w:val="00591876"/>
    <w:pPr>
      <w:ind w:left="720"/>
      <w:contextualSpacing/>
    </w:pPr>
  </w:style>
  <w:style w:type="character" w:styleId="IntenseEmphasis">
    <w:name w:val="Intense Emphasis"/>
    <w:basedOn w:val="DefaultParagraphFont"/>
    <w:uiPriority w:val="21"/>
    <w:qFormat/>
    <w:rsid w:val="00591876"/>
    <w:rPr>
      <w:i/>
      <w:iCs/>
      <w:color w:val="0F4761" w:themeColor="accent1" w:themeShade="BF"/>
    </w:rPr>
  </w:style>
  <w:style w:type="paragraph" w:styleId="IntenseQuote">
    <w:name w:val="Intense Quote"/>
    <w:basedOn w:val="Normal"/>
    <w:next w:val="Normal"/>
    <w:link w:val="IntenseQuoteChar"/>
    <w:uiPriority w:val="30"/>
    <w:qFormat/>
    <w:rsid w:val="0059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876"/>
    <w:rPr>
      <w:i/>
      <w:iCs/>
      <w:color w:val="0F4761" w:themeColor="accent1" w:themeShade="BF"/>
    </w:rPr>
  </w:style>
  <w:style w:type="character" w:styleId="IntenseReference">
    <w:name w:val="Intense Reference"/>
    <w:basedOn w:val="DefaultParagraphFont"/>
    <w:uiPriority w:val="32"/>
    <w:qFormat/>
    <w:rsid w:val="00591876"/>
    <w:rPr>
      <w:b/>
      <w:bCs/>
      <w:smallCaps/>
      <w:color w:val="0F4761" w:themeColor="accent1" w:themeShade="BF"/>
      <w:spacing w:val="5"/>
    </w:rPr>
  </w:style>
  <w:style w:type="character" w:styleId="Hyperlink">
    <w:name w:val="Hyperlink"/>
    <w:basedOn w:val="DefaultParagraphFont"/>
    <w:uiPriority w:val="99"/>
    <w:unhideWhenUsed/>
    <w:rsid w:val="00591876"/>
    <w:rPr>
      <w:color w:val="467886" w:themeColor="hyperlink"/>
      <w:u w:val="single"/>
    </w:rPr>
  </w:style>
  <w:style w:type="character" w:styleId="UnresolvedMention">
    <w:name w:val="Unresolved Mention"/>
    <w:basedOn w:val="DefaultParagraphFont"/>
    <w:uiPriority w:val="99"/>
    <w:semiHidden/>
    <w:unhideWhenUsed/>
    <w:rsid w:val="0059187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3233</Words>
  <Characters>18430</Characters>
  <Application>Microsoft Office Word</Application>
  <DocSecurity>0</DocSecurity>
  <Lines>153</Lines>
  <Paragraphs>43</Paragraphs>
  <ScaleCrop>false</ScaleCrop>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2025-10-06T19:08:00Z</dcterms:created>
  <dcterms:modified xsi:type="dcterms:W3CDTF">2025-10-10T19:42:00Z</dcterms:modified>
</cp:coreProperties>
</file>