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මතෙව් 5:5 සාකච්ඡාව</w:t>
      </w:r>
    </w:p>
    <w:p w14:paraId="67D172EC" w14:textId="77777777" w:rsidR="00901A3A" w:rsidRPr="00901A3A" w:rsidRDefault="00901A3A" w:rsidP="00901A3A">
      <w:r>
        <w:t>මතෙව් 5:5 - අළුත් ගිවිසුමේ සන්දර්භය</w:t>
      </w:r>
    </w:p>
    <w:p w14:paraId="6932B474" w14:textId="77777777" w:rsidR="00901A3A" w:rsidRPr="00901A3A" w:rsidRDefault="00901A3A" w:rsidP="00901A3A">
      <w:r>
        <w:t>ග්‍රීක පාඨය (නෙස්ලේ-ඇලන්ඩ් 28):</w:t>
      </w:r>
    </w:p>
    <w:p w14:paraId="5941B57C" w14:textId="77777777" w:rsidR="00901A3A" w:rsidRPr="00901A3A" w:rsidRDefault="00901A3A" w:rsidP="00901A3A">
      <w:r>
        <w:t>Μακάριοι οἱ πραεῖς, ὅτι αὐτοὶ κληρονομήσουσιντὴον τὴον</w:t>
      </w:r>
    </w:p>
    <w:p w14:paraId="48DC2CBD" w14:textId="77777777" w:rsidR="00901A3A" w:rsidRPr="00901A3A" w:rsidRDefault="00901A3A" w:rsidP="00901A3A">
      <w:r>
        <w:t>අක්ෂර පරිවර්තනය:</w:t>
      </w:r>
    </w:p>
    <w:p w14:paraId="41AD2E92" w14:textId="77777777" w:rsidR="00901A3A" w:rsidRPr="00901A3A" w:rsidRDefault="00901A3A" w:rsidP="00901A3A">
      <w:r>
        <w:t>Makarioi hoi praeis, hoti autoi klēronomēsousin tēn gēn.</w:t>
      </w:r>
    </w:p>
    <w:p w14:paraId="2BE05DB3" w14:textId="77777777" w:rsidR="00901A3A" w:rsidRPr="00901A3A" w:rsidRDefault="00901A3A" w:rsidP="00901A3A">
      <w:r>
        <w:t>පරිවර්තනය:</w:t>
      </w:r>
    </w:p>
    <w:p w14:paraId="59775A84" w14:textId="77777777" w:rsidR="00901A3A" w:rsidRPr="00901A3A" w:rsidRDefault="00901A3A" w:rsidP="00901A3A">
      <w:r>
        <w:t>&amp;quot;නිහතමානී අය භාග්‍යවන්තයෝය, මක්නිසාද ඔව්හු පොළොව උරුම කරගන්නෝය.&amp;quot;</w:t>
      </w:r>
    </w:p>
    <w:p w14:paraId="52D86686" w14:textId="77777777" w:rsidR="00901A3A" w:rsidRPr="00901A3A" w:rsidRDefault="00901A3A" w:rsidP="00901A3A">
      <w:r>
        <w:t>ප්‍රධාන නියමයන්:</w:t>
      </w:r>
    </w:p>
    <w:p w14:paraId="52E20416" w14:textId="77777777" w:rsidR="00901A3A" w:rsidRPr="00901A3A" w:rsidRDefault="00901A3A" w:rsidP="00901A3A">
      <w:pPr>
        <w:numPr>
          <w:ilvl w:val="0"/>
          <w:numId w:val="1"/>
        </w:numPr>
      </w:pPr>
      <w:r>
        <w:t>Πραεῖς (praeis): &amp;quot;praeis&amp;quot; යන ග්‍රීක වචනය &amp;quot;නිහතමානී&amp;quot;, &amp;quot;මෘදු&amp;quot; හෝ &amp;quot;නිහතමානී&amp;quot; ලෙස පරිවර්තනය වේ. හෙබ්‍රෙව් බයිබලයේ ග්‍රීක පරිවර්තනය වන සෙප්ටූඅජින්ට් (LXX) හි, &amp;quot;praeis&amp;quot; බොහෝ විට හෙබ්‍රෙව් &amp;#39;anawim&amp;#39; (עֲנָוִים) ලෙස පරිවර්තනය කරයි, එහි අර්ථය නිහතමානී, පීඩාවට පත් වූ හෝ දෙවියන් වහන්සේ මත යැපෙන යටහත් පහත් අය යන්නයි. එයින් අදහස් කරන්නේ දුර්වලකම නොව පාලනය යටතේ ශක්තිය, නිහතමානිකම සහ දෙවියන් වහන්සේගේ කැමැත්තට යටත් වීමයි. මෙම යෙදුම නව ගිවිසුමේ වෙනත් තැනක භාවිතා වේ, උදා: මතෙව් 11:29, එහිදී යේසුස් වහන්සේ තමන්ව &amp;quot;නිහතමානී සහ හදවතින් නිහතමානී&amp;quot; ලෙස විස්තර කරයි (πραΰς καὶ ταπεινὸς τῇ καρδίᾳ).</w:t>
      </w:r>
    </w:p>
    <w:p w14:paraId="43C39EED" w14:textId="77777777" w:rsidR="00901A3A" w:rsidRPr="00901A3A" w:rsidRDefault="00901A3A" w:rsidP="00901A3A">
      <w:pPr>
        <w:numPr>
          <w:ilvl w:val="0"/>
          <w:numId w:val="1"/>
        </w:numPr>
      </w:pPr>
      <w:r>
        <w:t>Κληρονομήσουσιν (klēronomēsousin): &amp;quot;උරුම කර ගැනීම&amp;quot; හෝ &amp;quot;උරුමයක් ලෙස ලැබීම&amp;quot; යන අර්ථය ඇති klēronomeō වෙතින්. බයිබලානුකුල භාවිතයේදී, උරුමය බොහෝ විට දෙවියන් වහන්සේගේ පොරොන්දු වලට යොමු වේ, එනම් (පැරණි ගිවිසුමේ) දේශය හෝ සදාකාල ජීවනය සහ දෙවියන් වහන්සේගේ රාජ්‍යය (නව ගිවිසුමේ; cf. මතෙව් 25:34, 1 කොරින්ති 6:9-10).</w:t>
      </w:r>
    </w:p>
    <w:p w14:paraId="42B4C942" w14:textId="77777777" w:rsidR="00901A3A" w:rsidRPr="00901A3A" w:rsidRDefault="00901A3A" w:rsidP="00901A3A">
      <w:pPr>
        <w:numPr>
          <w:ilvl w:val="0"/>
          <w:numId w:val="1"/>
        </w:numPr>
      </w:pPr>
      <w:r>
        <w:t>Τὴν γῆν (tēn gēn): වචනාර්ථයෙන් &amp;quot;පොළොව&amp;quot; හෝ &amp;quot;දේශය&amp;quot;. සන්දර්භය තුළ, එය කානාන් දේශය පිළිබඳ පැරණි ගිවිසුමේ පොරොන්දුව ප්‍රතිරාවය කරයි, නමුත් නව ගිවිසුමේ දෙවියන් වහන්සේගේ අවසාන රාජ්‍යය, අලුත් කරන ලද මැවිල්ල වෙත යොමු කිරීමට අධ්‍යාත්මික කර ඇත (cf. එළිදරව් 21:1).</w:t>
      </w:r>
    </w:p>
    <w:p w14:paraId="2C99B6AE" w14:textId="77777777" w:rsidR="00901A3A" w:rsidRPr="00901A3A" w:rsidRDefault="00901A3A" w:rsidP="00901A3A">
      <w:r>
        <w:t>මතෙව්හි සන්දර්භය: මතෙව් 5:5 යනු රාජ්‍ය වටිනාකම් මූර්තිමත් කරන අයට යේසුස් වහන්සේ ප්‍රකාශ කළ ආශීර්වාද මාලාවක් වන ආශීර්වාදවල කොටසකි. &amp;quot;නිහතමානී&amp;quot; යනු උඩඟු සහ ආත්මාර්ථකාමී අයට වෙනස්ව, නිහතමානීව දෙවියන් වහන්සේ මත යැපෙන, පීඩා විඳදරාගන්නා සහ උන්වහන්සේගේ යුක්තිය කෙරෙහි විශ්වාසය තබන අයයි. ඔවුන් &amp;quot;පොළොව උරුම කර ගන්නා&amp;quot; බවට පොරොන්දුව දෙවියන් වහන්සේගේ රාජ්‍යයේ අනාගත ඉටුවීම පෙන්නුම් කරයි, එහිදී නිහතමානී අය නව මැවිල්ල තුළ ක්‍රිස්තුස් වහන්සේ සමඟ රජකම් කරනු ඇත (cf. 2 තිමෝති 2:12, එළිදරව් 5:10). මෙම පදය ගීතාවලිය 37:11 ට සෘජුවම යොමු දක්වයි, යේසුස් වහන්සේගේ ඉගැන්වීම පැරණි ගිවිසුමේ පොරොන්දු ඉටුවීමක් ලෙස පෙන්වයි.</w:t>
      </w:r>
    </w:p>
    <w:p w14:paraId="2001F28D" w14:textId="77777777" w:rsidR="00901A3A" w:rsidRPr="00901A3A" w:rsidRDefault="00901A3A" w:rsidP="00901A3A">
      <w:r>
        <w:t>හොඳම පරිවර්තනය: මතෙව් 5:5 සඳහා ඉංග්‍රීසි සම්මත අනුවාදය (ESV) සහ නව ඇමරිකානු සම්මත බයිබලය (NASB) වඩාත් නිවැරදි වන අතර එය මෙසේ පරිවර්තනය කරයි:</w:t>
      </w:r>
    </w:p>
    <w:p w14:paraId="05C2CDB0" w14:textId="77777777" w:rsidR="00901A3A" w:rsidRPr="00901A3A" w:rsidRDefault="00901A3A" w:rsidP="00901A3A">
      <w:pPr>
        <w:numPr>
          <w:ilvl w:val="0"/>
          <w:numId w:val="2"/>
        </w:numPr>
        <w:rPr>
          <w:b/>
          <w:bCs/>
        </w:rPr>
      </w:pPr>
      <w:r>
        <w:t>ESV: &amp;quot;නිහතමානී අය භාග්‍යවන්තයෝය, මක්නිසාද ඔව්හු පොළොව උරුම කරගන්නෝය.&amp;quot;</w:t>
      </w:r>
    </w:p>
    <w:p w14:paraId="1D5990D6" w14:textId="77777777" w:rsidR="00901A3A" w:rsidRDefault="00901A3A" w:rsidP="00901A3A">
      <w:pPr>
        <w:numPr>
          <w:ilvl w:val="0"/>
          <w:numId w:val="2"/>
        </w:numPr>
      </w:pPr>
      <w:r>
        <w:t>NASB: &amp;quot;මෘදු අය භාග්‍යවන්තයෝය, මක්නිසාද ඔව්හු පොළොව උරුම කරගන්නෝය.&amp;quot; දෙදෙනාම &amp;quot;ප්‍රෙයිස්&amp;quot; යන වචනයේ පරිසමාප්ත අර්ථය &amp;quot;නිහතමානී&amp;quot; හෝ &amp;quot;මෘදු&amp;quot; ලෙස ආරක්ෂා කරන අතර &amp;quot;පොළොව&amp;quot; උරුම කර ගැනීමේ අවසාන විද්‍යාත්මක පොරොන්දුව පවත්වා ගනී.</w:t>
      </w:r>
    </w:p>
    <w:p w14:paraId="4A2B6629" w14:textId="0CE7237E" w:rsidR="00901A3A" w:rsidRPr="00801457" w:rsidRDefault="00901A3A" w:rsidP="00901A3A">
      <w:pPr>
        <w:rPr>
          <w:b/>
          <w:bCs/>
        </w:rPr>
      </w:pPr>
      <w:r>
        <w:t>ප්‍රශ්නය: මෙම ප්‍රකාශය බයිබලයේ වෙනත් කොටසක අපට සොයාගත හැක්කේ කොතැනින්ද?</w:t>
      </w:r>
    </w:p>
    <w:p w14:paraId="16CDA988" w14:textId="3C290665" w:rsidR="00901A3A" w:rsidRPr="00901A3A" w:rsidRDefault="00901A3A" w:rsidP="00901A3A">
      <w:pPr>
        <w:rPr>
          <w:b/>
          <w:bCs/>
        </w:rPr>
      </w:pPr>
      <w:r>
        <w:t>ගීතාවලිය 37:11 ට පිළිතුරු දෙන්න. ගීතාවලිය 37:1-11 කියවන්න.</w:t>
      </w:r>
    </w:p>
    <w:p w14:paraId="1016288D" w14:textId="77777777" w:rsidR="00901A3A" w:rsidRPr="00901A3A" w:rsidRDefault="00901A3A" w:rsidP="00901A3A">
      <w:r>
        <w:t>2. ගීතාවලිය 37:11 - පැරණි ගිවිසුමේ පසුබිම</w:t>
      </w:r>
    </w:p>
    <w:p w14:paraId="3D1E75A6" w14:textId="77777777" w:rsidR="00901A3A" w:rsidRPr="00901A3A" w:rsidRDefault="00901A3A" w:rsidP="00901A3A">
      <w:r>
        <w:t>හෙබ්‍රෙව් පාඨය (මැසොරෙටික් පාඨය):</w:t>
      </w:r>
    </w:p>
    <w:p w14:paraId="549445A2" w14:textId="77777777" w:rsidR="00901A3A" w:rsidRPr="00901A3A" w:rsidRDefault="00901A3A" w:rsidP="00901A3A">
      <w:r>
        <w:t>וַעֲנָוִים יִרְשׁוּ־אָרֶץ וְהִתְעַנְּגוּ עַל־רֹב שָׁלוֹם</w:t>
      </w:r>
    </w:p>
    <w:p w14:paraId="57403A02" w14:textId="77777777" w:rsidR="00901A3A" w:rsidRPr="00901A3A" w:rsidRDefault="00901A3A" w:rsidP="00901A3A">
      <w:r>
        <w:t>අක්ෂර පරිවර්තනය:</w:t>
      </w:r>
    </w:p>
    <w:p w14:paraId="55FE369E" w14:textId="77777777" w:rsidR="00901A3A" w:rsidRPr="00901A3A" w:rsidRDefault="00901A3A" w:rsidP="00901A3A">
      <w:r>
        <w:t>Wa&amp;#39;anawim yirshu-&amp;#39;aretz w&amp;#39;hith&amp;#39;ann&amp;#39;gu &amp;#39;al-rov shalom.</w:t>
      </w:r>
    </w:p>
    <w:p w14:paraId="148227B7" w14:textId="77777777" w:rsidR="00901A3A" w:rsidRPr="00901A3A" w:rsidRDefault="00901A3A" w:rsidP="00901A3A">
      <w:r>
        <w:t>පරිවර්තනය:</w:t>
      </w:r>
    </w:p>
    <w:p w14:paraId="603A4290" w14:textId="77777777" w:rsidR="00901A3A" w:rsidRPr="00901A3A" w:rsidRDefault="00901A3A" w:rsidP="00901A3A">
      <w:r>
        <w:t>&amp;quot;නමුත් මොළොක් ගුණ ඇත්තෝ දේශය උරුම කරගන්නෝය, ඔව්හු මහත් සමාදානයෙන් ප්‍රීතිමත් වන්නෝය.&amp;quot;</w:t>
      </w:r>
    </w:p>
    <w:p w14:paraId="36187929" w14:textId="77777777" w:rsidR="00901A3A" w:rsidRPr="00901A3A" w:rsidRDefault="00901A3A" w:rsidP="00901A3A">
      <w:r>
        <w:t>ප්‍රධාන නියමයන්:</w:t>
      </w:r>
    </w:p>
    <w:p w14:paraId="63ECF47B" w14:textId="77777777" w:rsidR="00901A3A" w:rsidRPr="00901A3A" w:rsidRDefault="00901A3A" w:rsidP="00901A3A">
      <w:pPr>
        <w:numPr>
          <w:ilvl w:val="0"/>
          <w:numId w:val="3"/>
        </w:numPr>
      </w:pPr>
      <w:r>
        <w:t>עֲנָוִים (&amp;#39;anawim): &amp;quot;නිහතමානී&amp;quot; හෝ &amp;quot;නිහතමානී&amp;quot; ලෙස පරිවර්තනය කර ඇත. ගීතාවලියෙහි, &amp;#39;anawim&amp;#39; යන්නෙන් අදහස් කරන්නේ ධර්මිෂ්ඨ දුප්පතුන්, ඔවුන්ගේ තත්වයන් නොතකා දෙවියන් වහන්සේ කෙරෙහි විශ්වාසය තබන පීඩිතයන් (cf. ගීතාවලිය 25:9, 147:6). එය නිහතමානීකම, දෙවියන් වහන්සේ කෙරෙහි යැපීම සහ දුක්ඛිත තත්වයන් තුළ ඉවසීම පිළිබඳ හැඟීමක් ඇති කරයි, තමන්ගේම බලය කෙරෙහි විශ්වාසය තබන දුෂ්ටයන්ට වඩා වෙනස් ය.</w:t>
      </w:r>
    </w:p>
    <w:p w14:paraId="146C03AE" w14:textId="77777777" w:rsidR="00901A3A" w:rsidRPr="00901A3A" w:rsidRDefault="00901A3A" w:rsidP="00901A3A">
      <w:pPr>
        <w:numPr>
          <w:ilvl w:val="0"/>
          <w:numId w:val="3"/>
        </w:numPr>
      </w:pPr>
      <w:r>
        <w:t>יִרְשׁוּ (යිර්ෂු): &amp;quot;උරුම කර ගැනීම&amp;quot;, &amp;quot;අත්පත් කර ගැනීම&amp;quot; හෝ &amp;quot;අත්පත් කර ගැනීම&amp;quot; යන අර්ථය ඇති යාරාෂ් වෙතින්. පැරණි ගිවිසුමේ, එය බොහෝ විට ඊශ්‍රායෙල් පොරොන්දු දේශය උරුම කර ගැනීම ගැන සඳහන් කරයි (උදා: ද්විතීය කථාව 4:1, යෝෂුවා 1:11).</w:t>
      </w:r>
    </w:p>
    <w:p w14:paraId="0ED5DA65" w14:textId="77777777" w:rsidR="00901A3A" w:rsidRPr="00901A3A" w:rsidRDefault="00901A3A" w:rsidP="00901A3A">
      <w:pPr>
        <w:numPr>
          <w:ilvl w:val="0"/>
          <w:numId w:val="3"/>
        </w:numPr>
      </w:pPr>
      <w:r>
        <w:t>אָרֶץ (&amp;#39;aretz): වචනාර්ථයෙන් &amp;quot;දේශය&amp;quot; හෝ &amp;quot;පොළොව&amp;quot;. ගීතාවලිය 37 හි, එය දෙවියන් වහන්සේගේ ගිවිසුම් ආශිර්වාදයේ සංකේතයක් ලෙස කානාන් දේශය ගැන සඳහන් කරයි, නමුත් පුළුල් අර්ථයකින් (උදා: ගීතාවලිය 24:1) එහි භාවිතය විශ්වීය, අවසාන විද්‍යාත්මක අර්ථකථනයකට ඉඩ සලසයි.</w:t>
      </w:r>
    </w:p>
    <w:p w14:paraId="3D28004D" w14:textId="77777777" w:rsidR="00901A3A" w:rsidRPr="00901A3A" w:rsidRDefault="00901A3A" w:rsidP="00901A3A">
      <w:pPr>
        <w:numPr>
          <w:ilvl w:val="0"/>
          <w:numId w:val="3"/>
        </w:numPr>
      </w:pPr>
      <w:r>
        <w:t>שָׁלוֹם (ෂාලොම්): &amp;quot;සාමය&amp;quot; හෝ &amp;quot;සම්පූර්ණත්වය&amp;quot;, ගැටුම් නොමැති වීම පමණක් නොව, දෙවියන් වහන්සේගේ පාලනය යටතේ සම්පූර්ණ යහපැවැත්ම සහ සමෘද්ධිය පෙන්නුම් කරයි.</w:t>
      </w:r>
    </w:p>
    <w:p w14:paraId="42A058DF" w14:textId="77777777" w:rsidR="00901A3A" w:rsidRPr="00901A3A" w:rsidRDefault="00901A3A" w:rsidP="00901A3A">
      <w:pPr>
        <w:rPr>
          <w:b/>
          <w:bCs/>
        </w:rPr>
      </w:pPr>
      <w:r>
        <w:t>ගීතාවලිය 37 හි සන්දර්භය: ගීතාවලිය 37 යනු දුෂ්ටයන්ගේ සහ ධර්මිෂ්ඨයන්ගේ ඉරණම සංසන්දනය කරන ප්‍රඥාවේ ගීතිකාවකි. &amp;quot;නිහතමානී&amp;quot; (&amp;#39;අනවිම්) යනු ස්වාමින් වහන්සේ කෙරෙහි විශ්වාසය තබන (3 පදය), උන් වහන්සේට තම මාර්ගය භාර දෙන (5 පදය) සහ උන්වහන්සේගේ ගැලවීම සඳහා ඉවසිලිවන්තව බලා සිටින (7 පදය) අයයි. ඔවුන් &amp;quot;දේශය උරුම කරගන්නා&amp;quot; බවට පොරොන්දුව කිහිප වතාවක් පුනරාවර්තනය වේ (9 පදය, 11, 22, 29, 34), දුෂ්ටයන් කපා දමනු ලබන අතරතුර, දෙවියන් වහන්සේ තම සෙනඟට ඔවුන්ගේ ගිවිසුම් උරුමය ලබා දීමට විශ්වාසවන්තව සිටින බව අවධාරණය කරයි (9 පදය). &amp;quot;දේශය&amp;quot; දෙවියන් වහන්සේගේ ආශීර්වාදය සහ පැමිණීම සංකේතවත් කරයි, අවසානයේ ඔහුගේ රාජ්‍යයේ සදාකාල ජීවනයට යොමු කරයි.</w:t>
      </w:r>
    </w:p>
    <w:p w14:paraId="1C7E471E" w14:textId="77777777" w:rsidR="00901A3A" w:rsidRPr="00901A3A" w:rsidRDefault="00901A3A" w:rsidP="00901A3A">
      <w:r>
        <w:t>හොඳම පරිවර්තනය: ESV සහ NASB නැවතත් නිවැරදි විදැහුම්කරණයන් සපයයි:</w:t>
      </w:r>
    </w:p>
    <w:p w14:paraId="337B1727" w14:textId="77777777" w:rsidR="00901A3A" w:rsidRPr="00901A3A" w:rsidRDefault="00901A3A" w:rsidP="00901A3A">
      <w:pPr>
        <w:numPr>
          <w:ilvl w:val="0"/>
          <w:numId w:val="4"/>
        </w:numPr>
      </w:pPr>
      <w:r>
        <w:t>ESV: &amp;quot;නමුත් නිහතමානී අය දේශය උරුම කරගෙන මහත් සාමයෙන් ප්‍රීති වන්නෝය.&amp;quot;</w:t>
      </w:r>
    </w:p>
    <w:p w14:paraId="1433F110" w14:textId="77777777" w:rsidR="00901A3A" w:rsidRPr="00901A3A" w:rsidRDefault="00901A3A" w:rsidP="00901A3A">
      <w:pPr>
        <w:numPr>
          <w:ilvl w:val="0"/>
          <w:numId w:val="4"/>
        </w:numPr>
      </w:pPr>
      <w:r>
        <w:t>NASB: &amp;quot;නමුත් නිහතමානී අය දේශය උරුම කරගන්නා අතර බහුල සමෘද්ධියෙන් ප්‍රීති වන්නෝය.&amp;quot; මෙම පරිවර්තනවල &amp;#39;අනවිම්&amp;#39; යන්න &amp;quot;නිහතමානී&amp;quot; හෝ &amp;quot;නිහතමානී&amp;quot; ලෙසත් &amp;#39;අරෙට්ස්&amp;#39; යන්න &amp;quot;දේශය&amp;quot; ලෙසත් ග්‍රහණය කර ගනිමින් ගිවිසුම්ගත සහ අවසාන විද්‍යාත්මක ඇඟවුම් ආරක්ෂා කරයි.</w:t>
      </w:r>
    </w:p>
    <w:p w14:paraId="27B3A7A4" w14:textId="77777777" w:rsidR="00901A3A" w:rsidRPr="00901A3A" w:rsidRDefault="00901A3A" w:rsidP="00901A3A">
      <w:r>
        <w:t>3. බයිබලානුකුල සංස්ලේෂණය සහ අර්ථය</w:t>
      </w:r>
    </w:p>
    <w:p w14:paraId="3232F43A" w14:textId="77777777" w:rsidR="00901A3A" w:rsidRPr="00901A3A" w:rsidRDefault="00901A3A" w:rsidP="00901A3A">
      <w:r>
        <w:t>මතෙව් 5:5 හි &amp;quot;නිහතමානී අය පොළොව උරුම කරගන්නෝය&amp;quot; යන වාක්‍ය ඛණ්ඩය සෙප්ටූඅජින්ට් හි ගීතාවලිය 37:11 හි සෘජු උපුටා දැක්වීමකි, එහිදී &amp;#39;anawim&amp;#39; යන්න praeis ලෙස පරිවර්තනය කර ඇත. යේසුස් වහන්සේ පැරණි ගිවිසුමේ පොරොන්දුව නව ගිවිසුමේ සන්දර්භයක් තුළ නැවත අර්ථකථනය කරයි, භෞතික පොරොන්දු දේශයේ සිට දෙවියන් වහන්සේගේ eschatological රාජ්‍යය, අලුත් කරන ලද පොළොව දක්වා &amp;quot;දේශය&amp;quot; (&amp;#39;aretz/gē) පුළුල් කරයි (cf. යෙසායා 65:17, එළිදරව් 21:1). &amp;quot;නිහතමානී&amp;quot; යනු නිහතමානිකම, දෙවියන් වහන්සේ කෙරෙහි විශ්වාසය සහ ඉවසිලිවන්ත විඳදරාගැනීම මූර්තිමත් කරන අයයි, යේසුස් වහන්සේ විසින්ම නිරූපණය කරන ලද ගුණාංග (මතෙව් 11:29, පිලිප්පි 2:5-8).</w:t>
      </w:r>
    </w:p>
    <w:p w14:paraId="67D03101" w14:textId="77777777" w:rsidR="00901A3A" w:rsidRPr="00901A3A" w:rsidRDefault="00901A3A" w:rsidP="00901A3A">
      <w:r>
        <w:t>ප්‍රධාන බයිබලානුකුල තේමාවන්:</w:t>
      </w:r>
    </w:p>
    <w:p w14:paraId="38F4EEB2" w14:textId="77777777" w:rsidR="00901A3A" w:rsidRPr="00901A3A" w:rsidRDefault="00901A3A" w:rsidP="00901A3A">
      <w:pPr>
        <w:numPr>
          <w:ilvl w:val="0"/>
          <w:numId w:val="5"/>
        </w:numPr>
      </w:pPr>
      <w:r>
        <w:t>නිහතමානිකම සහ දෙවියන් වහන්සේ කෙරෙහි යැපීම: නිහතමානී අය ආත්මාර්ථකාමී හෝ ආක්‍රමණශීලී නොවන නමුත් දෙවියන් වහන්සේගේ ශක්තිය හා යුක්තිය මත රඳා සිටිති (ගීතාවලිය 37:5-6, මතෙව් 5:3-10). මෙය නිහතමානීකම සඳහා වන පුළුල් බයිබලානුකුල කැඳවීම සමඟ සමපාත වේ (උදා: මීකා 6:8, යාකොබ් 4:6).</w:t>
      </w:r>
    </w:p>
    <w:p w14:paraId="2775FBC1" w14:textId="77777777" w:rsidR="00901A3A" w:rsidRPr="00901A3A" w:rsidRDefault="00901A3A" w:rsidP="00901A3A">
      <w:pPr>
        <w:numPr>
          <w:ilvl w:val="0"/>
          <w:numId w:val="5"/>
        </w:numPr>
      </w:pPr>
      <w:r>
        <w:t>දෙවියන් වහන්සේගේ පොරොන්දුව ලෙස උරුමය: උරුමය පිළිබඳ සංකල්පය දෙවියන් වහන්සේ ඊශ්‍රායෙලය සමඟ ඇති කරගත් ගිවිසුමට සම්බන්ධ වේ (උදා: උත්පත්ති 15:7, ද්විතීය කථාව 30:5) සහ දෙවියන් වහන්සේගේ රාජ්‍යයට සහභාගී වීම තුළින් නව ගිවිසුමේ ඉටු වේ (රෝම 8:17, ගලාති 3:29).</w:t>
      </w:r>
    </w:p>
    <w:p w14:paraId="7447F3D3" w14:textId="77777777" w:rsidR="00901A3A" w:rsidRPr="00901A3A" w:rsidRDefault="00901A3A" w:rsidP="00901A3A">
      <w:pPr>
        <w:numPr>
          <w:ilvl w:val="0"/>
          <w:numId w:val="5"/>
        </w:numPr>
      </w:pPr>
      <w:r>
        <w:t>අවසාන විද්‍යාත්මක බලාපොරොත්තුව: ගීතාවලිය 37 සහ මතෙව් 5:5 යන දෙකම දෙවියන් වහන්සේගේ යුක්තිය පවතින, දුෂ්ටයන් විනිශ්චය කරනු ලබන සහ ධර්මිෂ්ඨයන්ට ඔවුන්ගේ විපාක ලැබෙන අනාගතයක් වෙත යොමු කරයි (ගීතාවලිය 37:9-11, මතෙව් 25:31-34).</w:t>
      </w:r>
    </w:p>
    <w:p w14:paraId="0761E842" w14:textId="77777777" w:rsidR="00901A3A" w:rsidRPr="00901A3A" w:rsidRDefault="00901A3A" w:rsidP="00901A3A">
      <w:r>
        <w:t>හරස් යොමු:</w:t>
      </w:r>
    </w:p>
    <w:p w14:paraId="5217D02B" w14:textId="77777777" w:rsidR="00901A3A" w:rsidRPr="00901A3A" w:rsidRDefault="00901A3A" w:rsidP="00901A3A">
      <w:pPr>
        <w:numPr>
          <w:ilvl w:val="0"/>
          <w:numId w:val="6"/>
        </w:numPr>
      </w:pPr>
      <w:r>
        <w:t>ගණන් කථාව 12:3: මෝසෙස්ව &amp;quot;ඉතා මෘදු&amp;quot; (&amp;#39;anaw) ලෙස විස්තර කර ඇති අතර, නිහතමානීකම දේව ලක්ෂණයක් ලෙස පෙන්වයි.</w:t>
      </w:r>
    </w:p>
    <w:p w14:paraId="7699D131" w14:textId="77777777" w:rsidR="00901A3A" w:rsidRPr="00901A3A" w:rsidRDefault="00901A3A" w:rsidP="00901A3A">
      <w:pPr>
        <w:numPr>
          <w:ilvl w:val="0"/>
          <w:numId w:val="6"/>
        </w:numPr>
      </w:pPr>
      <w:r>
        <w:t>යෙසායා 61:1-2: &amp;#39;අනවිම්වරුන්ට ශුභාරංචිය ලැබෙනවා, යේසුස් වහන්සේ තමාටම අදාළ කරගන්නා කොටස (ලූක් 4:18-21).</w:t>
      </w:r>
    </w:p>
    <w:p w14:paraId="05FB4143" w14:textId="77777777" w:rsidR="00901A3A" w:rsidRPr="00901A3A" w:rsidRDefault="00901A3A" w:rsidP="00901A3A">
      <w:pPr>
        <w:numPr>
          <w:ilvl w:val="0"/>
          <w:numId w:val="6"/>
        </w:numPr>
      </w:pPr>
      <w:r>
        <w:t>ශෙපනියා 2:3: නිහතමානී (&amp;#39;අනවිම්) ආරක්ෂාව සඳහා ස්වාමින් වහන්සේ සෙවීමට කැඳවනු ලැබේ.</w:t>
      </w:r>
    </w:p>
    <w:p w14:paraId="13034F94" w14:textId="77777777" w:rsidR="00901A3A" w:rsidRPr="00901A3A" w:rsidRDefault="00901A3A" w:rsidP="00901A3A">
      <w:pPr>
        <w:numPr>
          <w:ilvl w:val="0"/>
          <w:numId w:val="6"/>
        </w:numPr>
      </w:pPr>
      <w:r>
        <w:t>1 පේතෘස් 3:4: &amp;quot;මෘදු හා නිශ්චල ආත්මය&amp;quot; මතෙව් 5:5 හි අගය කරන ලද මෘදුකම පිළිබිඹු කරයි.</w:t>
      </w:r>
    </w:p>
    <w:p w14:paraId="0110A900" w14:textId="77777777" w:rsidR="00901A3A" w:rsidRPr="00901A3A" w:rsidRDefault="00901A3A" w:rsidP="00901A3A">
      <w:r>
        <w:t>4. නිගමනය</w:t>
      </w:r>
    </w:p>
    <w:p w14:paraId="77301C5E" w14:textId="77777777" w:rsidR="00901A3A" w:rsidRPr="00901A3A" w:rsidRDefault="00901A3A" w:rsidP="00901A3A">
      <w:r>
        <w:t>මතෙව් 5:5 සහ ගීතාවලිය 37:11 මත පදනම්ව, &amp;quot;නිහතමානී අය පොළොව උරුම කරගන්නෝය&amp;quot; යන්නෙන් අදහස් කරන්නේ නිහතමානීව දෙවියන් වහන්සේ කෙරෙහි විශ්වාසය තබන, දුක් වේදනා ඉවසිලිවන්තව විඳදරාගන්නා සහ උන්වහන්සේගේ කැමැත්තට යටත් වන අයට අවසාන ගිවිසුමේ ආශීර්වාදය ලැබෙනු ඇති බවයි: දෙවියන් වහන්සේගේ සදාකාලික රාජ්‍යයට සහභාගී වීම, අලුත් කරන ලද පොළොව. ග්‍රීක ප්‍රෙයිස් සහ හෙබ්‍රෙව් &amp;#39;අනවිම්&amp;#39; අවධාරණය කරන්නේ දුර්වලකම නොව නිහතමානිකම සහ දෙවියන් වහන්සේ කෙරෙහි විශ්වාසය තැබීමයි. පැරණි ගිවිසුමේ ඉඩම් උරුමය තුළ මුල් බැසගත් පොරොන්දුව, ක්‍රිස්තුස් වහන්සේ සමඟ රජකම් කිරීමේ නව ගිවිසුමේ අවසාන විද්‍යාත්මක බලාපොරොත්තුව තුළ ඉටු වේ. ESV සහ NASB වඩාත් නිවැරදි පරිවර්තන සපයන අතර, මුල් පාඨවල අර්ථය සහ අභිප්‍රාය විශ්වාසවන්තව පරිවර්තනය කරයි.</w:t>
      </w:r>
    </w:p>
    <w:p w14:paraId="587DDB2D" w14:textId="2E75495B" w:rsidR="003314A7" w:rsidRPr="00801457" w:rsidRDefault="003314A7">
      <w:pPr>
        <w:rPr>
          <w:b/>
          <w:bCs/>
        </w:rPr>
      </w:pPr>
      <w:r>
        <w:t> ඔබේ ජීවිතයේ නිහතමානීකම හෝ වෙනත් ආකාරයකින් අවශ්‍ය වූ සමහර අභියෝග මොනවාද සහ අවසානයේ ඔබට උරුම වූයේ කුමක්ද? සාර්ථකත්වය හෝ අසාර්ථකත්වය වැදගත් නොවේ, මන්ද එය ඉගෙනීම සඳහා වන බැවිනි.</w:t>
      </w:r>
    </w:p>
    <w:p w14:paraId="0F68453F" w14:textId="77777777" w:rsidR="003314A7" w:rsidRDefault="003314A7"/>
    <w:p w14:paraId="5B4A4983" w14:textId="77777777" w:rsidR="003314A7" w:rsidRPr="00801457" w:rsidRDefault="003314A7" w:rsidP="003314A7">
      <w:pPr>
        <w:rPr>
          <w:b/>
          <w:bCs/>
        </w:rPr>
      </w:pPr>
      <w:r>
        <w:t>මෘදුකම/මෘදුකම පිළිබඳ උදාහරණ සහ ඔවුන්ගේ උරුමය කුමක්ද?</w:t>
      </w:r>
    </w:p>
    <w:p w14:paraId="4BF3193B" w14:textId="77777777" w:rsidR="003314A7" w:rsidRPr="003314A7" w:rsidRDefault="003314A7" w:rsidP="003314A7">
      <w:r>
        <w:t>මෘදුකම පිළිබඳ පැරණි ගිවිසුමේ උදාහරණ</w:t>
      </w:r>
    </w:p>
    <w:p w14:paraId="481BC2D3" w14:textId="77777777" w:rsidR="003314A7" w:rsidRPr="003314A7" w:rsidRDefault="003314A7" w:rsidP="003314A7">
      <w:pPr>
        <w:numPr>
          <w:ilvl w:val="0"/>
          <w:numId w:val="7"/>
        </w:numPr>
        <w:rPr>
          <w:b/>
          <w:bCs/>
        </w:rPr>
      </w:pPr>
      <w:r>
        <w:t xml:space="preserve">මෝසෙස් </w:t>
      </w:r>
    </w:p>
    <w:p w14:paraId="6C0E030C" w14:textId="77777777" w:rsidR="003314A7" w:rsidRPr="003314A7" w:rsidRDefault="003314A7" w:rsidP="003314A7">
      <w:pPr>
        <w:numPr>
          <w:ilvl w:val="1"/>
          <w:numId w:val="7"/>
        </w:numPr>
      </w:pPr>
      <w:r>
        <w:t xml:space="preserve">යොමුව: ගණන් කථාව 12:3; නික්මයාම 3–4; ගණන් කථාව 20 </w:t>
      </w:r>
    </w:p>
    <w:p w14:paraId="7097E0DD" w14:textId="77777777" w:rsidR="003314A7" w:rsidRPr="003314A7" w:rsidRDefault="003314A7" w:rsidP="003314A7">
      <w:pPr>
        <w:numPr>
          <w:ilvl w:val="1"/>
          <w:numId w:val="7"/>
        </w:numPr>
      </w:pPr>
      <w:r>
        <w:t xml:space="preserve">නිහතමානීකම: ගණන් කථාව 12:3 මෝසෙස්ව විස්තර කරන්නේ &amp;quot;පොළොවේ සිටින අන් සියල්ලන්ටම වඩා නිහතමානී&amp;quot; (NIV) ලෙසයි. ඔහුගේ නායකත්ව භූමිකාව තිබියදීත්, පළිගැනීමකින් තොරව මිරියම් සහ ආරොන්ගේ විවේචන විඳදරාගැනීමෙන් ඔහු නිහතමානී බව පෙන්නුම් කළේය (ගණන් කථාව 12:1-15) සහ ස්වයං සැකය නිසා දෙවියන් වහන්සේගේ කැඳවීම පිළිගැනීමට මුලදී පසුබට විය (නික්මයාම 3:11; 4:10-12). </w:t>
      </w:r>
    </w:p>
    <w:p w14:paraId="0D9A61B8" w14:textId="77777777" w:rsidR="003314A7" w:rsidRPr="003314A7" w:rsidRDefault="003314A7" w:rsidP="003314A7">
      <w:pPr>
        <w:numPr>
          <w:ilvl w:val="1"/>
          <w:numId w:val="7"/>
        </w:numPr>
      </w:pPr>
      <w:r>
        <w:t xml:space="preserve">උරුමය: මෙරිබාහි මෝසෙස් කළ පාපය (ගණන් කථාව 20:10-12) ඔහුට පොරොන්දු දේශයට ඇතුළු වීම වැළැක්වුවද, ඔහුගේ මෘදු නායකත්වය ඊශ්‍රායෙලයට එය උරුම කර ගැනීමට හැකි වූ අතර, දෙවියන් වහන්සේ විසින් ඔහුට අද්විතීය සම්බන්ධතාවයකින් ගෞරවය ලබා දෙන ලදී (නික්මයාම 33:11; ද්විතීය කථාව 34:10-12). ඔහුගේ ජීවිතය ආත්මික ආශීර්වාද කරා ගෙන යන මෘදුකමේ මූලධර්මය පිළිබිඹු කරයි. </w:t>
      </w:r>
    </w:p>
    <w:p w14:paraId="76A384D1" w14:textId="77777777" w:rsidR="003314A7" w:rsidRPr="003314A7" w:rsidRDefault="003314A7" w:rsidP="003314A7">
      <w:pPr>
        <w:numPr>
          <w:ilvl w:val="1"/>
          <w:numId w:val="7"/>
        </w:numPr>
      </w:pPr>
      <w:r>
        <w:t>මතෙව් 5:5 ට සම්බන්ධ වීම: මෝසෙස්ගේ නිහතමානිකම දෙවියන් වහන්සේට ඔහු තුළින් ඊශ්‍රායෙලය සඳහා &amp;quot;පොළොව&amp;quot; (කානාන්) සුරක්ෂිත කිරීමට ඉඩ සැලසූ අතර, පොරොන්දුව වක්‍රව ඉටු කළේය.</w:t>
      </w:r>
    </w:p>
    <w:p w14:paraId="7A2B2FDF" w14:textId="77777777" w:rsidR="003314A7" w:rsidRPr="003314A7" w:rsidRDefault="003314A7" w:rsidP="003314A7">
      <w:pPr>
        <w:numPr>
          <w:ilvl w:val="0"/>
          <w:numId w:val="7"/>
        </w:numPr>
        <w:rPr>
          <w:b/>
          <w:bCs/>
        </w:rPr>
      </w:pPr>
      <w:r>
        <w:t xml:space="preserve">ඩේවිඩ් </w:t>
      </w:r>
    </w:p>
    <w:p w14:paraId="65D87838" w14:textId="77777777" w:rsidR="003314A7" w:rsidRPr="003314A7" w:rsidRDefault="003314A7" w:rsidP="003314A7">
      <w:pPr>
        <w:numPr>
          <w:ilvl w:val="1"/>
          <w:numId w:val="7"/>
        </w:numPr>
      </w:pPr>
      <w:r>
        <w:t xml:space="preserve">යොමුව: 1 සාමුවෙල් 16:1-13; 24:1-15; 26:1-25 </w:t>
      </w:r>
    </w:p>
    <w:p w14:paraId="3C88E013" w14:textId="77777777" w:rsidR="003314A7" w:rsidRPr="003314A7" w:rsidRDefault="003314A7" w:rsidP="003314A7">
      <w:pPr>
        <w:numPr>
          <w:ilvl w:val="1"/>
          <w:numId w:val="7"/>
        </w:numPr>
      </w:pPr>
      <w:r>
        <w:t xml:space="preserve">මෘදුකම: තරුණ එඬේරෙකු ලෙස, දාවිත් නිහතමානී වූ අතර ඔහුගේ පවුලේ අය විසින් නොසලකා හරින ලද නමුත් දෙවියන් වහන්සේ විසින් තෝරා ගන්නා ලදී (1 සාමුවෙල් 16:11-13). පසුව, සාවුල් රජු විසින් ලුහුබැඳ ගිය විට, දාවිත් දෙවරක් සාවුල්ගේ ජීවිතය බේරා ගත්තේය (1 සාමුවෙල් 24:4-7; 26:7-12), බලය අල්ලා ගැනීමට වඩා දෙවියන් වහන්සේගේ කාලයට යටත් විය. </w:t>
      </w:r>
    </w:p>
    <w:p w14:paraId="6A0909AC" w14:textId="77777777" w:rsidR="003314A7" w:rsidRPr="003314A7" w:rsidRDefault="003314A7" w:rsidP="003314A7">
      <w:pPr>
        <w:numPr>
          <w:ilvl w:val="1"/>
          <w:numId w:val="7"/>
        </w:numPr>
      </w:pPr>
      <w:r>
        <w:t xml:space="preserve">උරුමය: දාවිත්ට ඊශ්‍රායෙලයේ සිංහාසනය උරුම වූ අතර සදාකාලික රාජවංශයක් පොරොන්දු විය (2 සාමුවෙල් 7:12-16), එය ක්‍රිස්තුස් වහන්සේ තුළ ඉටු වූ සදාකාලික රාජ්‍යයේ පෙරනිමිත්තකි. ඔහුගේ නිහතමානීකම භූමික හා අධ්‍යාත්මික ආශීර්වාදවලට මඟ පෑදීය. </w:t>
      </w:r>
    </w:p>
    <w:p w14:paraId="77C50457" w14:textId="77777777" w:rsidR="003314A7" w:rsidRPr="003314A7" w:rsidRDefault="003314A7" w:rsidP="003314A7">
      <w:pPr>
        <w:numPr>
          <w:ilvl w:val="1"/>
          <w:numId w:val="7"/>
        </w:numPr>
      </w:pPr>
      <w:r>
        <w:t>මතෙව් 5:5 ට සම්බන්ධ වීම: දාවිත්ගේ නිහතමානීකම සහ දෙවියන් වහන්සේ කෙරෙහි විශ්වාසය තැබීමේ ප්‍රතිඵලයක් ලෙස ඔහුට දේශය සහ රාජ්‍යය &amp;quot;උරුම&amp;quot; විය.</w:t>
      </w:r>
    </w:p>
    <w:p w14:paraId="5C447D48" w14:textId="77777777" w:rsidR="003314A7" w:rsidRPr="003314A7" w:rsidRDefault="003314A7" w:rsidP="003314A7">
      <w:pPr>
        <w:numPr>
          <w:ilvl w:val="0"/>
          <w:numId w:val="7"/>
        </w:numPr>
        <w:rPr>
          <w:b/>
          <w:bCs/>
        </w:rPr>
      </w:pPr>
      <w:r>
        <w:t xml:space="preserve">ඒබ්‍රහම් </w:t>
      </w:r>
    </w:p>
    <w:p w14:paraId="4A8720C7" w14:textId="77777777" w:rsidR="003314A7" w:rsidRPr="003314A7" w:rsidRDefault="003314A7" w:rsidP="003314A7">
      <w:pPr>
        <w:numPr>
          <w:ilvl w:val="1"/>
          <w:numId w:val="7"/>
        </w:numPr>
        <w:rPr>
          <w:b/>
          <w:bCs/>
        </w:rPr>
      </w:pPr>
      <w:r>
        <w:t xml:space="preserve">යොමුව: උත්පත්ති 13:5-18; 15:1-6 </w:t>
      </w:r>
    </w:p>
    <w:p w14:paraId="3D01422B" w14:textId="77777777" w:rsidR="003314A7" w:rsidRPr="003314A7" w:rsidRDefault="003314A7" w:rsidP="003314A7">
      <w:pPr>
        <w:numPr>
          <w:ilvl w:val="1"/>
          <w:numId w:val="7"/>
        </w:numPr>
      </w:pPr>
      <w:r>
        <w:t xml:space="preserve">නිහතමානිකම: දෙවියන් වහන්සේගේ පොරොන්දුව විශ්වාස කරමින්, ඔවුන්ගේ එඬේරුන් රණ්ඩු වූ විට, ලොත්ට වඩා හොඳ දේශය තෝරා ගැනීමට ඉඩ දීමෙන් ආබ්‍රහම් නිහතමානීකම පෙන්වීය (උත්පත්ති 13:8-11). ඔහු සාක්ෂි ඉල්ලා නොසිට දෙවියන් වහන්සේගේ ගිවිසුම නිහතමානීව පිළිගත්තේය (උත්පත්ති 15:6). </w:t>
      </w:r>
    </w:p>
    <w:p w14:paraId="74543739" w14:textId="77777777" w:rsidR="003314A7" w:rsidRPr="003314A7" w:rsidRDefault="003314A7" w:rsidP="003314A7">
      <w:pPr>
        <w:numPr>
          <w:ilvl w:val="1"/>
          <w:numId w:val="7"/>
        </w:numPr>
      </w:pPr>
      <w:r>
        <w:t xml:space="preserve">උරුමය: දෙවියන් වහන්සේ ආබ්‍රහම්ට ඔහුගේ පරම්පරාවට කානාන් දේශය පොරොන්දු විය (උත්පත්ති 13:15; 15:18-21), ඔහුගේ ඇදහිල්ල ඔහුව බොහෝ ජාතීන්ගේ පියා බවට පත් කළ අතර සදාකාලික උරුමයක් ද ලබා දුන්නේය (රෝම 4:13). </w:t>
      </w:r>
    </w:p>
    <w:p w14:paraId="5DD76A1C" w14:textId="77777777" w:rsidR="003314A7" w:rsidRPr="003314A7" w:rsidRDefault="003314A7" w:rsidP="003314A7">
      <w:pPr>
        <w:numPr>
          <w:ilvl w:val="1"/>
          <w:numId w:val="7"/>
        </w:numPr>
      </w:pPr>
      <w:r>
        <w:t>මතෙව් 5:5 ට සම්බන්ධ වීම: ආබ්‍රහම් දෙවියන් වහන්සේ කෙරෙහි දැක්වූ මෘදු විශ්වාසය නිසා ඔහුගේ පරම්පරාවට භෞතිකව (කානාන්) සහ අධ්‍යාත්මිකව (දෙවියන් වහන්සේගේ රාජ්‍යය) පොළොව උරුම විය.</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නව ගිවිසුමේ මෘදුකම පිළිබඳ උදාහරණ</w:t>
      </w:r>
    </w:p>
    <w:p w14:paraId="0F73A5EE" w14:textId="77777777" w:rsidR="003314A7" w:rsidRPr="003314A7" w:rsidRDefault="003314A7" w:rsidP="003314A7">
      <w:pPr>
        <w:numPr>
          <w:ilvl w:val="0"/>
          <w:numId w:val="8"/>
        </w:numPr>
        <w:rPr>
          <w:b/>
          <w:bCs/>
        </w:rPr>
      </w:pPr>
      <w:r>
        <w:t xml:space="preserve">යේසුස් ක්‍රිස්තුස් </w:t>
      </w:r>
    </w:p>
    <w:p w14:paraId="62B14305" w14:textId="77777777" w:rsidR="003314A7" w:rsidRPr="003314A7" w:rsidRDefault="003314A7" w:rsidP="003314A7">
      <w:pPr>
        <w:numPr>
          <w:ilvl w:val="1"/>
          <w:numId w:val="8"/>
        </w:numPr>
        <w:rPr>
          <w:b/>
          <w:bCs/>
        </w:rPr>
      </w:pPr>
      <w:r>
        <w:t xml:space="preserve">යොමුව: මතෙව් 11:29; යොහන් 13:1-17; පිලිප්පි 2:5-8 </w:t>
      </w:r>
    </w:p>
    <w:p w14:paraId="4565136C" w14:textId="77777777" w:rsidR="003314A7" w:rsidRPr="003314A7" w:rsidRDefault="003314A7" w:rsidP="003314A7">
      <w:pPr>
        <w:numPr>
          <w:ilvl w:val="1"/>
          <w:numId w:val="8"/>
        </w:numPr>
      </w:pPr>
      <w:r>
        <w:t xml:space="preserve">නිහතමානීකම: යේසුස් වහන්සේ තමන්ව &amp;quot;මෘදු හා නිහතමානී හදවතක් ඇති&amp;quot; කෙනෙකු ලෙස විස්තර කළේය (මතෙව් 11:29, NIV). උන්වහන්සේ තම ගෝලයන්ගේ පාද සේදීමෙන් (යොහන් 13:3-5), ගෙත්සෙමනේදී දෙවියන් වහන්සේගේ කැමැත්තට යටත් වීමෙන් (මතෙව් 26:39) සහ පළිගැනීමකින් තොරව කුරුසිය විඳදරාගැනීමෙන් (පිලිප්පි 2:8) නිහතමානීකම ආදර්ශවත් කළේය. </w:t>
      </w:r>
    </w:p>
    <w:p w14:paraId="51A6F2B2" w14:textId="77777777" w:rsidR="003314A7" w:rsidRPr="003314A7" w:rsidRDefault="003314A7" w:rsidP="003314A7">
      <w:pPr>
        <w:numPr>
          <w:ilvl w:val="1"/>
          <w:numId w:val="8"/>
        </w:numPr>
      </w:pPr>
      <w:r>
        <w:t xml:space="preserve">උරුමය: උන්වහන්සේගේ මෘදු කීකරුකම තුළින්, යේසුස් වහන්සේ දෙවියන් වහන්සේගේ දකුණු පැත්තට උසස් කරන ලද අතර සියලු මැවිල්ල කෙරෙහි බලය ලබා දෙන ලදී (පිලිප්පි 2:9-11; මතෙව් 28:18). උන්වහන්සේ රජවරුන්ගේ රජු ලෙස පොළොව උරුම කර ගනී (එළිදරව් 11:15), සහ උන්වහන්සේගේ අනුගාමිකයන් මෙම උරුමයට හවුල් වෙති (රෝම 8:17). </w:t>
      </w:r>
    </w:p>
    <w:p w14:paraId="0CB9760D" w14:textId="77777777" w:rsidR="003314A7" w:rsidRPr="003314A7" w:rsidRDefault="003314A7" w:rsidP="003314A7">
      <w:pPr>
        <w:numPr>
          <w:ilvl w:val="1"/>
          <w:numId w:val="8"/>
        </w:numPr>
      </w:pPr>
      <w:r>
        <w:t>මතෙව් 5:5 හා සම්බන්ධය: මෘදුකමේ අවසාන උදාහරණය ලෙස, යේසුස් වහන්සේ පොරොන්දුව ඉටු කරමින්, පොළොව උරුම කර ගනිමින් සහ ඇදහිලිවන්තයන්ට උන්වහන්සේගේ රාජ්‍යය බෙදා ගැනීමට හැකියාව ලබා දෙයි.</w:t>
      </w:r>
    </w:p>
    <w:p w14:paraId="41F28CF7" w14:textId="77777777" w:rsidR="003314A7" w:rsidRPr="003314A7" w:rsidRDefault="003314A7" w:rsidP="003314A7">
      <w:pPr>
        <w:numPr>
          <w:ilvl w:val="0"/>
          <w:numId w:val="8"/>
        </w:numPr>
        <w:rPr>
          <w:b/>
          <w:bCs/>
        </w:rPr>
      </w:pPr>
      <w:r>
        <w:t xml:space="preserve">අපොස්තුළු පාවුල් </w:t>
      </w:r>
    </w:p>
    <w:p w14:paraId="1116BB12" w14:textId="77777777" w:rsidR="003314A7" w:rsidRPr="003314A7" w:rsidRDefault="003314A7" w:rsidP="003314A7">
      <w:pPr>
        <w:numPr>
          <w:ilvl w:val="1"/>
          <w:numId w:val="8"/>
        </w:numPr>
      </w:pPr>
      <w:r>
        <w:t xml:space="preserve">යොමුව: 2 කොරින්ති 10:1; 1 කොරින්ති 4:9-13 </w:t>
      </w:r>
    </w:p>
    <w:p w14:paraId="30136520" w14:textId="77777777" w:rsidR="003314A7" w:rsidRPr="003314A7" w:rsidRDefault="003314A7" w:rsidP="003314A7">
      <w:pPr>
        <w:numPr>
          <w:ilvl w:val="1"/>
          <w:numId w:val="8"/>
        </w:numPr>
      </w:pPr>
      <w:r>
        <w:t xml:space="preserve">නිහතමානිකම: පාවුල් කොරින්තිවරුන්ට ආයාචනා කළේ “ක්‍රිස්තුස් වහන්සේගේ නිහතමානීකම සහ මෘදුකම තුළින්” (2 කොරින්ති 10:1, NIV) පළිගැනීමෙන් තොරව පීඩා, අපහාස සහ දුෂ්කරතා විඳදරාගත් බවයි (1 කොරින්ති 4:11-13). ඔහු තමාගේම අධිකාරිය තහවුරු කර ගැනීමට වඩා දෙවියන් වහන්සේගේ ශක්තිය මත විශ්වාසය තැබීය. </w:t>
      </w:r>
    </w:p>
    <w:p w14:paraId="731B5051" w14:textId="77777777" w:rsidR="003314A7" w:rsidRPr="003314A7" w:rsidRDefault="003314A7" w:rsidP="003314A7">
      <w:pPr>
        <w:numPr>
          <w:ilvl w:val="1"/>
          <w:numId w:val="8"/>
        </w:numPr>
      </w:pPr>
      <w:r>
        <w:t xml:space="preserve">උරුමය: පාවුල්ගේ නිහතමානීකම අධ්‍යාත්මික ඵලවලට මඟ පෑදුවේය, ඔහුගේ දේවසේවය ශුභාරංචිය පතුරුවා හරිමින්, දෙවියන් වහන්සේගේ රාජ්‍යය ඉදිරියට ගෙන යන පල්ලි ස්ථාපිත කළ විට (ක්‍රියා 20:24). ඔහු සදාකාලික උරුමයක් අපේක්ෂා කළේය (2 තිමෝති 4:7-8). </w:t>
      </w:r>
    </w:p>
    <w:p w14:paraId="79E52F81" w14:textId="77777777" w:rsidR="003314A7" w:rsidRPr="003314A7" w:rsidRDefault="003314A7" w:rsidP="003314A7">
      <w:pPr>
        <w:numPr>
          <w:ilvl w:val="1"/>
          <w:numId w:val="8"/>
        </w:numPr>
      </w:pPr>
      <w:r>
        <w:t>මතෙව් 5:5 හා සම්බන්ධය: පාවුල්ගේ නිහතමානී සේවය පල්ලිය හරහා “පොළොව” (දෙවියන් වහන්සේගේ රාජ්‍යය) පැතිරීම සහතික කළේය.</w:t>
      </w:r>
    </w:p>
    <w:p w14:paraId="685C6045" w14:textId="77777777" w:rsidR="003314A7" w:rsidRPr="003314A7" w:rsidRDefault="003314A7" w:rsidP="003314A7">
      <w:pPr>
        <w:numPr>
          <w:ilvl w:val="0"/>
          <w:numId w:val="8"/>
        </w:numPr>
      </w:pPr>
      <w:r>
        <w:t xml:space="preserve">මුල් ක්‍රිස්තියානීන් </w:t>
      </w:r>
    </w:p>
    <w:p w14:paraId="3AE63360" w14:textId="77777777" w:rsidR="003314A7" w:rsidRPr="003314A7" w:rsidRDefault="003314A7" w:rsidP="003314A7">
      <w:pPr>
        <w:numPr>
          <w:ilvl w:val="1"/>
          <w:numId w:val="8"/>
        </w:numPr>
      </w:pPr>
      <w:r>
        <w:t xml:space="preserve">යොමුව: 1 පේතෘස් 2:18-23; 3:8-9; ක්‍රියා 7:54-60 </w:t>
      </w:r>
    </w:p>
    <w:p w14:paraId="2C4DAA77" w14:textId="77777777" w:rsidR="003314A7" w:rsidRPr="003314A7" w:rsidRDefault="003314A7" w:rsidP="003314A7">
      <w:pPr>
        <w:numPr>
          <w:ilvl w:val="1"/>
          <w:numId w:val="8"/>
        </w:numPr>
      </w:pPr>
      <w:r>
        <w:t xml:space="preserve">නිහතමානිකම: ස්තේපන් මෙන් මුල් කිතුනුවන් තම සතුරන්ට ශාප නොකර පීඩා විඳදරාගැනීමෙන් නිහතමානීකම පෙන්වූහ. ස්තේපන් ගල් ගසන අතරතුර ඔහුගේ මරණ දණ්ඩනය නියම කරන්නන් වෙනුවෙන් යාච්ඤා කළේය (ක්‍රියා 7:60). පේතෘස් ඇදහිලිවන්තයන්ව දිරිමත් කළේ ශාප කිරීමෙන් නොව ආශීර්වාද කිරීමෙන් නපුරට ප්‍රතිචාර දක්වන ලෙසයි (1 පේතෘස් 3:9). </w:t>
      </w:r>
    </w:p>
    <w:p w14:paraId="3A9160BC" w14:textId="77777777" w:rsidR="003314A7" w:rsidRPr="003314A7" w:rsidRDefault="003314A7" w:rsidP="003314A7">
      <w:pPr>
        <w:numPr>
          <w:ilvl w:val="1"/>
          <w:numId w:val="8"/>
        </w:numPr>
      </w:pPr>
      <w:r>
        <w:t xml:space="preserve">උරුමය: මෙම ඇදහිලිවන්තයන්ට දෙවියන් වහන්සේගේ රාජ්‍යයේ සදාකාලික උරුමයක් පොරොන්දු විය (1 පේතෘස් 1:3-4), ඔවුන්ගේ මෘදු සාක්ෂිය ක්‍රිස්තියානි ධර්මය ව්‍යාප්ත කිරීමට උපකාරී වූ අතර, පල්ලියේ වර්ධනය තුළින් පෘථිවිය &amp;quot;උරුම කර ගත්තේය&amp;quot;. </w:t>
      </w:r>
    </w:p>
    <w:p w14:paraId="7638ED67" w14:textId="77777777" w:rsidR="003314A7" w:rsidRDefault="003314A7" w:rsidP="003314A7">
      <w:pPr>
        <w:numPr>
          <w:ilvl w:val="1"/>
          <w:numId w:val="8"/>
        </w:numPr>
      </w:pPr>
      <w:r>
        <w:t>මතෙව් 5:5 ට සම්බන්ධ වීම: දුක් වේදනා මධ්‍යයේ ඔවුන්ගේ නිහතමානීකම යේසුස් වහන්සේගේ ඉගැන්වීම් සමඟ සමපාත වූ අතර, දෙවියන් වහන්සේගේ සදාකාලික රාජ්‍යයේ ඔවුන්ගේ ස්ථානය සුරක්ෂිත කළේය.</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 බොහෝ විට ස්වයං-ප්‍රවර්ධනය සහ අධිෂ්ඨානශීලීත්වය අගය කරන ලෝකයක, මතෙව් 5:5 හි විස්තර කර ඇති මෘදුකම කිතුනුවන්ට මූර්තිමත් කළ හැක්කේ කෙසේද? </w:t>
      </w:r>
    </w:p>
    <w:p w14:paraId="553B4C7D" w14:textId="77777777" w:rsidR="00801457" w:rsidRPr="003314A7" w:rsidRDefault="00801457" w:rsidP="00801457">
      <w:pPr>
        <w:numPr>
          <w:ilvl w:val="0"/>
          <w:numId w:val="9"/>
        </w:numPr>
      </w:pPr>
      <w:r>
        <w:t>ජේසුස් වහන්සේගේ ආදර්ශයට අදාළව, රැකියා ස්ථාන, සබඳතා හෝ සමාජ මාධ්‍ය වැනි නූතන සන්දර්භයන් තුළ බයිබලානුකුල මෘදුකම යෙදීම පිළිබඳව මෙනෙහි කිරීමට පොළඹවයි (පිලිප්පි 2:5-8).</w:t>
      </w:r>
    </w:p>
    <w:p w14:paraId="5EF2313F" w14:textId="77777777" w:rsidR="00801457" w:rsidRPr="003314A7" w:rsidRDefault="00801457" w:rsidP="00801457">
      <w:r>
        <w:t xml:space="preserve"> පොරොන්දුව අනාගත අතිශ්‍යන්ත යථාර්ථයක් වෙත යොමු කරන බැවින්, අපගේ දෛනික ජීවිතයේදී &amp;quot;පොළොව උරුම කර ගැනීම&amp;quot; යන්නෙන් අදහස් කරන්නේ කුමක්ද? </w:t>
      </w:r>
    </w:p>
    <w:p w14:paraId="0C5835ED" w14:textId="77777777" w:rsidR="00801457" w:rsidRPr="003314A7" w:rsidRDefault="00801457" w:rsidP="00801457">
      <w:pPr>
        <w:numPr>
          <w:ilvl w:val="0"/>
          <w:numId w:val="10"/>
        </w:numPr>
      </w:pPr>
      <w:r>
        <w:t>රෝම 8:17 හෝ එළිදරව් 21:1 වැනි ඡේද උපයෝගී කරගනිමින්, වර්තමාන ලෝකය සමඟ සම්බන්ධ වෙමින් සදාකාලික දෘෂ්ටිකෝණයකින් ජීවත් වීම පිළිබඳ සාකච්ඡාව දිරිමත් කරයි.</w:t>
      </w:r>
    </w:p>
    <w:p w14:paraId="2F197820" w14:textId="77777777" w:rsidR="00801457" w:rsidRPr="003314A7" w:rsidRDefault="00801457" w:rsidP="00801457">
      <w:r>
        <w:t xml:space="preserve"> මතෙව් 5:5 හි විස්තර කර ඇති මෘදුකම වර්ධනය කිරීමේදී ඔබ මුහුණ දෙන පෞද්ගලික අභියෝග මොනවාද, සහ පොළොව උරුම කර ගැනීමේ පොරොන්දුව ඔබට නොපසුබට උත්සාහය දිරිමත් කරන්නේ කෙසේද? </w:t>
      </w:r>
    </w:p>
    <w:p w14:paraId="7F2231D9" w14:textId="77777777" w:rsidR="00801457" w:rsidRPr="003314A7" w:rsidRDefault="00801457" w:rsidP="00801457">
      <w:pPr>
        <w:numPr>
          <w:ilvl w:val="0"/>
          <w:numId w:val="11"/>
        </w:numPr>
      </w:pPr>
      <w:r>
        <w:t>දෙවියන් වහන්සේගේ රාජ්‍යයේ බලාපොරොත්තුවට පෞද්ගලික අරගල සම්බන්ධ කරමින්, අවදානමට හා අදාළත්වයට ආරාධනා කරයි.</w:t>
      </w:r>
    </w:p>
    <w:p w14:paraId="5DDF43F2" w14:textId="77777777" w:rsidR="00801457" w:rsidRPr="003314A7" w:rsidRDefault="00801457" w:rsidP="00801457">
      <w:r>
        <w:t xml:space="preserve"> &amp;quot;නිහතමානී හා නිහතමානී හදවතක් ඇති&amp;quot; (මතෙව් 11:29) ලෙස යේසුස් වහන්සේගේ ආදර්ශය, ඔබේ සබඳතා සහ ප්‍රජාව තුළ නිහතමානී වීම යන්නෙන් අදහස් කරන්නේ කුමක්ද යන්න පිළිබඳ ඔබේ අවබෝධයට ආස්වාදයක් හෝ අභියෝගයක් වන්නේ කෙසේද? </w:t>
      </w:r>
    </w:p>
    <w:p w14:paraId="593E8D54" w14:textId="77777777" w:rsidR="00801457" w:rsidRPr="003314A7" w:rsidRDefault="00801457" w:rsidP="00801457">
      <w:pPr>
        <w:numPr>
          <w:ilvl w:val="0"/>
          <w:numId w:val="12"/>
        </w:numPr>
      </w:pPr>
      <w:r>
        <w:t>සම්බන්ධතා සහ පොදු ගුණාංගයක් ලෙස මෘදුකම පිළිබඳ ක්‍රිස්තුස් කේන්ද්‍ර කරගත් පරාවර්තනය දිරිමත් කරයි.</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