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येशू &amp;quot;बाटो&amp;quot; को रूपमा, मल्कीसेदेकको पूजाहारीत्व, घुम्टो च्यात्नु, र परमेश्वरमा पहुँच</w:t>
      </w:r>
    </w:p>
    <w:p w:rsidRPr="00914BF8" w:rsidR="00914BF8" w:rsidP="00914BF8" w:rsidRDefault="00914BF8" w14:paraId="2F5D243F" w14:textId="1E1C0656">
      <w:r>
        <w:t>यो प्रवचनले येशूको छुटकाराको काममा योम किप्पुरको पूर्तिको पूर्ण दायरा, पर्दा च्यात्नु, येशूलाई &amp;quot;बाटो&amp;quot;, मल्कीसेदेकको पुजारीत्व (रोटी र दाखमद्य सहित), पवित्र आत्माको सञ्चार, मेलमिलाप, र मन्दिरको रूपमा विश्वासीको भूमिकालाई एकीकृत गर्दछ। यसले धर्मशास्त्रमा विशेष रूपमा आधारित मेलमिलाप र परमेश्वरमा पहुँचलाई कसरी प्रभाव पार्छ भनेर सम्बोधन गर्दछ।</w:t>
      </w:r>
    </w:p>
    <w:p w:rsidRPr="00914BF8" w:rsidR="00914BF8" w:rsidP="008821B0" w:rsidRDefault="00914BF8" w14:paraId="23445822" w14:textId="77777777">
      <w:pPr>
        <w:pStyle w:val="Heading1"/>
      </w:pPr>
      <w:r>
        <w:t>१. पुरानो नियममा योम किप्पुर</w:t>
      </w:r>
    </w:p>
    <w:p w:rsidRPr="00914BF8" w:rsidR="00914BF8" w:rsidP="00914BF8" w:rsidRDefault="00914BF8" w14:paraId="0FF5E2A0" w14:textId="77777777">
      <w:r>
        <w:t>लेवी १६, लेवी २३:२६-३२, र गन्ती २९:७-११ मा विस्तृत रूपमा वर्णन गरिएको योम किप्पुर, प्रायश्चितको दिन हो, जुन इस्राएलको बलिदान प्रणालीको शिखर हो, जसले पवित्र वासस्थान र मानिसहरूलाई परमेश्वरसँगको करारको सम्बन्ध पुनर्स्थापित गर्न शुद्ध पार्छ: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प्रधान पूजाहारी: प्रधान पूजाहारी (हारून वा उत्तराधिकारीहरू) वर्षमा एक पटक पर्दा पछाडिको पवित्र स्थानमा रगत लिएर प्रवेश गर्छन्, आफ्नो र इस्राएलको लागि प्रायश्चित गर्छन् (लेवी १६:२-६, १६:११-१४)। उनको पहुँच प्रतिबन्धित छ, र उनको पापपूर्णताको कारणले गर्दा उनले आफ्नो लागि पाप बलिको आवश्यकता पर्छ (लेवी १६:११)।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बलिदानहरू: पुजारीको पापको लागि साँढे र मानिसहरूको पापको लागि बोका बलिदान गरिन्छ, प्रायश्चितको लागि दया आसनमा रगत छर्किन्छ (लेवी १६:११, १६:१५-१६)।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बलिको बोका: प्रधान पूजाहारीले इस्राएलको पाप स्वीकार गरेपछि दोस्रो बोकाले ती पापहरू उजाडस्थानमा बोकेर जान्छ, जुन तिनीहरूको हटाउने प्रतीक हो (लेवी १६:२०-२२)।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धूप: प्रधान पूजाहारीले धूप बाल्छन्, पवित्रस्थानमा परमेश्वरको महिमाबाट आफूलाई जोगाउन बादल सिर्जना गर्छन्, जसले गर्दा मृत्यु हुनबाट बच्छन् (लेवी १६:१२-१३)। धूपले प्रार्थनाको प्रतीक हो (भजनसंग्रह १४१:२, &amp;quot;मेरो प्रार्थना तपाईंको सामु धूप जस्तै गनिऊन्&amp;quot;)।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शुद्धीकरण: रगतले पवित्र वासस्थान, वेदी र मानिसहरूलाई पापको अशुद्धताबाट शुद्ध पार्छ, जसले गर्दा परमेश्वरको उपस्थिति कायम रहन्छ (लेवी १६:१६-१९, १६:३०)।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स्वीकारोक्ति: बलिको बोकामाथि प्रधान पूजाहारीको स्वीकारोक्तिले इस्राएलको पापलाई स्थानान्तरण गर्छ (लेवी १६:२१)।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विश्राम र कष्ट: इस्राएलले कामबाट अलग रहेर विश्रामको दिन मनाउँछ र आफैलाई दुःख दिन्छ (सम्भवतः उपवास), जसले परमेश्वरको कृपामा नम्रता र निर्भरतालाई प्रतिबिम्बित गर्दछ (लेवी १६:२९-३१, लेवी २३:२७-३२)।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मेलमिलाप: रगतले छर्किएको दया आसन त्यो ठाउँ हो जहाँ परमेश्वर इस्राएललाई भेट्नुहुन्छ (लेवी १६:१४, प्रस्थान २५:२२), तर पहुँच प्रधान पूजाहारीमा मात्र सीमित छ।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कर्पोरेट र व्यक्तिगत क्षेत्र: प्रायश्चितले सम्पूर्ण सभा र व्यक्तिगत पापहरूलाई समेट्छ (लेवी १६:१७, १६:३०)।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उजाडस्थान: बलिको बोकालाई उजाड ठाउँमा निर्वासनमा लगाउँदा पाप हट्छ (लेवी १६:२२)।</w:t>
      </w:r>
    </w:p>
    <w:p w:rsidRPr="00914BF8" w:rsidR="00914BF8" w:rsidP="00914BF8" w:rsidRDefault="00914BF8" w14:paraId="30D22D5F" w14:textId="3484118D">
      <w:r>
        <w:t>पवित्र स्थानलाई पवित्र स्थानबाट अलग गर्ने पर्दाले परमेश्वरको पवित्रता र मानव पापपूर्णता बीचको अवरोधको प्रतीक थियो (लेवी १६:२), प्रतिबन्धित पहुँच र पुरानो करारको अनुष्ठानहरूको अस्थायी प्रकृतिलाई जोड दिँदै, जसलाई वार्षिक पुनरावृत्ति आवश्यक पर्दछ (लेवी १६:३४)।</w:t>
      </w:r>
    </w:p>
    <w:p w:rsidRPr="00914BF8" w:rsidR="00914BF8" w:rsidP="008821B0" w:rsidRDefault="00914BF8" w14:paraId="0A23646A" w14:textId="047A1034">
      <w:pPr>
        <w:pStyle w:val="Heading1"/>
      </w:pPr>
      <w:r>
        <w:t>२. येशूको योम किप्पुरको पूर्ति</w:t>
      </w:r>
    </w:p>
    <w:p w:rsidRPr="00914BF8" w:rsidR="00914BF8" w:rsidP="00914BF8" w:rsidRDefault="00914BF8" w14:paraId="0ACFF441" w14:textId="79C9DCAE">
      <w:r>
        <w:t>नयाँ नियमले, विशेष गरी हिब्रूहरूले, येशूको मृत्यु, पुनरुत्थान र स्वर्गारोहणलाई योम किप्पुरको अन्तिम पूर्तिको रूपमा प्रस्तुत गर्दछ, जसले यसको अस्थायी, पार्थिव अनुष्ठानहरूलाई अनन्त, स्वर्गीय वास्तविकतामा रूपान्तरण गर्दछ: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मल्कीसेदेकको दर्जाअनुसार प्रधान पूजाहारी: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येशू मल्कीसेदेकको क्रम अनुसार अनन्त, पापरहित प्रधान पूजाहारी हुनुहुन्छ (हिब्रू ४:१४, ५:६, ७:१७, ७:२४-२५), लेवी पुजारीगिरीभन्दा उच्च। हारूनको विपरीत, जसलाई आफ्नो लागि प्रायश्चितको आवश्यकता थियो (लेवी १६:११) र जसको पुजारीगिरी मृत्युको कारणले अस्थायी थियो (हिब्रू ७:२३), येशू &amp;quot;अन्तर्वार्ता गर्न सधैं जीवित रहनुहुन्छ&amp;quot; (हिब्रू ७:२५)। उहाँको पुजारीगिरी, मल्कीसेदेकको जस्तै (हिब्रू ७:३, &amp;quot;दिनको सुरुवात वा जीवनको अन्त्य बिना&amp;quot;), अनन्त र सिद्ध छ (हिब्रू ७:११-२८)।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उहाँ आफ्नै रगत लिएर स्वर्गीय पवित्रस्थानमा प्रवेश गर्नुहुन्छ, पार्थिव बासस्थानमा होइन (हिब्रू ९:२४, ९:१२), प्रधान पूजाहारीको भूमिका पूरा गर्दै (लेवी १६:२-३)।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बलिदान र बलिको बोका: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क्रूसमा येशूको मृत्यु पापको अन्तिम बलिदान हो (हिब्रू ९:२६, “उहाँ एकैचोटि देखा पर्नुभयो ... आफ्नै बलिदानले पाप हटाउन”) र बलिदानको बोका (१ पत्रुस २:२४, “उहाँ आफैंले रूखमा आफ्नो शरीरमा हाम्रा पापहरू बोक्नुभयो”; यशैया ५३:६, “परमप्रभुले हामी सबैको अधर्म उहाँमाथि राखिदिनुभयो”)। यरूशलेम बाहिर बगाइएको उहाँको रगत (यूहन्ना १९:१७, हिब्रू १३:१२), स्थायी रूपमा प्रायश्चित गर्दछ (हिब्रू १०:१०) र पाप हटाउँछ, योम किप्पुरको वार्षिक बलिदानहरू भन्दा फरक (लेवी १६:१५-२२)।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उहाँको बलिदान &amp;quot;सुगन्धित भेटी&amp;quot; हो (एफिसी ५:२), योम किप्पुरको मनमोहक सुगन्धसँग मिल्दोजुल्दो छ (लेवी १:९)।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प्रार्थनाको रूपमा धूप: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येशूका पार्थिव प्रार्थनाहरू, विशेष गरी उहाँको प्रधान पूजाहारीको प्रार्थना (यूहन्ना १७:९-२०), र स्वर्गमा उहाँको निरन्तर मध्यस्थता (हिब्रू ७:२५, रोमी ८:३४) ले धूपको बादललाई पूरा गर्दछ (लेवी १६:१२-१३)। विश्वासीहरूको प्रार्थना उहाँ मार्फत धूपको रूपमा उठ्छ (प्रकाश ५:८, “धूपले भरिएका सुनका कचौराहरू, जुन सन्तहरूका प्रार्थना हुन्”; प्रकाश ८:३-४)।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भजनसंग्रह १४१:२ ले प्रार्थनालाई धूपसँग जोड्छ, जुन येशूको मध्यस्थताले बलियो बनायो (यूहन्ना १६:२३-२४)।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सफाई: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येशूको रगतले स्वर्गीय पवित्रस्थानलाई शुद्ध पार्छ (हिब्रू ९:२३-२४) र विश्वासीहरूको विवेकलाई (हिब्रू ९:१४, १ यूहन्ना १:७, “उहाँको पुत्र येशूको रगतले हामीलाई सबै पापबाट शुद्ध पार्छ”)। यो योम किप्पुरको अस्थायी शुद्धीकरणलाई (लेवी १६:१६-१९) भन्दा बढी हो।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स्वीकार र पाप स्थानान्तरण: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येशूले मानवताको पाप बोक्नुहुन्छ (यशैया ५३:६, १ पत्रुस २:२४), बलिदानको बोकाको भूमिका पूरा गर्दै (लेवी १६:२१)। विश्वासीहरूको स्वीकारोक्ति उहाँको मध्यस्थता मार्फत सुनिन्छ (१ यूहन्ना १:९)।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आराम र पीडा: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येशूको सम्पन्न कामले अनन्त विश्राम प्रदान गर्दछ (हिब्रू ४:९-१०, “परमेश्वरका जनहरूका लागि विश्राम दिनको विश्राम”; मत्ती ११:२८, “मकहाँ आओ... र म तिमीहरूलाई विश्राम दिनेछु”), योम किप्पुरको वार्षिक विश्रामलाई उछिनेर (लेवी १६:३१)।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मेलमिलाप: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येशूको रगत प्रायश्चित हो (रोमी ३:२५, दयाको आसनसँग जोडिएको), जसले मानवतालाई परमेश्वरसँग मिलाप गराउँछ (कलस्सी १:२०, रोमी ५:१०-११)। उहाँको कामले योम किप्पुरको मिलापलाई सर्वव्यापी बनाउँछ (१ यूहन्ना २:२)।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भगवान्‌कहाँ पहुँच: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येशूले परमेश्वरको उपस्थितिमा प्रत्यक्ष पहुँच खोल्नुहुन्छ (हिब्रू १०:१९-२२, &amp;quot;येशूको रगतद्वारा पवित्र स्थानहरूमा प्रवेश गर्ने आत्मविश्वास&amp;quot;), योम किप्पुरको प्रतिबन्धित प्रवेशको विपरीत (लेवी १६:२)।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कर्पोरेट र व्यक्तिगत क्षेत्र: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येशूको प्रायश्चितले सबै (१ तिमोथी २:५-६) र व्यक्तिहरू (यूहन्ना ३:१६) लाई समेट्छ, योम किप्पुरको दोहोरो दायरा पूरा गर्दै (लेवी १६:१७)।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शिविर बाहिर उजाडस्थान र पीडा: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येशूको क्रूसमा टाँगिएको “ढोका बाहिर” (हिब्रू १३:१२, यूहन्ना १९:१७) बलिको बोकाको निर्वासनसँग मिल्दोजुल्दो छ (लेवी १६:२२)।</w:t>
      </w:r>
    </w:p>
    <w:p w:rsidRPr="00914BF8" w:rsidR="00914BF8" w:rsidP="008821B0" w:rsidRDefault="00914BF8" w14:paraId="57A5084E" w14:textId="77777777">
      <w:pPr>
        <w:pStyle w:val="Heading1"/>
      </w:pPr>
      <w:r>
        <w:t>ख्रीष्टको शरीरको रूपमा घुम्टो च्यात्नु</w:t>
      </w:r>
    </w:p>
    <w:p w:rsidRPr="00914BF8" w:rsidR="00914BF8" w:rsidP="00914BF8" w:rsidRDefault="00914BF8" w14:paraId="713C7F5C" w14:textId="77777777">
      <w:r>
        <w:t>येशूको मृत्युमा मन्दिरको पर्दा च्यात्नु (मत्ती २७:५०-५१, मर्कूस १५:३७-३८, लूका २३:४५-४६) एउटा ईश्वरीय कार्य हो, जसलाई हिब्रू १०:२० मा उहाँको शरीर (&amp;quot;पर्दा मार्फत, अर्थात्, उहाँको शरीर मार्फत&amp;quot;) भनेर चिनाइएको छ: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परमेश्वरमा पहुँच: पर्दा च्यात्दा पापको बाधा हट्छ, परमेश्वरको उपस्थितिको लागि &amp;quot;नयाँ र जीवित बाटो&amp;quot; खोल्छ (हिब्रू १०:१९-२०)। यसले योम किप्पुरको प्रतिबन्धित पहुँचलाई पूरा गर्दछ, जहाँ केवल प्रधान पुजारी पर्दा पछाडि प्रवेश गर्थे (लेवी १६:२)।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हिब्रू ९:८ को पूर्ति: हिब्रू ९:८ ले भन्छ, &amp;quot;पहिलो बासस्थान खडा नभएसम्म पवित्र स्थानहरूमा जाने बाटो अझै खोलिएको छैन,&amp;quot; पुरानो करारको सीमितताहरूलाई संकेत गर्दछ। पर्दा च्यात्नुले यी बाधाहरूको अन्त्यलाई संकेत गर्दछ, किनकि येशूको बलिदानले पार्थिव बासस्थानलाई अप्रचलित बनाउँछ (हिब्रू ८:१३, ९:११-१२)।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येशूको शरीर: क्रूसमा उहाँको टुक्रिएको शरीर (यूहन्ना १९:३४, हिब्रू १०:५-१०) पहुँचको माध्यम हो, जसले पर्दाको छुट्टिने ठाउँलाई परमेश्वरमा प्रत्यक्ष प्रवेशको साथ प्रतिस्थापन गर्दछ (हिब्रू १०:२२)।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ईश्वरीय पहल: &amp;quot;माथिदेखि तलसम्म&amp;quot; च्यात्नु (मत्ती २७:५१) ले येशूको पूरा भएको कामसँग मिल्दोजुल्दो, मानव प्रयास होइन, परमेश्वरको कार्यलाई संकेत गर्दछ (यूहन्ना १९:३०, &amp;quot;यो समाप्त भयो&amp;quot;)।</w:t>
      </w:r>
    </w:p>
    <w:p w:rsidRPr="00914BF8" w:rsidR="00914BF8" w:rsidP="008821B0" w:rsidRDefault="00914BF8" w14:paraId="6AA7549A" w14:textId="77777777">
      <w:pPr>
        <w:pStyle w:val="Heading1"/>
      </w:pPr>
      <w:r>
        <w:t>४. यूहन्ना १४:६ मा येशूलाई &amp;quot;बाटो&amp;quot; को रूपमा</w:t>
      </w:r>
    </w:p>
    <w:p w:rsidRPr="00914BF8" w:rsidR="00914BF8" w:rsidP="00914BF8" w:rsidRDefault="00914BF8" w14:paraId="30658890" w14:textId="77777777">
      <w:r>
        <w:t>येशूको भनाइ, &amp;quot;बाटो, सत्य र जीवन म नै हुँ। मद्वारा बाहेक कोही पनि पिताकहाँ आउँदैन&amp;quot; (यूहन्ना १४:६), उहाँका चेलाहरूलाई भनिएको (यूहन्ना १४:१-५), ले उहाँको विशेष भूमिकालाई परिभाषित गर्दछ: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बाटो: येशू पिताकहाँ जाने एकमात्र बाटो हुनुहुन्छ, जसले मध्यस्थता पूरा गर्नुहुन्छ (१ तिमोथी २:५, &amp;quot;परमेश्वर र मानिसहरूका बीचमा एक मध्यस्थकर्ता, मानिस ख्रीष्ट येशू&amp;quot;)। उहाँको बलिदान र पूजाहारीत्वले योम किप्पुरको प्रधान पूजाहारीलाई उछिनेर पहुँच प्रदान गर्दछ (लेवी १६:२)।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सत्य: उहाँले परमेश्वरको प्रकाशलाई मूर्त रूप दिनुहुन्छ (यूहन्ना १:१४, १७:१७), व्यवस्था पूरा गर्नुहुन्छ (मत्ती ५:१७)।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जीवन: उहाँले अनन्त जीवन दिनुहुन्छ (यूहन्ना १०:१०, ११:२५, रोमी ६:२३)।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घुम्टोसँगको सम्बन्ध: च्यातिएको घुम्टो, उहाँको शरीर (हिब्रू १०:२०), &amp;quot;नयाँ र जीवित बाटो&amp;quot; हो, जुन यूहन्ना १४:६ मा &amp;quot;बाटो&amp;quot; सँग प्रत्यक्ष रूपमा मिल्छ। उहाँको मृत्युले पिताकहाँ पहुँच खोल्छ, उहाँको दाबी पूरा गर्दछ।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योम किप्पुरसँगको सम्बन्ध: &amp;quot;बाटो&amp;quot; को रूपमा येशूले प्रधान पुजारीको अस्थायी मध्यस्थतालाई आफ्नो अनन्त पुजारीको पदले प्रतिस्थापन गर्नुहुन्छ (हिब्रू ७:२५)।</w:t>
      </w:r>
    </w:p>
    <w:p w:rsidRPr="00914BF8" w:rsidR="00914BF8" w:rsidP="008821B0" w:rsidRDefault="00914BF8" w14:paraId="464ACC4B" w14:textId="77777777">
      <w:pPr>
        <w:pStyle w:val="Heading1"/>
      </w:pPr>
      <w:r>
        <w:t>५. मल्कीसेदेकको पूजाहारीत्व र रोटी र दाखमद्य</w:t>
      </w:r>
    </w:p>
    <w:p w:rsidRPr="00914BF8" w:rsidR="00914BF8" w:rsidP="00914BF8" w:rsidRDefault="00914BF8" w14:paraId="3E8C2A9E" w14:textId="77777777">
      <w:r>
        <w:t>उत्पत्ति १४:१८-२० मा प्रस्तुत गरिएको र हिब्रू ७:१-१७ मा व्याख्या गरिएको मल्कीसेदेकले येशूको पूजाहारीत्वको पूर्वचित्रण गर्दछ: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अनन्त पुजारीत्व: मल्कीसेदेक, &amp;quot;बुबा वा आमा वा वंशावली बिना, दिनको सुरुवात वा जीवनको अन्त्य नभएको&amp;quot; (हिब्रू ७:३), येशू जस्तै हुनुहुन्छ, जसको पुजारीत्व सधैंभरि रहन्छ (हिब्रू ७:२४)।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राजा र पुजारी: शालेमका राजा र सर्वोच्च परमेश्वरका पुजारीको रूपमा (उत्पत्ति १४:१८, हिब्रू ७:१), उहाँले येशूद्वारा पूरा गरिएका भूमिकाहरूलाई संयोजन गर्नुहुन्छ (जकरिया ६:१३, &amp;quot;उहाँले राजकीय सम्मान बोक्नुहुनेछ, र आफ्नो सिंहासनमा बसेर शासन गर्नुहुनेछ&amp;quot;)।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रोटी र दाखमद्य: मल्कीसेदेकले “रोटी र दाखमद्य निकाले” (उत्पत्ति १४:१८), अब्रामसँग संगति वा आशीर्वादको पुजारी कार्य, योम किप्पुरको रगतको बलिदानभन्दा फरक। यसले प्रभुको भोजको पूर्वचित्रण गर्दछ, जहाँ येशूको शरीर (रोटी) र रगत (दाखमद्य) ले नयाँ करार स्थापना गर्दछ (मत्ती २६:२६-२८, १ कोरिन्थी ११:२४-२५)।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श्रेष्ठता: अब्राहामको दशांश (हिब्रू ७:४-१०) द्वारा देखाइएको मल्कीसेदेकको महानताले उनको पूजाहारीत्वलाई लेवीहरूको क्रमभन्दा उच्च बनाउँछ (हिब्रू ७:११), जसले येशूको सिद्ध पूजाहारीत्वलाई पूर्वचित्रण गर्छ (हिब्रू ७:१७, &amp;quot;तिमी सधैंभरि पूजाहारी हौ, मल्कीसेदेकको क्रम अनुसार&amp;quot;)।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योम किप्पुरसँगको सम्बन्ध: योम किप्पुरको लेवी प्रधान पूजाहारीले रगत चढाउँथे (लेवी १६:१४-१५), तर रोटी र दाखमद्यसहितको मल्कीसेदेकको पूजाहारीत्वले उच्च क्रमलाई औंल्याउँछ। येशूले, मल्कीसेदेकको क्रममा, आफ्नो रगतले योम किप्पुरको प्रायश्चित पूरा गर्नुहुन्छ (हिब्रू ९:१२) र रोटी र दाखमद्यसँग मेलमिलाप स्थापना गर्नुहुन्छ (१ कोरिन्थी ११:२४-२५), आफ्नो पूजाहारीत्वलाई दुवै अनुष्ठानहरूसँग जोड्नुहुन्छ।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प्रभु-भोजसँगको सम्बन्ध: मल्कीसेदेकको रोटी र दाखमद्य (उत्पत्ति १४:१८) ले प्रभु-भोजका तत्वहरूलाई प्रत्यक्ष रूपमा पूर्वचित्रण गर्छ, जसले नयाँ करारको मध्यस्थकर्ताको रूपमा येशूको भूमिकालाई बलियो बनाउँछ (हिब्रू ८:६)।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&amp;quot;बाटो&amp;quot; सँगको सम्बन्ध: येशू &amp;quot;बाटो&amp;quot; को रूपमा (यूहन्ना १४:६) उहाँको मल्कीसेदेक पुजारीत्वमा मूर्त रूप लिनुभएको छ, जस मार्फत उहाँले आफूलाई (शरीर र रगत, रोटी र दाखमद्य) पिताकहाँ जाने बाटोको रूपमा अर्पण गर्नुहुन्छ (हिब्रू १०:२०)।</w:t>
      </w:r>
    </w:p>
    <w:p w:rsidRPr="00914BF8" w:rsidR="00914BF8" w:rsidP="008821B0" w:rsidRDefault="00914BF8" w14:paraId="3AF6062E" w14:textId="77777777">
      <w:pPr>
        <w:pStyle w:val="Heading1"/>
      </w:pPr>
      <w:r>
        <w:t>६. मन्दिरको रूपमा विश्वासीको शरीर</w:t>
      </w:r>
    </w:p>
    <w:p w:rsidRPr="00914BF8" w:rsidR="00914BF8" w:rsidP="00914BF8" w:rsidRDefault="00914BF8" w14:paraId="0B57F492" w14:textId="77777777">
      <w:r>
        <w:t>विश्वासीहरू व्यक्तिगत र सामूहिक रूपमा पवित्र आत्माका मन्दिर हुन्: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१ कोरिन्थी ६:१९-२०: “तिमीहरूको शरीर तिमीहरूभित्र पवित्र आत्माको मन्दिर हो... तिमीहरू मूल्य तिरेर किनिएका हौ। त्यसैले आफ्नो शरीरमा परमेश्वरको महिमा गर।”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१ कोरिन्थी ३:१६-१७: “तिमीहरू परमेश्वरको मन्दिर हौ र... परमेश्वरको आत्मा तिमीहरूमा बास गर्नुहुन्छ।”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एफिसी २:२१-२२: चर्च &amp;quot;पवित्र मन्दिर हो ... आत्माद्वारा परमेश्वरको लागि बासस्थान।&amp;quot;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२ कोरिन्थी ६:१६: “हामी जीवित परमेश्वरको मन्दिर हौं” (हेर्नुहोस् लेवी २६:१२)।</w:t>
      </w:r>
    </w:p>
    <w:p w:rsidRPr="00914BF8" w:rsidR="00914BF8" w:rsidP="00914BF8" w:rsidRDefault="00914BF8" w14:paraId="47105666" w14:textId="77777777">
      <w:r>
        <w:t>योम किप्पुरसँगको सम्बन्ध: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योम किप्पुरले परमेश्वरको उपस्थितिको लागि बासस्थानलाई शुद्ध पार्यो (लेवी १६:१६)। येशूको बलिदानले विश्वासीहरूलाई शुद्ध पार्छ (हिब्रू ९:१४), तिनीहरूलाई आत्माद्वारा वास गर्ने मन्दिर बनाउँछ (१ कोरिन्थी ६:१९), उहाँका जनहरूमाझ परमेश्वरको बासस्थान पूरा गर्छ (प्रस्थान २५:२२)।</w:t>
      </w:r>
    </w:p>
    <w:p w:rsidRPr="00914BF8" w:rsidR="00914BF8" w:rsidP="00914BF8" w:rsidRDefault="00914BF8" w14:paraId="287FAEF3" w14:textId="77777777">
      <w:r>
        <w:t>घुम्टोसँगको सम्बन्ध: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च्यातिएको पर्दा (हिब्रू १०:२०) ले पहुँच खोल्छ, आत्माको वासस्थानलाई सक्षम बनाउँछ, विश्वासीहरूलाई मन्दिरमा रूपान्तरण गर्दछ (२ कोरिन्थी ६:१६)।</w:t>
      </w:r>
    </w:p>
    <w:p w:rsidRPr="00914BF8" w:rsidR="00914BF8" w:rsidP="00914BF8" w:rsidRDefault="00914BF8" w14:paraId="2A94474D" w14:textId="77777777">
      <w:r>
        <w:t>&amp;quot;द वे&amp;quot; सँगको सम्बन्ध: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येशूलाई &amp;quot;बाटो&amp;quot; (यूहन्ना १४:६) ले पिताकहाँ जाने बाटो प्रदान गरेर विश्वासीहरूलाई मन्दिर बनाउँछ, जसद्वारा आत्माले बास गर्नुहुन्छ (यूहन्ना १४:१६-१७)।</w:t>
      </w:r>
    </w:p>
    <w:p w:rsidRPr="00914BF8" w:rsidR="00914BF8" w:rsidP="00914BF8" w:rsidRDefault="00914BF8" w14:paraId="6EAB1499" w14:textId="77777777">
      <w:r>
        <w:t>मल्कीसेदेकसँगको सम्बन्ध: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येशूको मल्कीसेदेक पूजाहारीत्व (हिब्रू ७:१७) ले उहाँको रगतद्वारा विश्वासीहरूलाई मन्दिरको रूपमा शुद्ध पार्छ (हिब्रू ९:१४), मेलमिलापको रोटी र दाखमद्यले यस पूजाहारीत्वको सम्झना गराउँछ (उत्पत्ति १४:१८)।</w:t>
      </w:r>
    </w:p>
    <w:p w:rsidRPr="00914BF8" w:rsidR="00914BF8" w:rsidP="002B6D7A" w:rsidRDefault="00914BF8" w14:paraId="68C7D16C" w14:textId="77777777">
      <w:pPr>
        <w:pStyle w:val="Heading1"/>
      </w:pPr>
      <w:r>
        <w:t>७. पवित्र आत्माको भूमिका र सञ्चार</w:t>
      </w:r>
    </w:p>
    <w:p w:rsidRPr="00914BF8" w:rsidR="00914BF8" w:rsidP="00914BF8" w:rsidRDefault="00914BF8" w14:paraId="54BA092E" w14:textId="77777777">
      <w:r>
        <w:t>पवित्र आत्मा विश्वास, पश्चात्ताप र बप्तिस्मा मार्फत प्राप्त हुन्छ, जसले गर्दा परमेश्वरमा पहुँच र सञ्चार सम्भव हुन्छ: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आत्मामा पहुँच: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प्रेरित २:३८: &amp;quot;पश्चात्ताप गर र बप्तिस्मा लेऊ... अनि तिमीहरूले पवित्र आत्माको वरदान पाउनेछौ।&amp;quot;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एफिसी १:१३-१४: विश्वासीहरूलाई विश्वासमा &amp;quot;प्रतिज्ञा गरिएको पवित्र आत्माले छाप लगाइएको&amp;quot; छ।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गलाती ३:२: &amp;quot;विश्वाससहित सुनेर&amp;quot; आत्मा प्राप्त हुन्छ।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रोमी ८:९: सबै विश्वासीहरूसँग आत्मा हुन्छ, जसले तिनीहरूलाई मन्दिर बनाउँछ (१ कोरिन्थी ६:१९)।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सञ्चार: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शिक्षा: यूहन्ना १४:२६, “उहाँले तिमीहरूलाई सबै कुरा सिकाउनुहुनेछ।”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निर्देशन: यूहन्ना १६:१३, “उहाँले तिमीहरूलाई सबै सत्यतामा डोऱ्याउनुहुनेछ।”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मध्यस्थता: रोमी ८:२६, “आत्माले हाम्रो निम्ति मध्यस्थता गर्नुहुन्छ।”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सपना, दर्शन र प्रकाशहरू: प्रेरित २:१७-१८ (हेर्नुहोस्। योएल २:२८-२९), “तिमीहरूका जवान मानिसहरूले दर्शन देख्नेछन्, र तिमीहरूका वृद्ध मानिसहरूले सपना देख्नेछन्।” उदाहरणहरूमा पत्रुसको दर्शन (प्रेरित १०:९-१६), पावलको म्यासिडोनियाली दर्शन (प्रेरित १६:९), र यूहन्नाको प्रकाशहरू (प्रकाश १:१०-११) समावेश छन्।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परमेश्वरमा उचित पहुँच: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आत्माले पुत्रत्व (रोमी ८:१५-१६, “हामी पुकार्छौं, &amp;#39;अब्बा! पिता!&amp;#39;”), प्रार्थना (रोमी ८:२६), र आराधना (यूहन्ना ४:२३-२४) मार्फत पहुँचलाई सहज बनाउँछ। सपना र दर्शनहरूले परमेश्वरको इच्छा प्रकट गरेर पहुँचलाई बढाउँछन् (प्रेरित १०:१९)।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एफिसी २:१८: “उहाँद्वारा हामी दुवैले एउटै आत्मामा पिताकहाँ प्रवेश पाउँछौं।”</w:t>
      </w:r>
    </w:p>
    <w:p w:rsidRPr="00914BF8" w:rsidR="00914BF8" w:rsidP="00914BF8" w:rsidRDefault="00914BF8" w14:paraId="7335A6BC" w14:textId="77777777">
      <w:r>
        <w:t>योम किप्पुरसँगको सम्बन्ध: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योम किप्पुरका रीतिथितिहरूले आत्माको बासस्थान प्रदान गरेनन् (हिब्रू ९:९-१०)। येशूको कामले आत्माको उपस्थितिलाई सक्षम बनाएर यो पूरा गर्दछ (इजकिएल ३६:२७)।</w:t>
      </w:r>
    </w:p>
    <w:p w:rsidRPr="00914BF8" w:rsidR="00914BF8" w:rsidP="00914BF8" w:rsidRDefault="00914BF8" w14:paraId="7D9B5114" w14:textId="77777777">
      <w:r>
        <w:t>घुम्टोसँगको सम्बन्ध: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पर्दा च्यात्नु (हिब्रू १०:२०) ले पहुँच खोल्छ (हिब्रू १०:१९), हिब्रू ९:८ को अवरोधहरू हटाउँछ, विश्वास, पश्चात्ताप र बप्तिस्मा मार्फत आत्माको वासलाई सक्षम बनाउँछ (प्रेरित २:३८)। सपना, दर्शन र प्रकाशहरू सहित आत्माको सञ्चार यस पहुँचबाट बग्छ।</w:t>
      </w:r>
    </w:p>
    <w:p w:rsidRPr="00914BF8" w:rsidR="00914BF8" w:rsidP="00914BF8" w:rsidRDefault="00914BF8" w14:paraId="06999F97" w14:textId="77777777">
      <w:r>
        <w:t>&amp;quot;द वे&amp;quot; सँगको सम्बन्ध: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येशू &amp;quot;बाटो&amp;quot; (यूहन्ना १४:६) को रूपमा मध्यस्थकर्ता हुनुहुन्छ जसद्वारा आत्मा पठाइन्छ (यूहन्ना १६:७), जसले विश्वासीहरूलाई उहाँको सत्यतामा डोऱ्याउनुहुन्छ (यूहन्ना १६:१३)।</w:t>
      </w:r>
    </w:p>
    <w:p w:rsidRPr="00914BF8" w:rsidR="00914BF8" w:rsidP="00914BF8" w:rsidRDefault="00914BF8" w14:paraId="6D5FA0F5" w14:textId="77777777">
      <w:r>
        <w:t>मल्कीसेदेकसँगको सम्बन्ध: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येशूको मल्कीसेदेक पूजाहारीत्व (हिब्रू ७:१७) ले प्रायश्चित गर्छ (हिब्रू ९:१२), जसले आत्माको वासलाई सक्षम बनाउँछ, जसले परमेश्वरको इच्छालाई सञ्चार गर्छ (प्रेरित २:१७-१८)।</w:t>
      </w:r>
    </w:p>
    <w:p w:rsidRPr="00914BF8" w:rsidR="00914BF8" w:rsidP="002B6D7A" w:rsidRDefault="00914BF8" w14:paraId="333E6390" w14:textId="77777777">
      <w:pPr>
        <w:pStyle w:val="Heading1"/>
      </w:pPr>
      <w:r>
        <w:t>८. एक पटकको दीक्षा अनुष्ठानको रूपमा बप्तिस्मा</w:t>
      </w:r>
    </w:p>
    <w:p w:rsidRPr="00914BF8" w:rsidR="00914BF8" w:rsidP="00914BF8" w:rsidRDefault="00914BF8" w14:paraId="7B7E484D" w14:textId="77777777">
      <w:r>
        <w:t>बप्तिस्मा भनेको विश्वासीहरूलाई नयाँ करारमा प्रवेश गराउने एक पटकको कार्य हो: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प्रेरित २:३८: &amp;quot;पश्चात्ताप गर र बप्तिस्मा लेऊ... अनि तिमीहरूले पवित्र आत्माको वरदान पाउनेछौ।&amp;quot;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रोमी ६:३-४: ख्रीष्टको मृत्यु र पुनरुत्थानसँग एकताबद्ध हुन्छ।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एफिसी ४:५: “एउटै बप्तिस्मा।”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प्रेरित १९:४-६: प्रायः आत्माको स्वागतसँग जोडिएको।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बप्तिस्माले विश्वासीहरूलाई येशूको मृत्यु, च्यातिएको पर्दा (रोमी ६:३, हिब्रू १०:२०) सँग मिलाउँछ, तिनीहरूलाई &amp;quot;बाटो&amp;quot; मा शुरू गर्छ (यूहन्ना १४:६) र आत्मा प्रदान गर्छ (प्रेरित २:३८), जसले कुराकानी गर्छ (प्रेरित २:१७-१८)। बप्तिस्मा पछि पनि आत्माको काम जारी रहन्छ (गलाती ५:१६)।</w:t>
      </w:r>
    </w:p>
    <w:p w:rsidRPr="00914BF8" w:rsidR="00914BF8" w:rsidP="00914BF8" w:rsidRDefault="00914BF8" w14:paraId="7B0974F4" w14:textId="77777777">
      <w:r>
        <w:t>योम किप्पुरसँगको सम्बन्ध: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बप्तिस्माले येशूको बलिदानसँग एकता मार्फत योम किप्पुरको शुद्धीकरण (लेवी १६:३०) पूरा गर्दछ (रोमी ६:३-४)।</w:t>
      </w:r>
    </w:p>
    <w:p w:rsidRPr="00914BF8" w:rsidR="00914BF8" w:rsidP="00914BF8" w:rsidRDefault="00914BF8" w14:paraId="78CF71F0" w14:textId="77777777">
      <w:r>
        <w:t>मल्कीसेदेकसँगको सम्बन्ध: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बप्तिस्माले येशूको मल्कीसेदेक पुजारीत्व (हिब्रू ८:६) द्वारा मध्यस्थता गरिएको नयाँ करारमा प्रवेशलाई प्रतिबिम्बित गर्दछ, जुन सहभोजको रोटी र दाखमद्यमा प्रतीकात्मक रूपमा प्रस्तुत गरिएको छ (उत्पत्ति १४:१८)।</w:t>
      </w:r>
    </w:p>
    <w:p w:rsidRPr="00914BF8" w:rsidR="00914BF8" w:rsidP="001D7D37" w:rsidRDefault="00914BF8" w14:paraId="11CAD76B" w14:textId="77777777">
      <w:pPr>
        <w:pStyle w:val="Heading1"/>
      </w:pPr>
      <w:r>
        <w:t>९. प्रभु-भोज र यसको भूमिका</w:t>
      </w:r>
    </w:p>
    <w:p w:rsidRPr="00914BF8" w:rsidR="00914BF8" w:rsidP="00914BF8" w:rsidRDefault="00914BF8" w14:paraId="2DB6E80F" w14:textId="77777777">
      <w:r>
        <w:t>येशूद्वारा स्थापित प्रभु-भोज (मत्ती २६:२६-२८, १ कोरिन्थी ११:२३-२५), उहाँको शरीर र रगतको सम्झना गर्दछ: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रोटी: “यो मेरो शरीर हो, जुन तिमीहरूका निम्ति हो” (१ कोरिन्थी ११:२४), च्यातिएको घुम्टो (हिब्रू १०:२०)।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कचौरा: “यो कचौरा मेरो रगतमा भएको नयाँ करार हो” (१ कोरिन्थी ११:२५), कृपा आसन पूरा गर्दै (रोमी ३:२५)।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उद्देश्य: येशूको मृत्युको सम्झना गर्छ (१ कोरिन्थी ११:२४-२५), यसको घोषणा गर्छ (१ कोरिन्थी ११:२६), एकतालाई बढावा दिन्छ (१ कोरिन्थी १०:१६-१७), र आत्म-परीक्षणको आवश्यकता पर्छ (१ कोरिन्थी ११:२८)।</w:t>
      </w:r>
    </w:p>
    <w:p w:rsidRPr="00914BF8" w:rsidR="00914BF8" w:rsidP="00914BF8" w:rsidRDefault="00914BF8" w14:paraId="38FA88A5" w14:textId="77777777">
      <w:r>
        <w:t>योम किप्पुरसँगको सम्बन्ध: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प्रभुभोजले येशूले योम किप्पुरको बलिदानहरू (हिब्रू ९:१२), बलिदानको बोका (१ पत्रुस २:२४), र दयाको आसन (रोमी ३:२५) पूरा गर्नुभएको उत्सव मनाउँछ। प्रभुभोजको समयमा प्रार्थनाहरू धूपको रूपमा उठ्छन् (प्रकाश ८:३-४), लेवी १६:१२-१३ लाई पूरा गर्दछ।</w:t>
      </w:r>
    </w:p>
    <w:p w:rsidRPr="00914BF8" w:rsidR="00914BF8" w:rsidP="00914BF8" w:rsidRDefault="00914BF8" w14:paraId="35F6C262" w14:textId="77777777">
      <w:r>
        <w:t>घुम्टोसँगको सम्बन्ध: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रोटीले येशूको शरीर, च्यातिएको घुम्टो (१ कोरिन्थी ११:२४, हिब्रू १०:२०), ढोका खोल्ने (हिब्रू १०:१९) को प्रतिनिधित्व गर्दछ।</w:t>
      </w:r>
    </w:p>
    <w:p w:rsidRPr="00914BF8" w:rsidR="00914BF8" w:rsidP="00914BF8" w:rsidRDefault="00914BF8" w14:paraId="51987850" w14:textId="77777777">
      <w:r>
        <w:t>&amp;quot;द वे&amp;quot; सँगको सम्बन्ध: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प्रभु-भोजले येशूलाई &amp;quot;बाटो&amp;quot; (यूहन्ना १४:६), उहाँको बलिदान मार्फत पिताकहाँ जाने बाटोको रूपमा घोषणा गर्दछ (१ कोरिन्थी ११:२६)।</w:t>
      </w:r>
    </w:p>
    <w:p w:rsidRPr="00914BF8" w:rsidR="00914BF8" w:rsidP="00914BF8" w:rsidRDefault="00914BF8" w14:paraId="4C9DA1B6" w14:textId="77777777">
      <w:r>
        <w:t>मल्कीसेदेकसँगको सम्बन्ध: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मल्कीसेदेकको रोटी र दाखमद्य (उत्पत्ति १४:१८) ले सहभोजका तत्वहरूको पूर्वचित्रण गर्दछ (मत्ती २६:२६-२८), जसले येशूको मल्कीसेदेक पूजाहारीत्व (हिब्रू ७:१७) लाई नयाँ करारसँग जोड्दछ (१ कोरिन्थी ११:२५)।</w:t>
      </w:r>
    </w:p>
    <w:p w:rsidRPr="00914BF8" w:rsidR="00914BF8" w:rsidP="00914BF8" w:rsidRDefault="00914BF8" w14:paraId="12A64433" w14:textId="77777777">
      <w:r>
        <w:t>आत्मासँगको सम्बन्ध: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प्रभु-भोजले विश्वासीहरूको चेतनालाई मन्दिरको रूपमा नवीकरण गर्दछ (१ कोरिन्थी ६:१९), जहाँ आत्माले संवाद गर्नुहुन्छ (प्रेरित २:१७-१८), तर आत्मा प्रदान गर्दैन, जुन विश्वास, पश्चात्ताप र बप्तिस्मा मार्फत आउँछ (प्रेरित २:३८)।</w:t>
      </w:r>
    </w:p>
    <w:p w:rsidRPr="00914BF8" w:rsidR="00914BF8" w:rsidP="001D7D37" w:rsidRDefault="00914BF8" w14:paraId="168E1C0E" w14:textId="77777777">
      <w:pPr>
        <w:pStyle w:val="Heading1"/>
      </w:pPr>
      <w:r>
        <w:t>१०. प्रभुभोजका साथ योम किप्पुर मनाउने</w:t>
      </w:r>
    </w:p>
    <w:p w:rsidRPr="00914BF8" w:rsidR="00914BF8" w:rsidP="00914BF8" w:rsidRDefault="00914BF8" w14:paraId="64D71170" w14:textId="5CB4B842">
      <w:r>
        <w:t>योम किप्पुरको पूर्तिलाई सम्प्रदाय मार्फत मनाउनुले सबै विषयवस्तुहरूलाई एकीकृत गर्दछ: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तयारी: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पश्चात्ताप गर्नुहोस् र आफूलाई जाँच्नुहोस् (१ कोरिन्थी ११:२८), योम किप्पुरको दुःखलाई प्रतिध्वनित गर्दै (लेवी १६:२९)।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येशूको प्रायश्चित (हिब्रू ९:१२) मा मनन गर्नुहोस्, योम किप्पुरको रगत पूरा गर्दै (लेवी १६:१४-१५)।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धर्मशास्त्र पठन: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लेवी १६: योम किप्पुरका अनुष्ठानहरू।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उत्पत्ति १४:१८-२०: मल्कीसेदेकको रोटी र दाखमद्य।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मत्ती २७:५०-५१: घुम्टो च्यातिएको छ।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हिब्रू ७:१-१७: मल्कीसेदेकको पूजाहारीत्व।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हिब्रू ९:१-१४, ९:८: पुरानो करारका सीमितताहरू।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हिब्रू १०:१९-२२: च्यातिएको पर्दा र प्रवेशद्वार।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यूहन्ना १४:६: येशूलाई &amp;quot;बाटो&amp;quot; को रूपमा।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प्रेरित २:१७-१८: आत्माको सञ्चार।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मत्ती २६:२६-२८, १ कोरिन्थी ११:२३-२५: प्रभु-भोजको संस्था।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धूपको रूपमा प्रार्थना: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धन्यवाद, स्वीकार र मध्यस्थताको प्रार्थना गर्नुहोस् (प्रकाश ५:८, ८:३-४), योम किप्पुरको धूपलाई प्रतिबिम्बित गर्दै (लेवी १६:१२-१३)। सपना, दर्शन र प्रकाशहरू मार्फत आत्माको मार्गदर्शन खोज्नुहोस् (प्रेरित २:१७-१८, यूहन्ना १६:१३)।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प्रभुभोजमा भाग लिने: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रोटी: येशूको शरीर, च्यातिएको घुम्टो (१ कोरिन्थी ११:२४, हिब्रू १०:२०), “बाटो” (यूहन्ना १४:६), र मल्कीसेदेकको रोटी (उत्पत्ति १४:१८) सम्झँदै खानुहोस्। पाप बोक्नुभएकोमा उहाँलाई धन्यवाद दिनुहोस् (१ पत्रुस २:२४)।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कचौरा: पिउनुहोस्, उहाँको रगत, नयाँ करार (१ कोरिन्थी ११:२५, रोमी ३:२५), र मल्कीसेदेकको दाखमद्य (उत्पत्ति १४:१८) को उत्सव मनाउनुहोस्। अनन्त छुटकाराको लागि उहाँको प्रशंसा गर्नुहोस् (हिब्रू ९:१२)।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उहाँको बलिदानद्वारा शुद्ध पारिएको मन्दिर (१ कोरिन्थी ६:१९) भएकोमा मनन गर्नुहोस् (हिब्रू ९:१४)।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घोषणा: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येशूको मृत्यु (१ कोरिन्थी ११:२६), च्यातिएको पर्दा, उहाँको मल्कीसेदेक पूजाहारीत्व (हिब्रू ७:१७), र &amp;quot;बाटो&amp;quot; (यूहन्ना १४:६) को रूपमा उहाँको भूमिकाको घोषणा गर्नुहोस्, योम किप्पुरको प्रायश्चित पूरा गर्दै (हिब्रू १०:१०)।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सुसमाचारको आह्वान: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प्रेरित २:३८, यूहन्ना १४:६, र रोमी १०:९ साझा गर्नुहोस्, जसले अविश्वासीहरूलाई विश्वास, पश्चात्ताप र बप्तिस्माको लागि आत्मा प्राप्त गर्न निमन्त्रणा दिन्छ (प्रेरित २:३८) र &amp;quot;बाटो&amp;quot; मा प्रवेश गर्नुहोस् (यूहन्ना १४:६)।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समुदाय र पूजा: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ख्रीष्टको शरीरको रूपमा एकतालाई जोड दिँदै विश्वासीहरूसँग संगति साझा गर्नुहोस् (१ कोरिन्थी १०:१७, एफिसी २:२१-२२)। योम किप्पुरको विषयवस्तुहरूसँग जोड्दै प्रशंसा गाउनुहोस् वा भजनसंग्रह २२, यशैया ५३, वा भजनसंग्रह १४१:२ पढ्नुहोस्।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पवित्रताप्रति प्रतिबद्धता: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मन्दिरको रूपमा (१ कोरिन्थी ६:१९), परमेश्वरको महिमा गर्न प्रतिबद्ध हुनुहोस् (१ कोरिन्थी ६:२०), &amp;quot;जीवित बलिदान&amp;quot; को रूपमा जीवन अर्पण गर्नुहोस् (रोमी १२:१), आत्माद्वारा निर्देशित (रोमी ८:१४), उहाँको सञ्चार सहित (प्रेरित २:१७-१८)।</w:t>
      </w:r>
    </w:p>
    <w:p w:rsidRPr="00914BF8" w:rsidR="00914BF8" w:rsidP="00914BF8" w:rsidRDefault="00914BF8" w14:paraId="5FC913CA" w14:textId="77777777">
      <w:r>
        <w:t>मल्कीसेदेकसँगको सम्बन्ध: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प्रभुभोजको रोटी र दाखमद्यले मल्कीसेदेकको भेटी (उत्पत्ति १४:१८) प्रतिध्वनित गर्दछ, जसले येशूको पूजाहारीत्व (हिब्रू ७:१७) र नयाँ करार (१ कोरिन्थी ११:२५) लाई बलियो बनाउँछ।</w:t>
      </w:r>
    </w:p>
    <w:p w:rsidRPr="00914BF8" w:rsidR="00914BF8" w:rsidP="001D7D37" w:rsidRDefault="00914BF8" w14:paraId="3987B91B" w14:textId="77777777">
      <w:pPr>
        <w:pStyle w:val="Heading1"/>
      </w:pPr>
      <w:r>
        <w:t>११. घुम्टो च्यात्नुको निहितार्थ</w:t>
      </w:r>
    </w:p>
    <w:p w:rsidRPr="00914BF8" w:rsidR="00914BF8" w:rsidP="00914BF8" w:rsidRDefault="00914BF8" w14:paraId="26D51CF9" w14:textId="77777777">
      <w:r>
        <w:t>येशूको शरीरको रूपमा पर्दा च्यात्नु (हिब्रू १०:२०), योम किप्पुरका तत्वहरूमा मेलमिलाप र परमेश्वरको पहुँचलाई असर गर्छ: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प्रधान पूजाहारी र मल्कीसेदेक पूजाहारीत्व: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योम किप्पुर: प्रधान पुजारी पर्दा पछाडिबाट प्रवेश गरे (लेवी १६:२)।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घुम्टो च्यात्नु: येशूको मृत्युले घुम्टो च्यात्छ (हिब्रू १०:२०), र उहाँको स्वर्गारोहण स्वर्गमा प्रवेश गर्छ (हिब्रू ९:२४) मल्कीसेदेक पुजारीको रूपमा (हिब्रू ७:१७)।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प्रभाव: प्रभु-भोजले उहाँको शरीर, च्यातिएको पर्दा (१ कोरिन्थी ११:२४), र उहाँको अनन्त पुजारीत्वको उत्सव मनाउँछ, जसले पहुँच प्रदान गर्दछ (हिब्रू ७:२५)।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बलिदान/बलिको बोका: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योम किप्पुर: रगतको प्रायश्चित अस्थायी रूपमा (लेवी १६:१५-२२)।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घुम्टो च्यात्नु: येशूको शरीरले स्थायी रूपमा प्रायश्चित गर्छ (हिब्रू १०:२०, ९:२६)।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प्रभाव: प्रभुभोजको रोटी र कचौराले यो बलिदानको घोषणा गर्दछ (१ कोरिन्थी ११:२४-२६)।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प्रार्थनाको रूपमा धूप: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योम किप्पुर: धूपले पुजारीलाई ढाल्यो (लेवी १६:१२-१३)।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घुम्टो च्यात्नु: विश्वासीहरूको प्रार्थना येशू मार्फत माथि जान्छ (हिब्रू १०:२२, प्रकाश ८:३-४)।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प्रभाव: प्रभु-भोजमा धूपको रूपमा प्रार्थनाहरू समावेश छन् (भजनसंग्रह १४१:२), पहुँचलाई प्रतिबिम्बित गर्दछ।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मन्दिरको रूपमा विश्वासी: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योम किप्पुर: बासस्थान परमेश्वरको बासस्थान थियो (लेवी १६:१६)।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घुम्टो च्यात्नु: येशूको बलिदानले विश्वासीहरूलाई मन्दिर बनाउँछ (१ कोरिन्थी ६:१९, हिब्रू ९:१४)।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प्रभाव: प्रभु-भोजले यो पहिचानलाई सुदृढ बनाउँछ (१ कोरिन्थी १०:१६)।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पवित्र आत्माको पहुँच: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योम किप्पुर: आत्माले बास गर्नुहुने छैन (हिब्रू ९:९-१०)।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घुम्टो च्यात्नु: येशूको मृत्यु, उहाँको उद्धार कार्यको एक भाग, विश्वास, पश्चात्ताप र बप्तिस्मा मार्फत आत्माको वासलाई सक्षम बनाउँछ (प्रेरित २:३८, एफिसी १:१३)। आत्माले सपना, दर्शन र प्रकाशहरू मार्फत कुराकानी गर्नुहुन्छ (प्रेरित २:१७-१८)।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प्रभाव: प्रभु-भोजले मन्दिरको रूपमा पहुँचको बारेमा जागरूकतालाई नवीकरण गर्दछ (१ कोरिन्थी ६:१९), तर आत्मा विश्वास, पश्चात्ताप र बप्तिस्मा मार्फत प्राप्त हुन्छ, केवल प्रभु-भोज वा पर्दा च्यात्नुले मात्र होइन (गलाती ३:२)।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सफाई र मेलमिलाप: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योम किप्पुर: रगत अस्थायी रूपमा शुद्ध पारिएको (लेवी १६:३०)।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घुम्टो च्यात्नु: येशूको रगतले सदाको लागि शुद्ध पार्छ (हिब्रू ९:१४, रोमी ५:१०)।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प्रभाव: प्रभु-भोजको कपले यसलाई मनाउँछ (१ कोरिन्थी १०:१६)।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आराम र पवित्रता: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योम किप्पुर: इस्राएलले आराम गर्यो (लेवी १६:२९)।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घुम्टो च्यात्नु: येशूले विश्राम दिनुहुन्छ (हिब्रू ४:९-१०), पवित्रताको लागि आह्वान गर्नुहुन्छ (हिब्रू १०:२२)।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प्रभाव: प्रभु-भोजको लागि आत्म-परीक्षण आवश्यक छ (१ कोरिन्थी ११:२८)।</w:t>
      </w:r>
    </w:p>
    <w:p w:rsidRPr="00914BF8" w:rsidR="00914BF8" w:rsidP="00914BF8" w:rsidRDefault="00914BF8" w14:paraId="10F978BB" w14:textId="77777777">
      <w:r>
        <w:t>&amp;quot;द वे&amp;quot; सँगको सम्बन्ध: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च्यातिएको घुम्टो भनेको &amp;quot;नयाँ र जीवित बाटो&amp;quot; (हिब्रू १०:२०), येशू आफैं (यूहन्ना १४:६), पिताकहाँ जाने बाटो हो।</w:t>
      </w:r>
    </w:p>
    <w:p w:rsidRPr="00914BF8" w:rsidR="00914BF8" w:rsidP="00914BF8" w:rsidRDefault="00914BF8" w14:paraId="0E78D373" w14:textId="77777777">
      <w:r>
        <w:t>मल्कीसेदेकसँगको सम्बन्ध: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च्यातिएको पर्दा, येशूको शरीर, उहाँको मल्कीसेदेक पुजारीत्वसँग मिल्दोजुल्दो छ (हिब्रू ७:१७), जसलाई सहभोजको रोटी र दाखमद्यले प्रतीक गर्दछ (उत्पत्ति १४:१८)।</w:t>
      </w:r>
    </w:p>
    <w:p w:rsidRPr="00914BF8" w:rsidR="00914BF8" w:rsidP="001D7D37" w:rsidRDefault="00914BF8" w14:paraId="634EB635" w14:textId="77777777">
      <w:pPr>
        <w:pStyle w:val="Heading1"/>
      </w:pPr>
      <w:r>
        <w:t>१२. धर्मशास्त्रीय संश्लेषण</w:t>
      </w:r>
    </w:p>
    <w:p w:rsidRPr="00914BF8" w:rsidR="00914BF8" w:rsidP="00914BF8" w:rsidRDefault="00914BF8" w14:paraId="5DB0F874" w14:textId="49405050">
      <w:r>
        <w:t>पर्दा च्यात्नु (हिब्रू १०:२०), येशूलाई &amp;quot;बाटो&amp;quot; (यूहन्ना १४:६), र उहाँको मल्कीसेदेक पूजाहारीत्व (हिब्रू ७:१७) ले योम किप्पुर पूरा गर्छ (लेवी १६, हिब्रू ९:८):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येशू &amp;quot;बाटो&amp;quot; को रूपमा: पिताकहाँ जाने एकमात्र मार्ग, उहाँको च्यातिएको शरीरमा मूर्त रूप (यूहन्ना १४:६, हिब्रू १०:२०) र अनन्त पुजारीत्व (हिब्रू ७:२५)।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मल्कीसेदेकको पूजाहारीत्व: येशूको पूजाहारीत्व र सहभोजको रोटी र दाखमद्यको पूर्वचित्रण गर्दछ (उत्पत्ति १४:१८, हिब्रू ७:३), योम किप्पुरको लेवीहरूको क्रमलाई उछिनेर (हिब्रू ७:११)।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घुम्टो च्यात्नु: परमेश्वरको पहुँच खोल्छ (हिब्रू १०:१९), योम किप्पुरको प्रतिबन्धित प्रवेश पूरा गर्दै (लेवी १६:२)।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पवित्र आत्माको सञ्चार: विश्वास, पश्चात्ताप र बप्तिस्मा (प्रेरित २:३८) द्वारा सक्षम, सपना, दर्शन र प्रकाशहरू सहित (प्रेरित २:१७-१८), &amp;quot;बाटो&amp;quot; मा मार्गदर्शन गर्दै (यूहन्ना १६:१३)।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परमेश्वरकहाँ उचित पहुँच: &amp;quot;बाटो&amp;quot; मार्फत (एफिसी २:१८, हिब्रू १०:२२), आत्माद्वारा सहजीकरण गरिएको (रोमी ८:१५)।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बप्तिस्मा: &amp;quot;मार्ग&amp;quot; मा एक पटकको दीक्षा (रोमी ६:३-४, एफिसी ४:५), आत्मा प्रदान गर्ने (प्रेरित २:३८)।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प्रभु-भोज: च्यातिएको पर्दा, &amp;quot;बाटो&amp;quot; र मल्कीसेदेकका तत्वहरू (१ कोरिन्थी ११:२४-२६, उत्पत्ति १४:१८) मनाउँछ, मन्दिरहरूको रूपमा पहुँच नवीकरण गर्दछ (१ कोरिन्थी ६:१९)।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प्रार्थनाको रूपमा धूप: आत्माले प्रार्थनाहरूलाई शक्ति दिन्छ (रोमी ८:२६), योम किप्पुरको धूप पूरा गर्दै (प्रकाश ८:३-४)।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विश्वासीलाई मन्दिरको रूपमा: येशूको बलिदानले विश्वासीहरूलाई मन्दिर बनाउँछ (१ कोरिन्थी ६:१९), आत्माद्वारा वास गरिएको (एफिसी २:२२)।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योम किप्पुरबाट मुख्य भिन्नताहरू: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पहुँच: विश्वव्यापी (हिब्रू १०:१९) बनाम प्रतिबन्धित (लेवी १६:२)।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स्थायित्व: अनन्त (हिब्रू १०:१०) बनाम वार्षिक (लेवी १६:३४)।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स्थान: विश्वासीहरू मन्दिरको रूपमा (१ कोरिन्थी ६:१९) बनाम भौतिक बासस्थान।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क्षेत्र: विश्वव्यापी (१ यूहन्ना २:२) बनाम इस्राएल-विशिष्ट।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१३. निष्कर्ष</w:t>
      </w:r>
    </w:p>
    <w:p w:rsidRPr="00914BF8" w:rsidR="00914BF8" w:rsidP="00914BF8" w:rsidRDefault="00914BF8" w14:paraId="45EC8B38" w14:textId="5353E8E6">
      <w:r>
        <w:t>येशूलाई &amp;quot;बाटो&amp;quot; (यूहन्ना १४:६), उहाँको मल्कीसेदेक पूजाहारीत्व (हिब्रू ७:१७), र पर्दा च्यात्नु (हिब्रू १०:२०) ले परमेश्वरको उपस्थितिमा अनन्त पहुँच खोलेर योम किप्पुर (लेवी १६) पूरा गर्दछ (हिब्रू १०:१९)। मल्कीसेदेकको रोटी र दाखमद्य (उत्पत्ति १४:१८) ले पिताकहाँ जाने बाटोको रूपमा येशूको शरीर र रगत (१ कोरिन्थी ११:२४-२५) मनाउने, संगतिको पूर्वचित्रण गर्दछ। विश्वास, पश्चात्ताप र बप्तिस्मा (प्रेरित २:३८) मार्फत प्राप्त पवित्र आत्माले सपना, दर्शन र प्रकाशहरू (प्रेरित २:१७-१८) मार्फत सञ्चार गर्दछ, विश्वासीहरूलाई &amp;quot;बाटो&amp;quot; मा मार्गदर्शन गर्दछ (यूहन्ना १६:१३) र उचित पहुँच सुनिश्चित गर्दछ (एफिसी २:१८)। बप्तिस्माले यो मार्ग सुरु गर्छ (रोमी ६:३-४), जबकि सहभोजले यसको घोषणा गर्छ (१ कोरिन्थी ११:२६), विश्वासीहरूलाई मन्दिरको रूपमा नवीकरण गर्छ (१ कोरिन्थी ६:१९)। सहभोजको साथ योम किप्पुर मनाउनुले यी सत्यहरूलाई एकताबद्ध गर्छ, सबैलाई विश्वास मार्फत &amp;quot;मार्ग&amp;quot; पछ्याउन आमन्त्रित गर्छ।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