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चर्चलाई चेतावनी: आधुनिक सैद्धान्तिक भिन्नताहरूमा थिआटिराको प्रतिध्वनि</w:t>
      </w:r>
    </w:p>
    <w:p w14:paraId="7AB9E334" w14:textId="77777777" w:rsidR="00D20EDF" w:rsidRDefault="00D20EDF" w:rsidP="00D20EDF">
      <w:pPr>
        <w:pStyle w:val="Heading1"/>
      </w:pPr>
      <w:r>
        <w:t>परिचय</w:t>
      </w:r>
    </w:p>
    <w:p w14:paraId="1CD38F71" w14:textId="77777777" w:rsidR="00D20EDF" w:rsidRDefault="00D20EDF" w:rsidP="00D20EDF">
      <w:r>
        <w:t>प्रकाशको पुस्तकमा, येशूले एसिया माइनरका सातवटा चर्चहरूलाई सम्बोधन गर्नुहुन्छ, प्रशंसा, हप्काइ र पश्चात्तापको लागि आह्वान गर्नुहुन्छ। यी मध्ये, थिआटिराको चर्चलाई दिइएको सन्देश (प्रकाश २:१८-२९) मोर्मोनवाद (मोर्मोनको पुस्तक सहित) र नयाँ नियम बीचको सैद्धान्तिक विरोधाभासहरूको यो संकलन परिचय गराउनको लागि विशेष रूपमा उपयुक्त देखिन्छ। येशूले आफूलाई &amp;quot;परमेश्वरको पुत्र, जसको आँखा आगोको ज्वाला जस्तै छ, र उहाँका खुट्टाहरू राम्रो काँसा जस्ता छन्&amp;quot; भनेर वर्णन गर्दै, थिआटिरालाई तिनीहरूको काम, प्रेम, सेवा, विश्वास र धैर्यको लागि प्रशंसा गर्नुहुन्छ, उल्लेख गर्दै कि तिनीहरूका &amp;quot;अन्तिम कामहरू पहिलो भन्दा बढी छन्&amp;quot;। यद्यपि, उहाँले तिनीहरूलाई &amp;quot;आफूलाई अगमवक्ता भनिने त्यो महिला ईजेबेललाई, मेरा सेवकहरूलाई यौन अनैतिकता गर्न र मूर्तिहरूलाई बलि चढाइएका चीजहरू खान सिकाउन र बहकाउन&amp;quot; सहन गरेकोमा कडा रूपमा हप्काउनुहुन्छ। यो झूटा अगमवक्ताले विश्वासीहरूलाई सैद्धान्तिक र नैतिक सम्झौतामा डोऱ्याउछ, नयाँ नियमका सिद्धान्तहरूबाट अलग हुने शिक्षाहरूको बावजुद मोर्मोनवादले जोसेफ स्मिथलाई कसरी साँचो अगमवक्ताको रूपमा स्वीकार गर्छ भन्ने कुरासँग समानान्तर चित्रण गर्दछ।</w:t>
      </w:r>
    </w:p>
    <w:p w14:paraId="48F9145F" w14:textId="77777777" w:rsidR="00D20EDF" w:rsidRDefault="00D20EDF" w:rsidP="00D20EDF">
      <w:r>
        <w:t>येशूले उनी र उनका अनुयायीहरूले पश्चात्ताप नगरेसम्म कठोर न्यायको चेतावनी दिनुहुन्छ, &amp;quot;म नआउन्जेल तिमीहरूसँग भएका कुराहरूलाई बलियोसँग पक्रिराख&amp;quot; भन्ने आवश्यकतालाई जोड दिँदै र राष्ट्रहरूमाथि अधिकार र बिहानको तारा सहित विजयी हुनेहरूलाई पुरस्कार दिने वाचा गर्नुहुन्छ। जसरी थिआटिरालाई मूल सत्यहरूलाई भ्रष्ट पार्ने झूटा भविष्यसूचक प्रभावहरूलाई अस्वीकार गर्न बोलाइएको थियो, त्यसरी नै यो दस्तावेजले नयाँ नियमको पर्याप्तताभन्दा बाहिरका थप प्रकाशहरू र अगमवक्ताहरूलाई स्वीकार गर्दा उत्पन्न हुने विरोधाभासहरूको जाँच गर्दछ, येशूको सल्लाह अनुरूप त्यस्ता प्रलोभनहरू विरुद्ध विवेकलाई आग्रह गर्दछ: &amp;quot;जसको कान छ, उसले आत्माले मण्डलीहरूलाई के भन्नुहुन्छ सुनोस्।&amp;quot;</w:t>
      </w:r>
    </w:p>
    <w:p w14:paraId="29638B48" w14:textId="77777777" w:rsidR="00D20EDF" w:rsidRDefault="00D20EDF" w:rsidP="00D20EDF">
      <w:r>
        <w:t>मोर्मन दृष्टिकोणहरू सन्तुलनको लागि प्रख्यात छन्, प्रायः तिनीहरूलाई हराएको सत्यको पुनर्स्थापनाको रूपमा हेर्छन्, तर फोकसले प्रत्यक्ष भिन्नताहरूलाई हाइलाइट गर्दछ। पुरातात्विक दावीहरूलाई संक्षिप्त रूपमा सम्बोधन गरिएको छ तर जोड दिइएको छैन, किनकि तिनीहरू प्रत्यक्ष NT सैद्धान्तिक विरोधाभासहरू भन्दा ऐतिहासिक प्रमाणीकरणसँग बढी सम्बन्धित छन्।</w:t>
      </w:r>
    </w:p>
    <w:p w14:paraId="0A95BCF5" w14:textId="77777777" w:rsidR="00D20EDF" w:rsidRDefault="00D20EDF" w:rsidP="00D20EDF">
      <w:pPr>
        <w:pStyle w:val="Heading1"/>
      </w:pPr>
      <w:r>
        <w:t>मोर्मोनवाद/मोर्मोन सिद्धान्तहरूको पुस्तक र नयाँ नियमका सिद्धान्तहरू बीच संकलित विरोधाभासहरू</w:t>
      </w:r>
    </w:p>
    <w:p w14:paraId="0CFC30F8" w14:textId="77777777" w:rsidR="00D20EDF" w:rsidRDefault="00D20EDF" w:rsidP="00D20EDF">
      <w:pPr>
        <w:pStyle w:val="Heading2"/>
      </w:pPr>
      <w:r>
        <w:t>१. ईश्वरको प्रकृति (एकेश्वरवाद बनाम ईश्वरहरूको बहुलता)</w:t>
      </w:r>
    </w:p>
    <w:p w14:paraId="37820BDD" w14:textId="77777777" w:rsidR="00D20EDF" w:rsidRDefault="00D20EDF" w:rsidP="00D20EDF">
      <w:r>
        <w:t>नयाँ नियमको सिद्धान्त: नयाँ नियमले कडा एकेश्वरवादलाई पुष्टि गर्दछ—एउटै एकवचन परमेश्वर। उदाहरणका लागि, १ तिमोथी २:५ र यूहन्ना १:१ मा, ग्रीक पाठले &amp;quot;एउटै परमेश्वर&amp;quot; लाई जोड दिन्छ, जसमा धेरै देवताहरू वा ईश्वरत्वमा प्रगतिको लागि कुनै अनुमति छैन।</w:t>
      </w:r>
    </w:p>
    <w:p w14:paraId="5144E357" w14:textId="77777777" w:rsidR="00D20EDF" w:rsidRDefault="00D20EDF" w:rsidP="00D20EDF">
      <w:r>
        <w:t>मोर्मन सिद्धान्तको भिन्नता: मोर्मनवादले धेरै देवताहरू सिकाउँछ, जसमा परमेश्वर पिता भौतिक शरीर भएको एक उच्च मानिसको रूपमा, येशू उहाँको शाब्दिक जेठो आत्मिक सन्तानको रूपमा (सबै मानिसहरूसँगै र लुसिफर पनि आत्मिक भाइबहिनीको रूपमा), र विश्वासी मानिसहरूको देवता बन्ने सम्भावना (उच्चारण) समावेश छ।</w:t>
      </w:r>
    </w:p>
    <w:p w14:paraId="2C28D1DB" w14:textId="77777777" w:rsidR="00D20EDF" w:rsidRDefault="00D20EDF" w:rsidP="00D20EDF">
      <w:pPr>
        <w:pStyle w:val="Heading2"/>
      </w:pPr>
      <w:r>
        <w:t>२. मुक्ति (केवल विश्वास मार्फत अनुग्रहद्वारा बनाम काम पछिको अनुग्रह)</w:t>
      </w:r>
    </w:p>
    <w:p w14:paraId="61C421CB" w14:textId="77777777" w:rsidR="00D20EDF" w:rsidRDefault="00D20EDF" w:rsidP="00D20EDF">
      <w:r>
        <w:t>नयाँ नियमको सिद्धान्त: मुक्ति विश्वास मार्फत अनुग्रहको वरदानको रूपमा प्रस्तुत गरिएको छ, स्पष्ट रूपमा मानव कामहरू बाहेक (एफिसी २:८-९, रोमी ११:६)।</w:t>
      </w:r>
    </w:p>
    <w:p w14:paraId="7D15DDD3" w14:textId="77777777" w:rsidR="00D20EDF" w:rsidRDefault="00D20EDF" w:rsidP="00D20EDF">
      <w:r>
        <w:t>मोर्मन सिद्धान्तको भिन्नता: मोर्मनवादले मुक्ति सिकाउँछ (सामान्य पुनरुत्थान विश्वव्यापी छ, तर उच्च राज्यहरूमा उन्नतिको लागि विश्वास र बप्तिस्मा, मन्दिरको नियम, दशांश, र कानूनहरूको पालना जस्ता कामहरू आवश्यक पर्दछ)। मोर्मनको पुस्तकले भन्छ कि अनुग्रह &amp;quot;हामीले गर्न सक्ने सबै कुरा पछि&amp;quot; आउँछ (२ नेफी २५:२३)।</w:t>
      </w:r>
    </w:p>
    <w:p w14:paraId="0FE30EAF" w14:textId="77777777" w:rsidR="00D20EDF" w:rsidRDefault="00D20EDF" w:rsidP="00D20EDF">
      <w:pPr>
        <w:pStyle w:val="Heading2"/>
      </w:pPr>
      <w:r>
        <w:t>३. विवाह र मृत्युपछिको जीवन (पुनरुत्थानमा विवाह छैन बनाम अनन्त विवाह)</w:t>
      </w:r>
    </w:p>
    <w:p w14:paraId="684FDF73" w14:textId="77777777" w:rsidR="00D20EDF" w:rsidRDefault="00D20EDF" w:rsidP="00D20EDF">
      <w:r>
        <w:t>नयाँ नियमको सिद्धान्त: विवाह पार्थिव हो र पुनरुत्थानमा जारी रहँदैन (मत्ती २२:३०)।</w:t>
      </w:r>
    </w:p>
    <w:p w14:paraId="169995E4" w14:textId="77777777" w:rsidR="00D20EDF" w:rsidRDefault="00D20EDF" w:rsidP="00D20EDF">
      <w:r>
        <w:t>मोर्मन सिद्धान्तको भिन्नता: मोर्मनवादले मन्दिरको छाप लगाएर अनन्त विवाहलाई जोड दिन्छ, जहाँ योग्य जोडीहरू अनन्तसम्म विवाहित रहन्छन्।</w:t>
      </w:r>
    </w:p>
    <w:p w14:paraId="49289D4D" w14:textId="77777777" w:rsidR="00D20EDF" w:rsidRDefault="00D20EDF" w:rsidP="00D20EDF">
      <w:pPr>
        <w:pStyle w:val="Heading2"/>
      </w:pPr>
      <w:r>
        <w:t>४. पुजारीत्व अधिकार (विश्वासीहरूको विश्वव्यापी पुजारीत्व बनाम विशेष पदानुक्रमिक पुजारीत्व)</w:t>
      </w:r>
    </w:p>
    <w:p w14:paraId="051C4CEF" w14:textId="77777777" w:rsidR="00D20EDF" w:rsidRDefault="00D20EDF" w:rsidP="00D20EDF">
      <w:r>
        <w:t>नयाँ नियमको सिद्धान्त: सबै विश्वासीहरूले छुट्टै नियुक्त वर्गको आवश्यकता बिना नै शाही पुजारीगिरी गठन गर्छन् (१ पत्रुस २:९)।</w:t>
      </w:r>
    </w:p>
    <w:p w14:paraId="1B1BB618" w14:textId="77777777" w:rsidR="00D20EDF" w:rsidRDefault="00D20EDF" w:rsidP="00D20EDF">
      <w:r>
        <w:t>मोर्मन सिद्धान्तको भिन्नता: मोर्मनवादको लागि विशेष हारुनिक र मल्कीसेदेक पुजारीत्व आवश्यक छ, जुन केवल योग्य पुरुषहरूले मात्र राख्छन्।</w:t>
      </w:r>
    </w:p>
    <w:p w14:paraId="152A485A" w14:textId="77777777" w:rsidR="00D20EDF" w:rsidRDefault="00D20EDF" w:rsidP="00D20EDF">
      <w:pPr>
        <w:pStyle w:val="Heading2"/>
      </w:pPr>
      <w:r>
        <w:t>५. धर्मशास्त्रको पर्याप्तता र थप सुसमाचारहरू नभएको (धर्मशास्त्रले विश्वासीलाई पूरा गर्छ बनाम थप प्रकाशहरूको आवश्यकता)</w:t>
      </w:r>
    </w:p>
    <w:p w14:paraId="5C2A616F" w14:textId="77777777" w:rsidR="00D20EDF" w:rsidRDefault="00D20EDF" w:rsidP="00D20EDF">
      <w:r>
        <w:t>नयाँ नियमको सिद्धान्त: धर्मशास्त्रहरू सिद्धान्त र विश्वासीहरूलाई सुसज्जित पार्न पर्याप्त छन् (२ तिमोथी ३:१६-१७, गलाती १:८)।</w:t>
      </w:r>
    </w:p>
    <w:p w14:paraId="642AD7BD" w14:textId="77777777" w:rsidR="00D20EDF" w:rsidRDefault="00D20EDF" w:rsidP="00D20EDF">
      <w:r>
        <w:t>मोर्मन सिद्धान्तको भिन्नता: मोर्मनवादले खुला सिद्धान्त राख्छ, जसमा मोर्मनको पुस्तक &amp;quot;येशू ख्रीष्टको अर्को करार&amp;quot; र निरन्तर प्रकाशनाहरू हुन्।</w:t>
      </w:r>
    </w:p>
    <w:p w14:paraId="76AA79C5" w14:textId="77777777" w:rsidR="00D20EDF" w:rsidRDefault="00D20EDF" w:rsidP="00D20EDF">
      <w:pPr>
        <w:pStyle w:val="Heading2"/>
      </w:pPr>
      <w:r>
        <w:t>६. ख्रीष्टमा जातीय वा जातीय भेदभाव (समानता बनाम श्राप वा प्रतिबन्धहरू)</w:t>
      </w:r>
    </w:p>
    <w:p w14:paraId="4474CB5C" w14:textId="77777777" w:rsidR="00D20EDF" w:rsidRDefault="00D20EDF" w:rsidP="00D20EDF">
      <w:r>
        <w:t>नयाँ नियमको सिद्धान्त: ख्रीष्टमा, जातीय भेदभावहरू मेटाइन्छ (गलाती ३:२८)।</w:t>
      </w:r>
    </w:p>
    <w:p w14:paraId="37F2EC28" w14:textId="77777777" w:rsidR="00D20EDF" w:rsidRDefault="00D20EDF" w:rsidP="00D20EDF">
      <w:r>
        <w:t>मोर्मन सिद्धान्तको भिन्नता: मोर्मनको पुस्तकले कालो छालालाई ईश्वरीय श्रापसँग जोड्छ, र LDS चर्चले १९७८ सम्म अफ्रिकी मूलका मानिसहरूबाट पुजारीत्व प्रतिबन्धित गर्‍यो।</w:t>
      </w:r>
    </w:p>
    <w:p w14:paraId="586F3DD9" w14:textId="77777777" w:rsidR="00D20EDF" w:rsidRDefault="00D20EDF" w:rsidP="00D20EDF">
      <w:pPr>
        <w:pStyle w:val="Heading2"/>
      </w:pPr>
      <w:r>
        <w:t>७. येशूको जन्मस्थान (यरूशलेम विरुद्ध बेथलेहेम)</w:t>
      </w:r>
    </w:p>
    <w:p w14:paraId="08E29382" w14:textId="77777777" w:rsidR="00D20EDF" w:rsidRDefault="00D20EDF" w:rsidP="00D20EDF">
      <w:r>
        <w:t>नयाँ नियमको सिद्धान्त: येशू विशेष गरी बेथलेहेममा जन्मनुभएको थियो (मत्ती २:१)।</w:t>
      </w:r>
    </w:p>
    <w:p w14:paraId="70CC29A8" w14:textId="77777777" w:rsidR="00D20EDF" w:rsidRDefault="00D20EDF" w:rsidP="00D20EDF">
      <w:r>
        <w:t>मोर्मन कन्ट्रास्टको पुस्तक: अल्मा ७:१० ले येशू &amp;quot;मरियमबाट हाम्रा पुर्खाहरूको भूमि यरूशलेममा जन्मनुहुनेछ&amp;quot; भनेर भविष्यवाणी गर्दछ।</w:t>
      </w:r>
    </w:p>
    <w:p w14:paraId="718B99EF" w14:textId="77777777" w:rsidR="00D20EDF" w:rsidRDefault="00D20EDF" w:rsidP="00D20EDF">
      <w:pPr>
        <w:pStyle w:val="Heading2"/>
      </w:pPr>
      <w:r>
        <w:t>८. क्रूसमा टाँगिएको बेला अन्धकारको अवधि (तीन दिन बनाम तीन घण्टा)</w:t>
      </w:r>
    </w:p>
    <w:p w14:paraId="62C20708" w14:textId="77777777" w:rsidR="00D20EDF" w:rsidRDefault="00D20EDF" w:rsidP="00D20EDF">
      <w:r>
        <w:t>नयाँ नियमको सिद्धान्त: क्रूसमा टाँगिएको समयमा तीन घण्टासम्म भूमिलाई अन्धकारले ढाक्यो (मत्ती २७:४५)।</w:t>
      </w:r>
    </w:p>
    <w:p w14:paraId="19A5FBDE" w14:textId="77777777" w:rsidR="00D20EDF" w:rsidRDefault="00D20EDF" w:rsidP="00D20EDF">
      <w:r>
        <w:t>मोर्मन कन्ट्रास्टको पुस्तक: हेलामान १४:२०,२७ र ३ नफी ८:३,२३ ले तीन दिनको अन्धकारको वर्णन गर्दछ।</w:t>
      </w:r>
    </w:p>
    <w:p w14:paraId="740AF758" w14:textId="77777777" w:rsidR="00D20EDF" w:rsidRDefault="00D20EDF" w:rsidP="00D20EDF">
      <w:pPr>
        <w:pStyle w:val="Heading2"/>
      </w:pPr>
      <w:r>
        <w:t>९. उच्च पूजाहारीत्व संरचना (एकैसाथ धेरै प्रधान पूजाहारीहरू बनाम एक पटकमा एक प्रधान पूजाहारी)</w:t>
      </w:r>
    </w:p>
    <w:p w14:paraId="238BFFF0" w14:textId="77777777" w:rsidR="00D20EDF" w:rsidRDefault="00D20EDF" w:rsidP="00D20EDF">
      <w:r>
        <w:t>नयाँ नियमको सिद्धान्त: एक पटकमा केवल एक जना प्रधान पूजाहारीले सेवा गर्थे, जसमा येशू नै अन्तिम एकल प्रधान पूजाहारी हुनुहुन्थ्यो (हिब्रू ८:६-७, मत्ती २६:३)।</w:t>
      </w:r>
    </w:p>
    <w:p w14:paraId="4A12DC1D" w14:textId="77777777" w:rsidR="00D20EDF" w:rsidRDefault="00D20EDF" w:rsidP="00D20EDF">
      <w:r>
        <w:t>मोर्मन कन्ट्रास्टको पुस्तक: मोसियाह ११:११, अल्मा १३:९-१०, र हेलामान ३:२५ ले एकैसाथ सेवा गर्ने धेरै प्रधान पूजाहारीहरूको वर्णन गर्दछ।</w:t>
      </w:r>
    </w:p>
    <w:p w14:paraId="77E7D304" w14:textId="77777777" w:rsidR="00D20EDF" w:rsidRDefault="00D20EDF" w:rsidP="00D20EDF">
      <w:pPr>
        <w:pStyle w:val="Heading2"/>
      </w:pPr>
      <w:r>
        <w:t>१०. नयाँ नियमका अंशहरू लेखिनुभन्दा पहिले उद्धृत गर्दै (एनाक्रोनिस्टिक उद्धरणहरू बनाम ऐतिहासिक अनुक्रम)</w:t>
      </w:r>
    </w:p>
    <w:p w14:paraId="77AB00BD" w14:textId="77777777" w:rsidR="00D20EDF" w:rsidRDefault="00D20EDF" w:rsidP="00D20EDF">
      <w:r>
        <w:t>नयाँ नियमको सिद्धान्त: पुनरुत्थान पछि नयाँ नियमका पदहरू रचना गरिएका थिए (जस्तै, १ कोरिन्थी १२:४-११)।</w:t>
      </w:r>
    </w:p>
    <w:p w14:paraId="7F092E2F" w14:textId="77777777" w:rsidR="00D20EDF" w:rsidRDefault="00D20EDF" w:rsidP="00D20EDF">
      <w:r>
        <w:t>मोर्मन कन्ट्रास्टको पुस्तक: मोरोनी १०:८-१७ र मोरोनी ७:४८ ले NT खण्डहरूलाई कालक्रमानुसार पुनरुत्पादन गर्दछ।</w:t>
      </w:r>
    </w:p>
    <w:p w14:paraId="188C6196" w14:textId="77777777" w:rsidR="00D20EDF" w:rsidRDefault="00D20EDF" w:rsidP="00D20EDF">
      <w:pPr>
        <w:pStyle w:val="Heading2"/>
      </w:pPr>
      <w:r>
        <w:t>११. प्रभुको प्रार्थनाको सिद्धान्त (मूल पाण्डुलिपिहरूमा पछिल्ला थपहरू समावेश गर्ने बनाम अनुपस्थिति)</w:t>
      </w:r>
    </w:p>
    <w:p w14:paraId="00C7399E" w14:textId="77777777" w:rsidR="00D20EDF" w:rsidRDefault="00D20EDF" w:rsidP="00D20EDF">
      <w:r>
        <w:t>नयाँ नियमको सिद्धान्त: प्रभुको प्रार्थना प्रारम्भिक पाण्डुलिपिहरूमा कुनै पनि उपदेश बिना नै समाप्त हुन्छ (मत्ती ६:१३)।</w:t>
      </w:r>
    </w:p>
    <w:p w14:paraId="64081099" w14:textId="77777777" w:rsidR="00D20EDF" w:rsidRDefault="00D20EDF" w:rsidP="00D20EDF">
      <w:r>
        <w:t>मोर्मन कन्ट्रास्टको पुस्तक: ३ नेफी १३:१३ मा पूर्ण KJV डोक्सोलोजी समावेश छ।</w:t>
      </w:r>
    </w:p>
    <w:p w14:paraId="04E7B31D" w14:textId="77777777" w:rsidR="00D20EDF" w:rsidRDefault="00D20EDF" w:rsidP="00D20EDF">
      <w:pPr>
        <w:pStyle w:val="Heading2"/>
      </w:pPr>
      <w:r>
        <w:t>१२. पुरानो नियमको भविष्यवाणीमा नयाँ नियमको टिप्पणीको गलत श्रेय (मिश्रित उद्धरणहरू बनाम फरक स्रोतहरू)</w:t>
      </w:r>
    </w:p>
    <w:p w14:paraId="16181741" w14:textId="77777777" w:rsidR="00D20EDF" w:rsidRDefault="00D20EDF" w:rsidP="00D20EDF">
      <w:pPr>
        <w:rPr>
          <w:lang w:val="fr-FR"/>
        </w:rPr>
      </w:pPr>
      <w:r>
        <w:t>नयाँ नियमको सिद्धान्त: प्रेरित ३:२२-२६ ले व्यवस्थाको व्याख्या गर्दछ तर अद्वितीय तत्वहरू थप्छ।</w:t>
      </w:r>
    </w:p>
    <w:p w14:paraId="4D6AAB31" w14:textId="77777777" w:rsidR="00D20EDF" w:rsidRDefault="00D20EDF" w:rsidP="00D20EDF">
      <w:r>
        <w:t>मोर्मन कन्ट्रास्टको पुस्तक: ३ नेफी २०:२३-२६ ले पत्रुसको NT थपहरूलाई मौलिक भविष्यवाणीको रूपमा प्रस्तुत गर्दछ।</w:t>
      </w:r>
    </w:p>
    <w:p w14:paraId="1B0F2E37" w14:textId="77777777" w:rsidR="00D20EDF" w:rsidRDefault="00D20EDF" w:rsidP="00D20EDF">
      <w:pPr>
        <w:pStyle w:val="Heading2"/>
      </w:pPr>
      <w:r>
        <w:t>१३. ख्रीष्टको चर्च वा शरीरको अस्तित्व (पुनरुत्थान पूर्व स्थापना बनाम पुनरुत्थान पछिको गठन)</w:t>
      </w:r>
    </w:p>
    <w:p w14:paraId="57DEE240" w14:textId="77777777" w:rsidR="00D20EDF" w:rsidRDefault="00D20EDF" w:rsidP="00D20EDF">
      <w:r>
        <w:t>नयाँ नियमको सिद्धान्त: येशूको पुनरुत्थान पछि ख्रीष्टको शरीरको रूपमा चर्च बन्छ (एफिसी १:२२-२३)।</w:t>
      </w:r>
    </w:p>
    <w:p w14:paraId="457B217D" w14:textId="77777777" w:rsidR="00D20EDF" w:rsidRDefault="00D20EDF" w:rsidP="00D20EDF">
      <w:r>
        <w:t>मोर्मनको कन्ट्रास्टको पुस्तक: मोसियाह १८:१७ र मोसियाह १५:५ ले येशूको जन्मभन्दा पहिले &amp;quot;परमेश्वरको मण्डली&amp;quot; र &amp;quot;ख्रीष्टको शरीर&amp;quot; लाई जनाउँछ।</w:t>
      </w:r>
    </w:p>
    <w:p w14:paraId="483BC7A9" w14:textId="77777777" w:rsidR="00D20EDF" w:rsidRDefault="00D20EDF" w:rsidP="00D20EDF">
      <w:pPr>
        <w:pStyle w:val="Heading2"/>
      </w:pPr>
      <w:r>
        <w:t>१४. आत्माहरूको पूर्व-मृत्यु अस्तित्व (स्वर्गमा कुनै पूर्व-अस्तित्व बनाम आत्मिक बच्चाहरू)</w:t>
      </w:r>
    </w:p>
    <w:p w14:paraId="3ACBF458" w14:textId="77777777" w:rsidR="00D20EDF" w:rsidRDefault="00D20EDF" w:rsidP="00D20EDF">
      <w:r>
        <w:t>नयाँ नियमको सिद्धान्त: NT ले पूर्व-मरणशील अस्तित्वको बारेमा सिकाउँदैन (१ कोरिन्थी १५:४६, यूहन्ना १:३)।</w:t>
      </w:r>
    </w:p>
    <w:p w14:paraId="687D431D" w14:textId="77777777" w:rsidR="00D20EDF" w:rsidRDefault="00D20EDF" w:rsidP="00D20EDF">
      <w:r>
        <w:t>मोर्मन कन्ट्रास्टको पुस्तक: अल्मा १३:३-५ र LDS धर्मशास्त्रले पूर्व-मरणशील आत्माको अस्तित्व सिकाउँछ।</w:t>
      </w:r>
    </w:p>
    <w:p w14:paraId="04C89D71" w14:textId="77777777" w:rsidR="00D20EDF" w:rsidRDefault="00D20EDF" w:rsidP="00D20EDF">
      <w:pPr>
        <w:pStyle w:val="Heading2"/>
      </w:pPr>
      <w:r>
        <w:t>१५. अनन्त प्रगति र उन्नति (अपरिवर्तनीय ईश्वर बनाम मानव ईश्वर बन्नु)</w:t>
      </w:r>
    </w:p>
    <w:p w14:paraId="2248D226" w14:textId="77777777" w:rsidR="00D20EDF" w:rsidRDefault="00D20EDF" w:rsidP="00D20EDF">
      <w:r>
        <w:t>नयाँ नियमको सिद्धान्त: परमेश्वर र ख्रीष्ट अपरिवर्तनीय हुनुहुन्छ (हिब्रू १३:८; रोमी ८:१७ ले उत्तराधिकारलाई जनाउँछ, देवीकरणलाई होइन)।</w:t>
      </w:r>
    </w:p>
    <w:p w14:paraId="166F0A92" w14:textId="77777777" w:rsidR="00D20EDF" w:rsidRDefault="00D20EDF" w:rsidP="00D20EDF">
      <w:r>
        <w:t>मोर्मन कन्ट्रास्टको पुस्तक: ३ नेफी २८:१०, डी एण्ड सी १३२:१९-२० ले ईश्वर जस्तो स्थितिमा प्रगति सिकाउँछ।</w:t>
      </w:r>
    </w:p>
    <w:p w14:paraId="66F92060" w14:textId="77777777" w:rsidR="00D20EDF" w:rsidRDefault="00D20EDF" w:rsidP="00D20EDF">
      <w:pPr>
        <w:pStyle w:val="Heading2"/>
      </w:pPr>
      <w:r>
        <w:t>१६. मृतकहरूको लागि बप्तिस्मा (व्यक्तिगत बप्तिस्मा बनाम प्रतिनिधि अध्यादेशहरू)</w:t>
      </w:r>
    </w:p>
    <w:p w14:paraId="176C884F" w14:textId="77777777" w:rsidR="00D20EDF" w:rsidRDefault="00D20EDF" w:rsidP="00D20EDF">
      <w:r>
        <w:t>नयाँ नियमको सिद्धान्त: बप्तिस्मा जीवितहरूको लागि हो; मृत्युपछि मरणोपरान्त न्याय हुन्छ (हिब्रू ९:२७)।</w:t>
      </w:r>
    </w:p>
    <w:p w14:paraId="26305D74" w14:textId="77777777" w:rsidR="00D20EDF" w:rsidRDefault="00D20EDF" w:rsidP="00D20EDF">
      <w:r>
        <w:t>मोर्मन कन्ट्रास्टको पुस्तक: सिद्धान्त र करार १२८ ले मृतकहरूको लागि प्रतिनिधि बप्तिस्मालाई अनुमति दिन्छ।</w:t>
      </w:r>
    </w:p>
    <w:p w14:paraId="3249672D" w14:textId="77777777" w:rsidR="00D20EDF" w:rsidRDefault="00D20EDF" w:rsidP="00D20EDF">
      <w:pPr>
        <w:pStyle w:val="Heading2"/>
      </w:pPr>
      <w:r>
        <w:t>१७. गोप्य संयोजन र शपथ (पवित्र करार विरुद्ध कुनै शपथ ग्रहण छैन)</w:t>
      </w:r>
    </w:p>
    <w:p w14:paraId="72A4CC25" w14:textId="77777777" w:rsidR="00D20EDF" w:rsidRDefault="00D20EDF" w:rsidP="00D20EDF">
      <w:r>
        <w:t>नयाँ नियमको सिद्धान्त: शपथ निषेध गरिएको छ (मत्ती ५:३४-३७)।</w:t>
      </w:r>
    </w:p>
    <w:p w14:paraId="3A1F98AE" w14:textId="77777777" w:rsidR="00D20EDF" w:rsidRDefault="00D20EDF" w:rsidP="00D20EDF">
      <w:r>
        <w:t>मोर्मन कन्ट्रास्टको पुस्तक: एथर ८:१४-१९, हेलामान ६:२२-२६, र LDS मन्दिर समारोहहरूमा पवित्र करारहरू समावेश छन्।</w:t>
      </w:r>
    </w:p>
    <w:p w14:paraId="20BFFF15" w14:textId="77777777" w:rsidR="00D20EDF" w:rsidRDefault="00D20EDF" w:rsidP="00D20EDF">
      <w:pPr>
        <w:pStyle w:val="Heading2"/>
      </w:pPr>
      <w:r>
        <w:t>१८. धेरै स्वर्ग वा महिमाको डिग्री (द्विआधारी मृत्युपछिको जीवन बनाम तीन राज्यहरू)</w:t>
      </w:r>
    </w:p>
    <w:p w14:paraId="3CE4527A" w14:textId="77777777" w:rsidR="00D20EDF" w:rsidRDefault="00D20EDF" w:rsidP="00D20EDF">
      <w:r>
        <w:t>नयाँ नियमको सिद्धान्त: मृत्युपछिको जीवन द्विआधारी छ—अनन्त जीवन वा दण्ड (मत्ती २५:४६)।</w:t>
      </w:r>
    </w:p>
    <w:p w14:paraId="3C8DD398" w14:textId="77777777" w:rsidR="00D20EDF" w:rsidRDefault="00D20EDF" w:rsidP="00D20EDF">
      <w:r>
        <w:t>मोर्मन कन्ट्रास्टको पुस्तक: सिद्धान्त र करार ७६ ले महिमाका तीन डिग्रीहरू प्रस्तुत गर्दछ।</w:t>
      </w:r>
    </w:p>
    <w:p w14:paraId="4B4C1CB9" w14:textId="77777777" w:rsidR="00D20EDF" w:rsidRDefault="00D20EDF" w:rsidP="00D20EDF">
      <w:pPr>
        <w:pStyle w:val="Heading2"/>
      </w:pPr>
      <w:r>
        <w:t>१९. ख्रीष्टको पुनरुत्थान पछिको सेवकाईको स्थान (यहूदिया बनाम अमेरिका भ्रमणमा सीमित)</w:t>
      </w:r>
    </w:p>
    <w:p w14:paraId="19491769" w14:textId="77777777" w:rsidR="00D20EDF" w:rsidRDefault="00D20EDF" w:rsidP="00D20EDF">
      <w:r>
        <w:t>नयाँ नियमको सिद्धान्त: येशूको पुनरुत्थान पछिको उपस्थिति सीमित छ (प्रेरित १:३)।</w:t>
      </w:r>
    </w:p>
    <w:p w14:paraId="1D57E2C0" w14:textId="77777777" w:rsidR="00D20EDF" w:rsidRDefault="00D20EDF" w:rsidP="00D20EDF">
      <w:r>
        <w:t>मोर्मन कन्ट्रास्टको पुस्तक: ३ नेफी ११-२६ ले येशूको अमेरिका भ्रमणको वर्णन गर्दछ।</w:t>
      </w:r>
    </w:p>
    <w:p w14:paraId="611711DF" w14:textId="77777777" w:rsidR="00D20EDF" w:rsidRDefault="00D20EDF" w:rsidP="00D20EDF">
      <w:pPr>
        <w:pStyle w:val="Heading2"/>
      </w:pPr>
      <w:r>
        <w:t>२०. बहुविवाह (एकविवाह मानक बनाम सशर्त भत्ता)</w:t>
      </w:r>
    </w:p>
    <w:p w14:paraId="4375C7A7" w14:textId="77777777" w:rsidR="00D20EDF" w:rsidRDefault="00D20EDF" w:rsidP="00D20EDF">
      <w:r>
        <w:t>नयाँ नियमको सिद्धान्त: नेताहरू एकपत्नी हुनुपर्छ (१ तिमोथी ३:२)।</w:t>
      </w:r>
    </w:p>
    <w:p w14:paraId="0FDEF362" w14:textId="77777777" w:rsidR="00D20EDF" w:rsidRDefault="00D20EDF" w:rsidP="00D20EDF">
      <w:r>
        <w:t>मोर्मन कन्ट्रास्टको पुस्तक: याकूब २:२४-२७ ले बहुविवाहको निन्दा गर्दछ, तर यदि परमेश्वरले आज्ञा दिनुहुन्छ भने अनुमति दिन्छ।</w:t>
      </w:r>
    </w:p>
    <w:p w14:paraId="5E5D5F33" w14:textId="77777777" w:rsidR="00D20EDF" w:rsidRDefault="00D20EDF" w:rsidP="00D20EDF">
      <w:pPr>
        <w:pStyle w:val="Heading2"/>
      </w:pPr>
      <w:r>
        <w:t>२१. पुरातात्विक र ऐतिहासिक दावीहरू (पुष्टि गरिएको सेटिङहरू बनाम अप्रमाणित सभ्यताहरू)</w:t>
      </w:r>
    </w:p>
    <w:p w14:paraId="139C9269" w14:textId="77777777" w:rsidR="00D20EDF" w:rsidRDefault="00D20EDF" w:rsidP="00D20EDF">
      <w:r>
        <w:t>नयाँ नियमको सिद्धान्त: NT सेटिङहरू ऐतिहासिक प्रमाणहरूसँग मिल्दोजुल्दो छन्।</w:t>
      </w:r>
    </w:p>
    <w:p w14:paraId="6F46D561" w14:textId="77777777" w:rsidR="00D20EDF" w:rsidRDefault="00D20EDF" w:rsidP="00D20EDF">
      <w:r>
        <w:t>मोर्मन कन्ट्रास्टको पुस्तक: कोलम्बियापूर्व अमेरिकी सभ्यताहरूमा पुरातात्विक समर्थनको अभाव रहेको वर्णन गर्दछ।</w:t>
      </w:r>
    </w:p>
    <w:p w14:paraId="4CBA000A" w14:textId="77777777" w:rsidR="00D20EDF" w:rsidRDefault="00D20EDF" w:rsidP="00D20EDF">
      <w:pPr>
        <w:pStyle w:val="Heading1"/>
      </w:pPr>
      <w:r>
        <w:t>मोर्मन विरोधाभास सारांश</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छैन।</w:t>
            </w:r>
          </w:p>
        </w:tc>
        <w:tc>
          <w:tcPr>
            <w:tcW w:w="2542" w:type="dxa"/>
          </w:tcPr>
          <w:p w14:paraId="3F05A917" w14:textId="1BCE7EF1" w:rsidR="00D20EDF" w:rsidRPr="00D20EDF" w:rsidRDefault="00D20EDF" w:rsidP="00D20EDF">
            <w:r>
              <w:t>विषय</w:t>
            </w:r>
          </w:p>
        </w:tc>
        <w:tc>
          <w:tcPr>
            <w:tcW w:w="1649" w:type="dxa"/>
          </w:tcPr>
          <w:p w14:paraId="57349BEA" w14:textId="5BE8AA22" w:rsidR="00D20EDF" w:rsidRPr="00D20EDF" w:rsidRDefault="00D20EDF" w:rsidP="00D20EDF">
            <w:r>
              <w:t>नयाँ नियमको सिद्धान्त</w:t>
            </w:r>
          </w:p>
        </w:tc>
        <w:tc>
          <w:tcPr>
            <w:tcW w:w="2206" w:type="dxa"/>
          </w:tcPr>
          <w:p w14:paraId="184E4191" w14:textId="07D3B83E" w:rsidR="00D20EDF" w:rsidRPr="00D20EDF" w:rsidRDefault="00D20EDF" w:rsidP="00D20EDF">
            <w:r>
              <w:t>मोर्मन/मोर्मन सिद्धान्तको पुस्तक</w:t>
            </w:r>
          </w:p>
        </w:tc>
        <w:tc>
          <w:tcPr>
            <w:tcW w:w="1743" w:type="dxa"/>
          </w:tcPr>
          <w:p w14:paraId="0D361E30" w14:textId="604FC67D" w:rsidR="00D20EDF" w:rsidRPr="00D20EDF" w:rsidRDefault="00D20EDF" w:rsidP="00D20EDF">
            <w:r>
              <w:t>मुख्य विरोधाभास</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१</w:t>
            </w:r>
          </w:p>
        </w:tc>
        <w:tc>
          <w:tcPr>
            <w:tcW w:w="2542" w:type="dxa"/>
          </w:tcPr>
          <w:p w14:paraId="64E5B635" w14:textId="7F24C1FD" w:rsidR="00D20EDF" w:rsidRDefault="00D20EDF" w:rsidP="00D20EDF">
            <w:r>
              <w:t>भगवानको प्रकृति</w:t>
            </w:r>
          </w:p>
        </w:tc>
        <w:tc>
          <w:tcPr>
            <w:tcW w:w="1649" w:type="dxa"/>
          </w:tcPr>
          <w:p w14:paraId="5B8C0950" w14:textId="40330E02" w:rsidR="00D20EDF" w:rsidRDefault="00D20EDF" w:rsidP="00D20EDF">
            <w:r>
              <w:t>कडा एकेश्वरवाद; एक ईश्वर</w:t>
            </w:r>
          </w:p>
        </w:tc>
        <w:tc>
          <w:tcPr>
            <w:tcW w:w="2206" w:type="dxa"/>
          </w:tcPr>
          <w:p w14:paraId="264E17C8" w14:textId="01AD2963" w:rsidR="00D20EDF" w:rsidRDefault="00D20EDF" w:rsidP="00D20EDF">
            <w:r>
              <w:t>देवताहरूको बहुलता, एक उच्च मानिसको रूपमा परमेश्वर</w:t>
            </w:r>
          </w:p>
        </w:tc>
        <w:tc>
          <w:tcPr>
            <w:tcW w:w="1743" w:type="dxa"/>
          </w:tcPr>
          <w:p w14:paraId="1CF325B5" w14:textId="6B197974" w:rsidR="00D20EDF" w:rsidRDefault="00D20EDF" w:rsidP="00D20EDF">
            <w:r>
              <w:t>एकेश्वरवाद बनाम बहुदेववाद</w:t>
            </w:r>
          </w:p>
        </w:tc>
      </w:tr>
      <w:tr w:rsidR="00D20EDF" w:rsidRPr="00D20EDF" w14:paraId="14811A3B" w14:textId="77777777" w:rsidTr="00D20EDF">
        <w:tc>
          <w:tcPr>
            <w:tcW w:w="876" w:type="dxa"/>
          </w:tcPr>
          <w:p w14:paraId="2C3012A5" w14:textId="37D80A9F" w:rsidR="00D20EDF" w:rsidRDefault="00D20EDF" w:rsidP="00D20EDF">
            <w:r>
              <w:t>२</w:t>
            </w:r>
          </w:p>
        </w:tc>
        <w:tc>
          <w:tcPr>
            <w:tcW w:w="2542" w:type="dxa"/>
          </w:tcPr>
          <w:p w14:paraId="4B480E32" w14:textId="761C50A6" w:rsidR="00D20EDF" w:rsidRDefault="00D20EDF" w:rsidP="00D20EDF">
            <w:r>
              <w:t>मुक्ति</w:t>
            </w:r>
          </w:p>
        </w:tc>
        <w:tc>
          <w:tcPr>
            <w:tcW w:w="1649" w:type="dxa"/>
          </w:tcPr>
          <w:p w14:paraId="26556E3B" w14:textId="374ED6CF" w:rsidR="00D20EDF" w:rsidRDefault="00D20EDF" w:rsidP="00D20EDF">
            <w:r>
              <w:t>केवल विश्वास मार्फत अनुग्रहद्वारा</w:t>
            </w:r>
          </w:p>
        </w:tc>
        <w:tc>
          <w:tcPr>
            <w:tcW w:w="2206" w:type="dxa"/>
          </w:tcPr>
          <w:p w14:paraId="36728DA6" w14:textId="66938941" w:rsidR="00D20EDF" w:rsidRDefault="00D20EDF" w:rsidP="00D20EDF">
            <w:r>
              <w:t>काम पछि अनुग्रह, प्रयास द्वारा उन्नति</w:t>
            </w:r>
          </w:p>
        </w:tc>
        <w:tc>
          <w:tcPr>
            <w:tcW w:w="1743" w:type="dxa"/>
          </w:tcPr>
          <w:p w14:paraId="63B0E654" w14:textId="45057C72" w:rsidR="00D20EDF" w:rsidRDefault="00D20EDF" w:rsidP="00D20EDF">
            <w:r>
              <w:t>विश्वासद्वारा मुक्ति बनाम काममा आधारित मुक्ति</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३</w:t>
            </w:r>
          </w:p>
        </w:tc>
        <w:tc>
          <w:tcPr>
            <w:tcW w:w="2542" w:type="dxa"/>
          </w:tcPr>
          <w:p w14:paraId="2FF8210F" w14:textId="7F84BE64" w:rsidR="00D20EDF" w:rsidRDefault="00D20EDF" w:rsidP="00D20EDF">
            <w:r>
              <w:t>विवाह र मृत्युपछिको जीवन</w:t>
            </w:r>
          </w:p>
        </w:tc>
        <w:tc>
          <w:tcPr>
            <w:tcW w:w="1649" w:type="dxa"/>
          </w:tcPr>
          <w:p w14:paraId="5D190CC5" w14:textId="228901DC" w:rsidR="00D20EDF" w:rsidRDefault="00D20EDF" w:rsidP="00D20EDF">
            <w:r>
              <w:t>पुनरुत्थानमा विवाह हुँदैन</w:t>
            </w:r>
          </w:p>
        </w:tc>
        <w:tc>
          <w:tcPr>
            <w:tcW w:w="2206" w:type="dxa"/>
          </w:tcPr>
          <w:p w14:paraId="250BD6FB" w14:textId="7D190E63" w:rsidR="00D20EDF" w:rsidRDefault="00D20EDF" w:rsidP="00D20EDF">
            <w:r>
              <w:t>अनन्त विवाह र सन्तान उत्पादन</w:t>
            </w:r>
          </w:p>
        </w:tc>
        <w:tc>
          <w:tcPr>
            <w:tcW w:w="1743" w:type="dxa"/>
          </w:tcPr>
          <w:p w14:paraId="524326DC" w14:textId="4549F861" w:rsidR="00D20EDF" w:rsidRDefault="00D20EDF" w:rsidP="00D20EDF">
            <w:r>
              <w:t>लौकिक विवाह बनाम अनन्त विवाह</w:t>
            </w:r>
          </w:p>
        </w:tc>
      </w:tr>
      <w:tr w:rsidR="00D20EDF" w:rsidRPr="00D20EDF" w14:paraId="1EE09F7D" w14:textId="77777777" w:rsidTr="00D20EDF">
        <w:tc>
          <w:tcPr>
            <w:tcW w:w="876" w:type="dxa"/>
          </w:tcPr>
          <w:p w14:paraId="7C4D8B22" w14:textId="2A533ABB" w:rsidR="00D20EDF" w:rsidRDefault="00D20EDF" w:rsidP="00D20EDF">
            <w:r>
              <w:t>४</w:t>
            </w:r>
          </w:p>
        </w:tc>
        <w:tc>
          <w:tcPr>
            <w:tcW w:w="2542" w:type="dxa"/>
          </w:tcPr>
          <w:p w14:paraId="45DF8605" w14:textId="5600D3E0" w:rsidR="00D20EDF" w:rsidRDefault="00D20EDF" w:rsidP="00D20EDF">
            <w:r>
              <w:t>पुजारीत्व अधिकार</w:t>
            </w:r>
          </w:p>
        </w:tc>
        <w:tc>
          <w:tcPr>
            <w:tcW w:w="1649" w:type="dxa"/>
          </w:tcPr>
          <w:p w14:paraId="2B255299" w14:textId="78CD1E33" w:rsidR="00D20EDF" w:rsidRDefault="00D20EDF" w:rsidP="00D20EDF">
            <w:r>
              <w:t>विश्वासीहरूको विश्वव्यापी पुजारीत्व</w:t>
            </w:r>
          </w:p>
        </w:tc>
        <w:tc>
          <w:tcPr>
            <w:tcW w:w="2206" w:type="dxa"/>
          </w:tcPr>
          <w:p w14:paraId="51DE76D2" w14:textId="700C84F5" w:rsidR="00D20EDF" w:rsidRDefault="00D20EDF" w:rsidP="00D20EDF">
            <w:r>
              <w:t>विशेष हारुनको र मल्कीसेदेकको पूजाहारीत्व</w:t>
            </w:r>
          </w:p>
        </w:tc>
        <w:tc>
          <w:tcPr>
            <w:tcW w:w="1743" w:type="dxa"/>
          </w:tcPr>
          <w:p w14:paraId="5E813BD1" w14:textId="2B55A3B7" w:rsidR="00D20EDF" w:rsidRDefault="00D20EDF" w:rsidP="00D20EDF">
            <w:r>
              <w:t>विश्वव्यापी बनाम पदानुक्रमिक पुजारीत्व</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५</w:t>
            </w:r>
          </w:p>
        </w:tc>
        <w:tc>
          <w:tcPr>
            <w:tcW w:w="2542" w:type="dxa"/>
          </w:tcPr>
          <w:p w14:paraId="30F7E878" w14:textId="495A7F56" w:rsidR="00D20EDF" w:rsidRDefault="00D20EDF" w:rsidP="00D20EDF">
            <w:r>
              <w:t>धर्मशास्त्रको पर्याप्तता</w:t>
            </w:r>
          </w:p>
        </w:tc>
        <w:tc>
          <w:tcPr>
            <w:tcW w:w="1649" w:type="dxa"/>
          </w:tcPr>
          <w:p w14:paraId="319E0828" w14:textId="2FD3EC39" w:rsidR="00D20EDF" w:rsidRDefault="00D20EDF" w:rsidP="00D20EDF">
            <w:r>
              <w:t>धर्मशास्त्रले विश्वासीलाई पूर्ण बनाउँछ</w:t>
            </w:r>
          </w:p>
        </w:tc>
        <w:tc>
          <w:tcPr>
            <w:tcW w:w="2206" w:type="dxa"/>
          </w:tcPr>
          <w:p w14:paraId="16ABA1BA" w14:textId="701A0259" w:rsidR="00D20EDF" w:rsidRDefault="00D20EDF" w:rsidP="00D20EDF">
            <w:r>
              <w:t>थप खुलासाहरूको आवश्यकता</w:t>
            </w:r>
          </w:p>
        </w:tc>
        <w:tc>
          <w:tcPr>
            <w:tcW w:w="1743" w:type="dxa"/>
          </w:tcPr>
          <w:p w14:paraId="51682314" w14:textId="30D900A7" w:rsidR="00D20EDF" w:rsidRDefault="00D20EDF" w:rsidP="00D20EDF">
            <w:r>
              <w:t>बन्द क्यानन बनाम खुला क्यानन</w:t>
            </w:r>
          </w:p>
        </w:tc>
      </w:tr>
      <w:tr w:rsidR="00D20EDF" w:rsidRPr="00D20EDF" w14:paraId="0D7A926C" w14:textId="77777777" w:rsidTr="00D20EDF">
        <w:tc>
          <w:tcPr>
            <w:tcW w:w="876" w:type="dxa"/>
          </w:tcPr>
          <w:p w14:paraId="4FC3F46E" w14:textId="324FE31F" w:rsidR="00D20EDF" w:rsidRDefault="00D20EDF" w:rsidP="00D20EDF">
            <w:r>
              <w:t>६</w:t>
            </w:r>
          </w:p>
        </w:tc>
        <w:tc>
          <w:tcPr>
            <w:tcW w:w="2542" w:type="dxa"/>
          </w:tcPr>
          <w:p w14:paraId="2B850CC2" w14:textId="3DC8E458" w:rsidR="00D20EDF" w:rsidRDefault="00D20EDF" w:rsidP="00D20EDF">
            <w:r>
              <w:t>जातीय/जातीय भेदभावहरू</w:t>
            </w:r>
          </w:p>
        </w:tc>
        <w:tc>
          <w:tcPr>
            <w:tcW w:w="1649" w:type="dxa"/>
          </w:tcPr>
          <w:p w14:paraId="2A473E6D" w14:textId="5EECD3C4" w:rsidR="00D20EDF" w:rsidRDefault="00D20EDF" w:rsidP="00D20EDF">
            <w:r>
              <w:t>ख्रीष्टमा सबै बराबर छन्</w:t>
            </w:r>
          </w:p>
        </w:tc>
        <w:tc>
          <w:tcPr>
            <w:tcW w:w="2206" w:type="dxa"/>
          </w:tcPr>
          <w:p w14:paraId="0A32AE2C" w14:textId="3E84F133" w:rsidR="00D20EDF" w:rsidRDefault="00D20EDF" w:rsidP="00D20EDF">
            <w:r>
              <w:t>जातिमा आधारित श्राप/प्रतिबन्धहरू</w:t>
            </w:r>
          </w:p>
        </w:tc>
        <w:tc>
          <w:tcPr>
            <w:tcW w:w="1743" w:type="dxa"/>
          </w:tcPr>
          <w:p w14:paraId="555087E7" w14:textId="0D261A0E" w:rsidR="00D20EDF" w:rsidRDefault="00D20EDF" w:rsidP="00D20EDF">
            <w:r>
              <w:t>समानता बनाम भिन्नता</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७</w:t>
            </w:r>
          </w:p>
        </w:tc>
        <w:tc>
          <w:tcPr>
            <w:tcW w:w="2542" w:type="dxa"/>
          </w:tcPr>
          <w:p w14:paraId="371B8DBB" w14:textId="279F5552" w:rsidR="00D20EDF" w:rsidRDefault="00D20EDF" w:rsidP="00D20EDF">
            <w:r>
              <w:t>येशूको जन्मस्थल</w:t>
            </w:r>
          </w:p>
        </w:tc>
        <w:tc>
          <w:tcPr>
            <w:tcW w:w="1649" w:type="dxa"/>
          </w:tcPr>
          <w:p w14:paraId="371910C2" w14:textId="26990322" w:rsidR="00D20EDF" w:rsidRDefault="00D20EDF" w:rsidP="00D20EDF">
            <w:r>
              <w:t>बेथलेहेम</w:t>
            </w:r>
          </w:p>
        </w:tc>
        <w:tc>
          <w:tcPr>
            <w:tcW w:w="2206" w:type="dxa"/>
          </w:tcPr>
          <w:p w14:paraId="57A4A370" w14:textId="5719E8BF" w:rsidR="00D20EDF" w:rsidRDefault="00D20EDF" w:rsidP="00D20EDF">
            <w:r>
              <w:t>पुर्खाहरूको भूमि (यरूशलेम)</w:t>
            </w:r>
          </w:p>
        </w:tc>
        <w:tc>
          <w:tcPr>
            <w:tcW w:w="1743" w:type="dxa"/>
          </w:tcPr>
          <w:p w14:paraId="621EEC08" w14:textId="1802C679" w:rsidR="00D20EDF" w:rsidRDefault="00D20EDF" w:rsidP="00D20EDF">
            <w:r>
              <w:t>विशिष्ट बनाम सामान्य स्थान</w:t>
            </w:r>
          </w:p>
        </w:tc>
      </w:tr>
      <w:tr w:rsidR="00D20EDF" w:rsidRPr="00D20EDF" w14:paraId="3F7735A2" w14:textId="77777777" w:rsidTr="00D20EDF">
        <w:tc>
          <w:tcPr>
            <w:tcW w:w="876" w:type="dxa"/>
          </w:tcPr>
          <w:p w14:paraId="71F86BFF" w14:textId="5B516EA7" w:rsidR="00D20EDF" w:rsidRDefault="00D20EDF" w:rsidP="00D20EDF">
            <w:r>
              <w:t>८</w:t>
            </w:r>
          </w:p>
        </w:tc>
        <w:tc>
          <w:tcPr>
            <w:tcW w:w="2542" w:type="dxa"/>
          </w:tcPr>
          <w:p w14:paraId="625403A1" w14:textId="5E0EDE99" w:rsidR="00D20EDF" w:rsidRDefault="00D20EDF" w:rsidP="00D20EDF">
            <w:r>
              <w:t>क्रूसमा टाँगिएको बेला अन्धकार</w:t>
            </w:r>
          </w:p>
        </w:tc>
        <w:tc>
          <w:tcPr>
            <w:tcW w:w="1649" w:type="dxa"/>
          </w:tcPr>
          <w:p w14:paraId="4C1C2A34" w14:textId="7B7E7CEE" w:rsidR="00D20EDF" w:rsidRDefault="00D20EDF" w:rsidP="00D20EDF">
            <w:r>
              <w:t>तीन घण्टा</w:t>
            </w:r>
          </w:p>
        </w:tc>
        <w:tc>
          <w:tcPr>
            <w:tcW w:w="2206" w:type="dxa"/>
          </w:tcPr>
          <w:p w14:paraId="6F8BEA40" w14:textId="3E8B9F23" w:rsidR="00D20EDF" w:rsidRDefault="00D20EDF" w:rsidP="00D20EDF">
            <w:r>
              <w:t>तीन दिन</w:t>
            </w:r>
          </w:p>
        </w:tc>
        <w:tc>
          <w:tcPr>
            <w:tcW w:w="1743" w:type="dxa"/>
          </w:tcPr>
          <w:p w14:paraId="65A67F86" w14:textId="0D64D21E" w:rsidR="00D20EDF" w:rsidRDefault="00D20EDF" w:rsidP="00D20EDF">
            <w:r>
              <w:t>अवधिको भिन्नता</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९</w:t>
            </w:r>
          </w:p>
        </w:tc>
        <w:tc>
          <w:tcPr>
            <w:tcW w:w="2542" w:type="dxa"/>
          </w:tcPr>
          <w:p w14:paraId="0E2E77D8" w14:textId="75DE9144" w:rsidR="00D20EDF" w:rsidRDefault="00D20EDF" w:rsidP="00D20EDF">
            <w:r>
              <w:t>उच्च पुजारीत्व संरचना</w:t>
            </w:r>
          </w:p>
        </w:tc>
        <w:tc>
          <w:tcPr>
            <w:tcW w:w="1649" w:type="dxa"/>
          </w:tcPr>
          <w:p w14:paraId="27B85B2F" w14:textId="7677C939" w:rsidR="00D20EDF" w:rsidRDefault="00D20EDF" w:rsidP="00D20EDF">
            <w:r>
              <w:t>एक पटकमा एउटा प्रधान पूजाहारी</w:t>
            </w:r>
          </w:p>
        </w:tc>
        <w:tc>
          <w:tcPr>
            <w:tcW w:w="2206" w:type="dxa"/>
          </w:tcPr>
          <w:p w14:paraId="668ED903" w14:textId="6C6F82B8" w:rsidR="00D20EDF" w:rsidRDefault="00D20EDF" w:rsidP="00D20EDF">
            <w:r>
              <w:t>एकैसाथ धेरै प्रधान पूजाहारीहरू</w:t>
            </w:r>
          </w:p>
        </w:tc>
        <w:tc>
          <w:tcPr>
            <w:tcW w:w="1743" w:type="dxa"/>
          </w:tcPr>
          <w:p w14:paraId="1128381C" w14:textId="0CF6C628" w:rsidR="00D20EDF" w:rsidRDefault="00D20EDF" w:rsidP="00D20EDF">
            <w:r>
              <w:t>एकवचन बनाम बहुवचन पुजारीत्व</w:t>
            </w:r>
          </w:p>
        </w:tc>
      </w:tr>
      <w:tr w:rsidR="00D20EDF" w:rsidRPr="00D20EDF" w14:paraId="55F97C19" w14:textId="77777777" w:rsidTr="00D20EDF">
        <w:tc>
          <w:tcPr>
            <w:tcW w:w="876" w:type="dxa"/>
          </w:tcPr>
          <w:p w14:paraId="003AFD19" w14:textId="5F1AA37F" w:rsidR="00D20EDF" w:rsidRDefault="00D20EDF" w:rsidP="00D20EDF">
            <w:r>
              <w:t>१०</w:t>
            </w:r>
          </w:p>
        </w:tc>
        <w:tc>
          <w:tcPr>
            <w:tcW w:w="2542" w:type="dxa"/>
          </w:tcPr>
          <w:p w14:paraId="720C569C" w14:textId="1BFF25DE" w:rsidR="00D20EDF" w:rsidRDefault="00D20EDF" w:rsidP="00D20EDF">
            <w:r>
              <w:t>कालक्रमिक NT उद्धरणहरू</w:t>
            </w:r>
          </w:p>
        </w:tc>
        <w:tc>
          <w:tcPr>
            <w:tcW w:w="1649" w:type="dxa"/>
          </w:tcPr>
          <w:p w14:paraId="5E639728" w14:textId="265C6A40" w:rsidR="00D20EDF" w:rsidRDefault="00D20EDF" w:rsidP="00D20EDF">
            <w:r>
              <w:t>पुनरुत्थान पछि NT लिखित</w:t>
            </w:r>
          </w:p>
        </w:tc>
        <w:tc>
          <w:tcPr>
            <w:tcW w:w="2206" w:type="dxa"/>
          </w:tcPr>
          <w:p w14:paraId="2DAAC4C1" w14:textId="4264E05B" w:rsidR="00D20EDF" w:rsidRDefault="00D20EDF" w:rsidP="00D20EDF">
            <w:r>
              <w:t>NT परिच्छेदहरू उद्धृत गर्दै पूर्व-NT पाठहरू</w:t>
            </w:r>
          </w:p>
        </w:tc>
        <w:tc>
          <w:tcPr>
            <w:tcW w:w="1743" w:type="dxa"/>
          </w:tcPr>
          <w:p w14:paraId="0B4AF72F" w14:textId="32FFEB5C" w:rsidR="00D20EDF" w:rsidRDefault="00D20EDF" w:rsidP="00D20EDF">
            <w:r>
              <w:t>ऐतिहासिक अनुक्रम बनाम कालक्रमवाद</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११</w:t>
            </w:r>
          </w:p>
        </w:tc>
        <w:tc>
          <w:tcPr>
            <w:tcW w:w="2542" w:type="dxa"/>
          </w:tcPr>
          <w:p w14:paraId="1FD552F3" w14:textId="46071C21" w:rsidR="00D20EDF" w:rsidRDefault="00D20EDF" w:rsidP="00D20EDF">
            <w:r>
              <w:t>प्रभुको प्रार्थनाको सिद्धान्त</w:t>
            </w:r>
          </w:p>
        </w:tc>
        <w:tc>
          <w:tcPr>
            <w:tcW w:w="1649" w:type="dxa"/>
          </w:tcPr>
          <w:p w14:paraId="55DBFE88" w14:textId="19CEF942" w:rsidR="00D20EDF" w:rsidRDefault="00D20EDF" w:rsidP="00D20EDF">
            <w:r>
              <w:t>मूलमा अनुपस्थित</w:t>
            </w:r>
          </w:p>
        </w:tc>
        <w:tc>
          <w:tcPr>
            <w:tcW w:w="2206" w:type="dxa"/>
          </w:tcPr>
          <w:p w14:paraId="73C08178" w14:textId="343D063C" w:rsidR="00D20EDF" w:rsidRDefault="00D20EDF" w:rsidP="00D20EDF">
            <w:r>
              <w:t>BOM मा समावेश छ</w:t>
            </w:r>
          </w:p>
        </w:tc>
        <w:tc>
          <w:tcPr>
            <w:tcW w:w="1743" w:type="dxa"/>
          </w:tcPr>
          <w:p w14:paraId="3B33BF2C" w14:textId="2424FA8C" w:rsidR="00D20EDF" w:rsidRDefault="00D20EDF" w:rsidP="00D20EDF">
            <w:r>
              <w:t>पाठ भेरियन्ट समावेशीकरण</w:t>
            </w:r>
          </w:p>
        </w:tc>
      </w:tr>
      <w:tr w:rsidR="00D20EDF" w:rsidRPr="00D20EDF" w14:paraId="0DFF39B6" w14:textId="77777777" w:rsidTr="00D20EDF">
        <w:tc>
          <w:tcPr>
            <w:tcW w:w="876" w:type="dxa"/>
          </w:tcPr>
          <w:p w14:paraId="746E2333" w14:textId="1355BAE2" w:rsidR="00D20EDF" w:rsidRDefault="00D20EDF" w:rsidP="00D20EDF">
            <w:r>
              <w:t>१२</w:t>
            </w:r>
          </w:p>
        </w:tc>
        <w:tc>
          <w:tcPr>
            <w:tcW w:w="2542" w:type="dxa"/>
          </w:tcPr>
          <w:p w14:paraId="4049603A" w14:textId="5AEF39AE" w:rsidR="00D20EDF" w:rsidRDefault="00D20EDF" w:rsidP="00D20EDF">
            <w:r>
              <w:t>ओटी भविष्यवाणीको रूपमा एनटी टिप्पणी</w:t>
            </w:r>
          </w:p>
        </w:tc>
        <w:tc>
          <w:tcPr>
            <w:tcW w:w="1649" w:type="dxa"/>
          </w:tcPr>
          <w:p w14:paraId="59FD5EEB" w14:textId="2684B04A" w:rsidR="00D20EDF" w:rsidRDefault="00D20EDF" w:rsidP="00D20EDF">
            <w:r>
              <w:t>फरक ऐतिहासिक स्रोतहरू</w:t>
            </w:r>
          </w:p>
        </w:tc>
        <w:tc>
          <w:tcPr>
            <w:tcW w:w="2206" w:type="dxa"/>
          </w:tcPr>
          <w:p w14:paraId="682F5302" w14:textId="4B6BC5D2" w:rsidR="00D20EDF" w:rsidRDefault="00D20EDF" w:rsidP="00D20EDF">
            <w:r>
              <w:t>BOM मा मिश्रित उद्धरणहरू</w:t>
            </w:r>
          </w:p>
        </w:tc>
        <w:tc>
          <w:tcPr>
            <w:tcW w:w="1743" w:type="dxa"/>
          </w:tcPr>
          <w:p w14:paraId="7A90544E" w14:textId="0090F950" w:rsidR="00D20EDF" w:rsidRDefault="00D20EDF" w:rsidP="00D20EDF">
            <w:r>
              <w:t>गलत श्रेय</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१३</w:t>
            </w:r>
          </w:p>
        </w:tc>
        <w:tc>
          <w:tcPr>
            <w:tcW w:w="2542" w:type="dxa"/>
          </w:tcPr>
          <w:p w14:paraId="5767E061" w14:textId="2AB022C0" w:rsidR="00D20EDF" w:rsidRDefault="00D20EDF" w:rsidP="00D20EDF">
            <w:r>
              <w:t>चर्चको अस्तित्व</w:t>
            </w:r>
          </w:p>
        </w:tc>
        <w:tc>
          <w:tcPr>
            <w:tcW w:w="1649" w:type="dxa"/>
          </w:tcPr>
          <w:p w14:paraId="4717C2ED" w14:textId="4231E4E9" w:rsidR="00D20EDF" w:rsidRDefault="00D20EDF" w:rsidP="00D20EDF">
            <w:r>
              <w:t>पुनरुत्थान पछिको गठन</w:t>
            </w:r>
          </w:p>
        </w:tc>
        <w:tc>
          <w:tcPr>
            <w:tcW w:w="2206" w:type="dxa"/>
          </w:tcPr>
          <w:p w14:paraId="759DE831" w14:textId="0F278B39" w:rsidR="00D20EDF" w:rsidRDefault="00D20EDF" w:rsidP="00D20EDF">
            <w:r>
              <w:t>पुनरुत्थान पूर्व स्थापना</w:t>
            </w:r>
          </w:p>
        </w:tc>
        <w:tc>
          <w:tcPr>
            <w:tcW w:w="1743" w:type="dxa"/>
          </w:tcPr>
          <w:p w14:paraId="45E1A7CC" w14:textId="7B14D59B" w:rsidR="00D20EDF" w:rsidRDefault="00D20EDF" w:rsidP="00D20EDF">
            <w:r>
              <w:t>कालक्रम द्वन्द्व</w:t>
            </w:r>
          </w:p>
        </w:tc>
      </w:tr>
      <w:tr w:rsidR="00D20EDF" w:rsidRPr="00D20EDF" w14:paraId="77385376" w14:textId="77777777" w:rsidTr="00D20EDF">
        <w:tc>
          <w:tcPr>
            <w:tcW w:w="876" w:type="dxa"/>
          </w:tcPr>
          <w:p w14:paraId="1AD18959" w14:textId="46E6D28C" w:rsidR="00D20EDF" w:rsidRDefault="00D20EDF" w:rsidP="00D20EDF">
            <w:r>
              <w:t>१४</w:t>
            </w:r>
          </w:p>
        </w:tc>
        <w:tc>
          <w:tcPr>
            <w:tcW w:w="2542" w:type="dxa"/>
          </w:tcPr>
          <w:p w14:paraId="738EE176" w14:textId="2028284B" w:rsidR="00D20EDF" w:rsidRDefault="00D20EDF" w:rsidP="00D20EDF">
            <w:r>
              <w:t>पूर्व-मरणशील अस्तित्व</w:t>
            </w:r>
          </w:p>
        </w:tc>
        <w:tc>
          <w:tcPr>
            <w:tcW w:w="1649" w:type="dxa"/>
          </w:tcPr>
          <w:p w14:paraId="4B6C6CAB" w14:textId="3F9E7A25" w:rsidR="00D20EDF" w:rsidRDefault="00D20EDF" w:rsidP="00D20EDF">
            <w:r>
              <w:t>आत्माहरूको पूर्व अस्तित्व छैन</w:t>
            </w:r>
          </w:p>
        </w:tc>
        <w:tc>
          <w:tcPr>
            <w:tcW w:w="2206" w:type="dxa"/>
          </w:tcPr>
          <w:p w14:paraId="1991BF41" w14:textId="3DC0C06C" w:rsidR="00D20EDF" w:rsidRDefault="00D20EDF" w:rsidP="00D20EDF">
            <w:r>
              <w:t>स्वर्गमा आत्मा बच्चाहरू</w:t>
            </w:r>
          </w:p>
        </w:tc>
        <w:tc>
          <w:tcPr>
            <w:tcW w:w="1743" w:type="dxa"/>
          </w:tcPr>
          <w:p w14:paraId="0762E002" w14:textId="26A2C70D" w:rsidR="00D20EDF" w:rsidRDefault="00D20EDF" w:rsidP="00D20EDF">
            <w:r>
              <w:t>प्राकृतिक बनाम आध्यात्मिक व्यवस्था</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१५</w:t>
            </w:r>
          </w:p>
        </w:tc>
        <w:tc>
          <w:tcPr>
            <w:tcW w:w="2542" w:type="dxa"/>
          </w:tcPr>
          <w:p w14:paraId="5DA319D0" w14:textId="60942C89" w:rsidR="00D20EDF" w:rsidRDefault="00D20EDF" w:rsidP="00D20EDF">
            <w:r>
              <w:t>अनन्त प्रगति/उत्थान</w:t>
            </w:r>
          </w:p>
        </w:tc>
        <w:tc>
          <w:tcPr>
            <w:tcW w:w="1649" w:type="dxa"/>
          </w:tcPr>
          <w:p w14:paraId="55222F15" w14:textId="2F7D76F0" w:rsidR="00D20EDF" w:rsidRDefault="00D20EDF" w:rsidP="00D20EDF">
            <w:r>
              <w:t>अपरिवर्तनीय ईश्वर</w:t>
            </w:r>
          </w:p>
        </w:tc>
        <w:tc>
          <w:tcPr>
            <w:tcW w:w="2206" w:type="dxa"/>
          </w:tcPr>
          <w:p w14:paraId="1B750F66" w14:textId="7B488FA1" w:rsidR="00D20EDF" w:rsidRDefault="00D20EDF" w:rsidP="00D20EDF">
            <w:r>
              <w:t>मानिस देवता बन्दै</w:t>
            </w:r>
          </w:p>
        </w:tc>
        <w:tc>
          <w:tcPr>
            <w:tcW w:w="1743" w:type="dxa"/>
          </w:tcPr>
          <w:p w14:paraId="74DC7C91" w14:textId="29BB0767" w:rsidR="00D20EDF" w:rsidRDefault="00D20EDF" w:rsidP="00D20EDF">
            <w:r>
              <w:t>दैवी प्रकृति बनाम मानव प्रगति</w:t>
            </w:r>
          </w:p>
        </w:tc>
      </w:tr>
      <w:tr w:rsidR="00D20EDF" w:rsidRPr="00D20EDF" w14:paraId="0C17E2C6" w14:textId="77777777" w:rsidTr="00D20EDF">
        <w:tc>
          <w:tcPr>
            <w:tcW w:w="876" w:type="dxa"/>
          </w:tcPr>
          <w:p w14:paraId="1B63E8AF" w14:textId="0B637A3C" w:rsidR="00D20EDF" w:rsidRDefault="00D20EDF" w:rsidP="00D20EDF">
            <w:r>
              <w:t>१६</w:t>
            </w:r>
          </w:p>
        </w:tc>
        <w:tc>
          <w:tcPr>
            <w:tcW w:w="2542" w:type="dxa"/>
          </w:tcPr>
          <w:p w14:paraId="62E24E86" w14:textId="0254FB09" w:rsidR="00D20EDF" w:rsidRDefault="00D20EDF" w:rsidP="00D20EDF">
            <w:r>
              <w:t>मृतकहरूको लागि बप्तिस्मा</w:t>
            </w:r>
          </w:p>
        </w:tc>
        <w:tc>
          <w:tcPr>
            <w:tcW w:w="1649" w:type="dxa"/>
          </w:tcPr>
          <w:p w14:paraId="1EEB596D" w14:textId="112F3455" w:rsidR="00D20EDF" w:rsidRDefault="00D20EDF" w:rsidP="00D20EDF">
            <w:r>
              <w:t>व्यक्तिगत बप्तिस्मा</w:t>
            </w:r>
          </w:p>
        </w:tc>
        <w:tc>
          <w:tcPr>
            <w:tcW w:w="2206" w:type="dxa"/>
          </w:tcPr>
          <w:p w14:paraId="45D26FE8" w14:textId="5AF74CDD" w:rsidR="00D20EDF" w:rsidRDefault="00D20EDF" w:rsidP="00D20EDF">
            <w:r>
              <w:t>मृतकका लागि प्रोक्सी अध्यादेशहरू</w:t>
            </w:r>
          </w:p>
        </w:tc>
        <w:tc>
          <w:tcPr>
            <w:tcW w:w="1743" w:type="dxa"/>
          </w:tcPr>
          <w:p w14:paraId="351BF1CC" w14:textId="5C4C9CAA" w:rsidR="00D20EDF" w:rsidRDefault="00D20EDF" w:rsidP="00D20EDF">
            <w:r>
              <w:t>अन्तिम संस्कार बनाम मरणोपरान्त संस्कार</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१७</w:t>
            </w:r>
          </w:p>
        </w:tc>
        <w:tc>
          <w:tcPr>
            <w:tcW w:w="2542" w:type="dxa"/>
          </w:tcPr>
          <w:p w14:paraId="176ADFA9" w14:textId="6FCF6CF5" w:rsidR="00D20EDF" w:rsidRDefault="00D20EDF" w:rsidP="00D20EDF">
            <w:r>
              <w:t>गोप्य संयोजनहरू/शपथहरू</w:t>
            </w:r>
          </w:p>
        </w:tc>
        <w:tc>
          <w:tcPr>
            <w:tcW w:w="1649" w:type="dxa"/>
          </w:tcPr>
          <w:p w14:paraId="7A1324B1" w14:textId="0393E653" w:rsidR="00D20EDF" w:rsidRDefault="00D20EDF" w:rsidP="00D20EDF">
            <w:r>
              <w:t>कुनै शपथ ग्रहण छैन</w:t>
            </w:r>
          </w:p>
        </w:tc>
        <w:tc>
          <w:tcPr>
            <w:tcW w:w="2206" w:type="dxa"/>
          </w:tcPr>
          <w:p w14:paraId="4B739362" w14:textId="5BF7A03E" w:rsidR="00D20EDF" w:rsidRDefault="00D20EDF" w:rsidP="00D20EDF">
            <w:r>
              <w:t>गोप्यता सहितको पवित्र करारहरू</w:t>
            </w:r>
          </w:p>
        </w:tc>
        <w:tc>
          <w:tcPr>
            <w:tcW w:w="1743" w:type="dxa"/>
          </w:tcPr>
          <w:p w14:paraId="2BEA04D3" w14:textId="45CB5D2A" w:rsidR="00D20EDF" w:rsidRDefault="00D20EDF" w:rsidP="00D20EDF">
            <w:r>
              <w:t>खुलापन बनाम गोपनीयता</w:t>
            </w:r>
          </w:p>
        </w:tc>
      </w:tr>
      <w:tr w:rsidR="00D20EDF" w:rsidRPr="00D20EDF" w14:paraId="16EC03C9" w14:textId="77777777" w:rsidTr="00D20EDF">
        <w:tc>
          <w:tcPr>
            <w:tcW w:w="876" w:type="dxa"/>
          </w:tcPr>
          <w:p w14:paraId="226AABA5" w14:textId="7759F628" w:rsidR="00D20EDF" w:rsidRDefault="00D20EDF" w:rsidP="00D20EDF">
            <w:r>
              <w:t>१८</w:t>
            </w:r>
          </w:p>
        </w:tc>
        <w:tc>
          <w:tcPr>
            <w:tcW w:w="2542" w:type="dxa"/>
          </w:tcPr>
          <w:p w14:paraId="71479927" w14:textId="514548F4" w:rsidR="00D20EDF" w:rsidRDefault="00D20EDF" w:rsidP="00D20EDF">
            <w:r>
              <w:t>मृत्युपछिको संरचना</w:t>
            </w:r>
          </w:p>
        </w:tc>
        <w:tc>
          <w:tcPr>
            <w:tcW w:w="1649" w:type="dxa"/>
          </w:tcPr>
          <w:p w14:paraId="62CB608E" w14:textId="6A0C8C2F" w:rsidR="00D20EDF" w:rsidRDefault="00D20EDF" w:rsidP="00D20EDF">
            <w:r>
              <w:t>बाइनरी मृत्युपछिको जीवन</w:t>
            </w:r>
          </w:p>
        </w:tc>
        <w:tc>
          <w:tcPr>
            <w:tcW w:w="2206" w:type="dxa"/>
          </w:tcPr>
          <w:p w14:paraId="2F441D4D" w14:textId="7E6AD537" w:rsidR="00D20EDF" w:rsidRDefault="00D20EDF" w:rsidP="00D20EDF">
            <w:r>
              <w:t>महिमाको तीन डिग्री</w:t>
            </w:r>
          </w:p>
        </w:tc>
        <w:tc>
          <w:tcPr>
            <w:tcW w:w="1743" w:type="dxa"/>
          </w:tcPr>
          <w:p w14:paraId="6324D429" w14:textId="63829FA1" w:rsidR="00D20EDF" w:rsidRDefault="00D20EDF" w:rsidP="00D20EDF">
            <w:r>
              <w:t>बाइनरी बनाम श्रेणीबद्ध मृत्युपछिको जीवन</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१९</w:t>
            </w:r>
          </w:p>
        </w:tc>
        <w:tc>
          <w:tcPr>
            <w:tcW w:w="2542" w:type="dxa"/>
          </w:tcPr>
          <w:p w14:paraId="404D7314" w14:textId="4AF5A31B" w:rsidR="00D20EDF" w:rsidRDefault="00D20EDF" w:rsidP="00D20EDF">
            <w:r>
              <w:t>ख्रीष्टको सेवकाईको स्थान</w:t>
            </w:r>
          </w:p>
        </w:tc>
        <w:tc>
          <w:tcPr>
            <w:tcW w:w="1649" w:type="dxa"/>
          </w:tcPr>
          <w:p w14:paraId="76448C52" w14:textId="4C7F20D8" w:rsidR="00D20EDF" w:rsidRDefault="00D20EDF" w:rsidP="00D20EDF">
            <w:r>
              <w:t>यहूदियामा सीमित</w:t>
            </w:r>
          </w:p>
        </w:tc>
        <w:tc>
          <w:tcPr>
            <w:tcW w:w="2206" w:type="dxa"/>
          </w:tcPr>
          <w:p w14:paraId="3EC81F9F" w14:textId="441BD6BC" w:rsidR="00D20EDF" w:rsidRDefault="00D20EDF" w:rsidP="00D20EDF">
            <w:r>
              <w:t>अमेरिका भ्रमण</w:t>
            </w:r>
          </w:p>
        </w:tc>
        <w:tc>
          <w:tcPr>
            <w:tcW w:w="1743" w:type="dxa"/>
          </w:tcPr>
          <w:p w14:paraId="1E71FE17" w14:textId="7B09C315" w:rsidR="00D20EDF" w:rsidRDefault="00D20EDF" w:rsidP="00D20EDF">
            <w:r>
              <w:t>क्षेत्रीय बनाम विश्वव्यापी उपस्थितिहरू</w:t>
            </w:r>
          </w:p>
        </w:tc>
      </w:tr>
      <w:tr w:rsidR="00D20EDF" w:rsidRPr="00D20EDF" w14:paraId="4A7E5634" w14:textId="77777777" w:rsidTr="00D20EDF">
        <w:tc>
          <w:tcPr>
            <w:tcW w:w="876" w:type="dxa"/>
          </w:tcPr>
          <w:p w14:paraId="545A0079" w14:textId="6BBDE37A" w:rsidR="00D20EDF" w:rsidRDefault="00D20EDF" w:rsidP="00D20EDF">
            <w:r>
              <w:t>२०</w:t>
            </w:r>
          </w:p>
        </w:tc>
        <w:tc>
          <w:tcPr>
            <w:tcW w:w="2542" w:type="dxa"/>
          </w:tcPr>
          <w:p w14:paraId="1BD1041E" w14:textId="6ECCB04F" w:rsidR="00D20EDF" w:rsidRDefault="00D20EDF" w:rsidP="00D20EDF">
            <w:r>
              <w:t>बहुविवाह</w:t>
            </w:r>
          </w:p>
        </w:tc>
        <w:tc>
          <w:tcPr>
            <w:tcW w:w="1649" w:type="dxa"/>
          </w:tcPr>
          <w:p w14:paraId="3C97A46D" w14:textId="3D94C39B" w:rsidR="00D20EDF" w:rsidRDefault="00D20EDF" w:rsidP="00D20EDF">
            <w:r>
              <w:t>एकविवाहको मानक</w:t>
            </w:r>
          </w:p>
        </w:tc>
        <w:tc>
          <w:tcPr>
            <w:tcW w:w="2206" w:type="dxa"/>
          </w:tcPr>
          <w:p w14:paraId="208BC5E9" w14:textId="0F20E35C" w:rsidR="00D20EDF" w:rsidRDefault="00D20EDF" w:rsidP="00D20EDF">
            <w:r>
              <w:t>सशर्त भत्ता</w:t>
            </w:r>
          </w:p>
        </w:tc>
        <w:tc>
          <w:tcPr>
            <w:tcW w:w="1743" w:type="dxa"/>
          </w:tcPr>
          <w:p w14:paraId="2D344D18" w14:textId="7BBEEFEC" w:rsidR="00D20EDF" w:rsidRDefault="00D20EDF" w:rsidP="00D20EDF">
            <w:r>
              <w:t>एकविवाह बनाम बहुविवाह</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२१</w:t>
            </w:r>
          </w:p>
        </w:tc>
        <w:tc>
          <w:tcPr>
            <w:tcW w:w="2542" w:type="dxa"/>
          </w:tcPr>
          <w:p w14:paraId="11D11CE7" w14:textId="606D76F1" w:rsidR="00D20EDF" w:rsidRDefault="00D20EDF" w:rsidP="00D20EDF">
            <w:r>
              <w:t>पुरातात्विक दावीहरू</w:t>
            </w:r>
          </w:p>
        </w:tc>
        <w:tc>
          <w:tcPr>
            <w:tcW w:w="1649" w:type="dxa"/>
          </w:tcPr>
          <w:p w14:paraId="1E4E8F87" w14:textId="6278DC5B" w:rsidR="00D20EDF" w:rsidRDefault="00D20EDF" w:rsidP="00D20EDF">
            <w:r>
              <w:t>पुष्टि गरिएका सेटिङहरू</w:t>
            </w:r>
          </w:p>
        </w:tc>
        <w:tc>
          <w:tcPr>
            <w:tcW w:w="2206" w:type="dxa"/>
          </w:tcPr>
          <w:p w14:paraId="46E4FE11" w14:textId="51AA82F9" w:rsidR="00D20EDF" w:rsidRDefault="00D20EDF" w:rsidP="00D20EDF">
            <w:r>
              <w:t>अप्रमाणित BOM सभ्यताहरू</w:t>
            </w:r>
          </w:p>
        </w:tc>
        <w:tc>
          <w:tcPr>
            <w:tcW w:w="1743" w:type="dxa"/>
          </w:tcPr>
          <w:p w14:paraId="59F3ABB7" w14:textId="156F6439" w:rsidR="00D20EDF" w:rsidRDefault="00D20EDF" w:rsidP="00D20EDF">
            <w:r>
              <w:t>समर्थित बनाम असमर्थित इतिहास</w:t>
            </w:r>
          </w:p>
        </w:tc>
      </w:tr>
    </w:tbl>
    <w:p w14:paraId="4CD2BF34" w14:textId="77777777" w:rsidR="00D20EDF" w:rsidRPr="00D20EDF" w:rsidRDefault="00D20EDF" w:rsidP="00D20EDF">
      <w:r>
        <w:t>मोर्मन दृष्टिकोणबाट, तिनीहरूका सिद्धान्तहरू प्रसारण त्रुटिहरूका कारण मूल पाठहरूबाट हराएका &amp;quot;सादा र बहुमूल्य&amp;quot; सत्यहरूलाई पुनर्स्थापित गरेर NT सँग मिल्दोजुल्दो छन्, किनकि तिनीहरू विश्वास गर्छन् कि बाइबल सही रूपमा अनुवाद गरिएको ठाउँमा मात्र भरपर्दो छ। यद्यपि, NT ग्रीकले यस्तो अपूर्णता वा थपको आवश्यकतालाई संकेत गर्दैन। यी विरोधाभासहरूले केवल मूल NT भाषामा आधारित आधारभूत भिन्नताहरूलाई हाइलाइट गर्दछ। व्यापक दृष्टिकोणको लागि, पूर्ण पाठहरू परामर्श गर्न सिफारिस गरिन्छ, किनकि मोर्मनहरूले यी स्पष्ट द्वन्द्वहरूको बावजुद BOM ले NT लाई पूरक बनाउँछ भन्ने कुरा कायम राख्छन्।</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