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बप्तिस्मा: ख्रीष्टमा नयाँ जीवनको प्रवेशद्वार</w:t>
      </w:r>
    </w:p>
    <w:p w14:paraId="6588BC9A" w14:textId="77777777" w:rsidR="00DC1DFD" w:rsidRPr="00DC1DFD" w:rsidRDefault="00DC1DFD" w:rsidP="00DC1DFD">
      <w:r>
        <w:t>बप्तिस्मा (ग्रीक baptizo बाट, जसको अर्थ &amp;quot;डुबाउनु&amp;quot; हो) विश्वासको आधारभूत कार्य हो, जसले हामीलाई ख्रीष्टको मृत्यु, दफन र पुनरुत्थानसँग एकताबद्ध गर्दछ। यो एक ईश्वरीय नियुक्ति हो जहाँ परमेश्वरले पापहरू क्षमा गर्नुहुन्छ, पवित्र आत्मा प्रदान गर्नुहुन्छ, र नयाँ जीवनको सुरुवात गर्नुहुन्छ। यो अध्ययनले बप्तिस्मा, मुक्तिको लागि यसको आवश्यकता, र यसको परिवर्तनकारी शक्तिको बारेमा बाइबलीय शिक्षाको अन्वेषण गर्दछ।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१. येशूको शिक्षा: तपाईं फेरि जन्मनु पर्छ</w:t>
      </w:r>
    </w:p>
    <w:p w14:paraId="7EDCA219" w14:textId="77777777" w:rsidR="00DC1DFD" w:rsidRPr="00DC1DFD" w:rsidRDefault="00DC1DFD" w:rsidP="00DC1DFD">
      <w:r>
        <w:t>धर्मशास्त्र: यूहन्ना ३:३-८ “येशूले जवाफ दिनुभयो, &amp;#39;साँच्चै म तिमीलाई भन्दछु, पानी र आत्माबाट जन्मेर नयाँ गरी जन्मिएसम्म कोही पनि परमेश्वरको राज्य देख्न सक्दैन।&amp;#39;”</w:t>
      </w:r>
    </w:p>
    <w:p w14:paraId="7143A6FE" w14:textId="77777777" w:rsidR="00DC1DFD" w:rsidRPr="00DC1DFD" w:rsidRDefault="00DC1DFD" w:rsidP="00DC1DFD">
      <w:r>
        <w:t>क. पानी र आत्माबाट जन्मनुलाई येशूले &amp;quot;नयाँ गरी जन्मनु&amp;quot; लाई बप्तिस्मासँग बराबर गर्नुहुन्छ—पानी र पवित्र आत्माद्वारा आत्मिक पुनर्जन्म, जसले हामीलाई नयाँ सृष्टि बनाउँछ। १ पत्रुस १:३ ले घोषणा गर्छ, &amp;quot;उहाँको महान् कृपामा उहाँले येशू ख्रीष्टको पुनरुत्थानद्वारा जीवित आशामा हामीलाई नयाँ जन्म दिनुभएको छ,&amp;quot; बप्तिस्मालाई पुनरुत्थानको आशासँग जोड्दै। १ पत्रुस १:२३ ले थप्छ, &amp;quot;किनकि तिमीहरू फेरि जन्मेका छौ... परमेश्वरको जीवित र स्थायी वचनद्वारा,&amp;quot; यस पुनर्जन्ममा सुसमाचारको भूमिका देखाउँदै। याकूब १:१८ ले बप्तिस्मामा परमेश्वरको वचनको आज्ञाकारितालाई जोड दिँदै, &amp;quot;उहाँले सत्यको वचनद्वारा हामीलाई जन्म दिन रोज्नुभयो,&amp;quot; बलियो बनाउँछ। तीतस ३:५ - &amp;quot;उहाँले हामीलाई पुनर्जन्मको धुलाई र पवित्र आत्माद्वारा नवीकरणद्वारा बचाउनुभयो&amp;quot; - यी सत्यहरूलाई एकसाथ जोड्नुहुन्छ। थप पद: यूहन्ना ३:५ - &amp;quot;पानी र आत्माबाट जन्मिएसम्म कोही पनि परमेश्वरको राज्यमा प्रवेश गर्न सक्दैन।&amp;quot;</w:t>
      </w:r>
    </w:p>
    <w:p w14:paraId="4B6A5FAD" w14:textId="77777777" w:rsidR="00DC1DFD" w:rsidRPr="00DC1DFD" w:rsidRDefault="00DC1DFD" w:rsidP="00DC1DFD">
      <w:r>
        <w:t>ख. परमेश्वरको राज्यमा प्रवेश गर्न आवश्यक बप्तिस्मा मुक्तिको लागि एक ईश्वरीय अवस्था हो, जस बिना कोही पनि परमेश्वरको राज्यमा प्रवेश गर्न सक्दैन (यूहन्ना ३:५)। मर्कूस १६:१६ - &amp;quot;जसले विश्वास गर्छ र बप्तिस्मा लिन्छ उसले उद्धार पाउनेछ।&amp;quot; प्रश्न: &amp;quot;नयाँ जन्मनु&amp;quot; भनेको तपाईंको लागि के हो? बप्तिस्माले यो रूपान्तरणलाई कसरी प्रतिबिम्बित गर्छ?</w:t>
      </w:r>
    </w:p>
    <w:p w14:paraId="4AE53DFF" w14:textId="77777777" w:rsidR="00DC1DFD" w:rsidRPr="00DC1DFD" w:rsidRDefault="00DC1DFD" w:rsidP="00DC1DFD">
      <w:r>
        <w:t>ग. परमेश्वरको चमत्कारी काम बप्तिस्मामा आत्माको काम अदृश्य हुन्छ, हावा जस्तै (यूहन्ना ३:८), तर यसको प्रभावहरू - क्षमा, नवीकरण र नयाँ जीवन - गहिरो छन्। प्रश्न: बप्तिस्मामा चमत्कारी आध्यात्मिक पुनर्जन्मको विचारले तपाईंको विश्वासलाई कसरी प्रेरित गर्छ?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२. प्रेरितहरूको शिक्षा: विश्वास गर्नुहोस्, पश्चात्ताप गर्नुहोस्, र बप्तिस्मा लिनुहोस्</w:t>
      </w:r>
    </w:p>
    <w:p w14:paraId="67C84C67" w14:textId="77777777" w:rsidR="00DC1DFD" w:rsidRPr="00DC1DFD" w:rsidRDefault="00DC1DFD" w:rsidP="00DC1DFD">
      <w:r>
        <w:t>धर्मशास्त्र: प्रेरित २:२२-२४, ३६-४१ “‘हामी के गरौं?’ पत्रुसले जवाफ दिए, ‘तिमीहरू प्रत्येकले पश्चात्ताप गर र येशू ख्रीष्टको नाउँमा बप्तिस्मा लेओ, तिमीहरूका पापहरूको क्षमाको लागि। अनि तिमीहरूले पवित्र आत्माको वरदान पाउनेछौ।’”</w:t>
      </w:r>
    </w:p>
    <w:p w14:paraId="0A2809D3" w14:textId="77777777" w:rsidR="00DC1DFD" w:rsidRPr="00DC1DFD" w:rsidRDefault="00DC1DFD" w:rsidP="00DC1DFD">
      <w:r>
        <w:t>क. हाम्रा पापहरू क्रूसमा टाँगिएका येशू हाम्रा पापहरूले येशूको मृत्युलाई आवश्यक पारे, मानौं हामीले किला ठोक्यौं। यशैया ५३:५ - &amp;quot;उहाँ हाम्रा अपराधहरूका निम्ति छेडिनुभयो ... हामीलाई शान्ति दिने दण्ड उहाँमाथि पर्यो।&amp;quot; यो सत्यले हाम्रो हृदय छेड्नु पर्छ, आत्मसमर्पणलाई प्रेरित गर्नुपर्छ (प्रेरित २:३७)।</w:t>
      </w:r>
    </w:p>
    <w:p w14:paraId="3D0DA78A" w14:textId="77777777" w:rsidR="00DC1DFD" w:rsidRPr="00DC1DFD" w:rsidRDefault="00DC1DFD" w:rsidP="00DC1DFD">
      <w:r>
        <w:t>ख. येशूको पुनरुत्थानले सुसमाचारलाई प्रमाणित गर्छ येशूको पुनरुत्थानले मृत्युमाथिको उहाँको शक्ति प्रमाणित गर्छ र मुक्तिको परमेश्वरको प्रतिज्ञालाई पुष्टि गर्छ (प्रेरित २:२४)। १ कोरिन्थी १५:१७ - &amp;quot;यदि ख्रीष्ट बौरिउठ्नुभएको छैन भने, तिमीहरूको विश्वास व्यर्थ छ; तिमीहरू अझै पनि आफ्ना पापहरूमा छौ।&amp;quot;</w:t>
      </w:r>
    </w:p>
    <w:p w14:paraId="4FE12256" w14:textId="77777777" w:rsidR="00DC1DFD" w:rsidRPr="00DC1DFD" w:rsidRDefault="00DC1DFD" w:rsidP="00DC1DFD">
      <w:r>
        <w:t>ग. प्रतिक्रिया: पश्चात्ताप गर्नुहोस् र बप्तिस्मा लिनुहोस् पत्रुसको आज्ञा स्पष्ट छ: पश्चात्ताप गर्नुहोस् र क्षमा र आत्माको लागि बप्तिस्मा लिनुहोस् (प्रेरित २:३८)। प्रेरित २:४१, ४७ ले देखाउँछ कि &amp;quot;जसले उनको सन्देश स्वीकार गरे तिनीहरूले बप्तिस्मा लिए, र ... प्रभुले मुक्ति पाउनेहरूलाई दिनहुँ तिनीहरूको संख्यामा थप्नुभयो,&amp;quot; मुक्ति र चर्च सदस्यतामा बप्तिस्माको भूमिका पुष्टि गर्दै। प्रेरित २२:१६ - &amp;quot;तिमी केको लागि पर्खिरहेका छौ? उठ, बप्तिस्मा लेऊ र आफ्ना पापहरू धुओ।&amp;quot;</w:t>
      </w:r>
    </w:p>
    <w:p w14:paraId="0AEF28D8" w14:textId="77777777" w:rsidR="00DC1DFD" w:rsidRPr="00DC1DFD" w:rsidRDefault="00DC1DFD" w:rsidP="00DC1DFD">
      <w:r>
        <w:t>घ. कार्यमा विश्वास बप्तिस्मा भनेको परमेश्वरको अनुग्रहप्रति विश्वासको प्रतिक्रिया हो। गलाती ४:६ - &amp;quot;परमेश्वरले आफ्नो पुत्रको आत्मा हाम्रो हृदयमा पठाउनुभयो, &amp;#39;अब्बा, पिता,&amp;#39; भनेर कराउँदै&amp;quot; बप्तिस्मा मार्फत हाम्रो धर्मपुत्र ग्रहणको पुष्टि गर्दछ। प्रश्न: येशूको मृत्यु र पुनरुत्थानले तपाईंलाई कसरी प्रतिक्रिया दिन उत्प्रेरित गर्छ? के तपाईं पश्चात्ताप गर्न र बप्तिस्मा लिन तयार हुनुहुन्छ?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३. बप्तिस्माको अर्थ</w:t>
      </w:r>
    </w:p>
    <w:p w14:paraId="66D65710" w14:textId="77777777" w:rsidR="00DC1DFD" w:rsidRPr="00DC1DFD" w:rsidRDefault="00DC1DFD" w:rsidP="00DC1DFD">
      <w:r>
        <w:t>बप्तिस्मा एक बहुआयामिक कार्य हो, जुन आध्यात्मिक महत्वले भरिपूर्ण छ।</w:t>
      </w:r>
    </w:p>
    <w:p w14:paraId="47D6FC4B" w14:textId="77777777" w:rsidR="00DC1DFD" w:rsidRPr="00DC1DFD" w:rsidRDefault="00DC1DFD" w:rsidP="009876C7">
      <w:pPr>
        <w:pStyle w:val="Heading2"/>
      </w:pPr>
      <w:r>
        <w:t>क. बप्तिस्माले हामीलाई ख्रीष्टको मृत्यु, दफन र पुनरुत्थानसँग एकताबद्ध गर्दछ।</w:t>
      </w:r>
    </w:p>
    <w:p w14:paraId="1D99B046" w14:textId="77777777" w:rsidR="00DC1DFD" w:rsidRPr="00DC1DFD" w:rsidRDefault="00DC1DFD" w:rsidP="00DC1DFD">
      <w:r>
        <w:t>धर्मशास्त्र: रोमी ६:२-७ &amp;quot;हामी सबै, जो ख्रीष्ट येशूमा बप्तिस्मा भएका थियौं, उहाँको मृत्युमा बप्तिस्मा लियौं... उहाँसँगै गाडियौं... ताकि जसरी ख्रीष्ट बौरिउठ्नुभयो... त्यसरी नै हामी पनि नयाँ जीवन बिताउन सकौं।&amp;quot;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दफन र पुनरुत्थान: बप्तिस्माले हामीलाई ख्रीष्टको मृत्युमा डुबाउँछ, हाम्रो पापी आत्मलाई गाड्छ, र हामीलाई नयाँ जीवनमा उठाउँछ। गलाती २:२० - &amp;quot;म ख्रीष्टसँगै क्रूसमा टाँगिएको छु,&amp;quot; यो एकतालाई प्रतिबिम्बित गर्दछ। कलस्सी १:१३ - &amp;quot;उहाँले हामीलाई अन्धकारको प्रभुत्वबाट छुटाउनुभयो र पुत्रको राज्यमा ल्याउनुभयो,&amp;quot; बप्तिस्माको ख्रीष्टको राज्यमा स्थानान्तरण देखाउँछ। कलस्सी ३:१ - &amp;quot;तिमीहरू ख्रीष्टसँगै उठाइएका हुनाले, माथिका कुराहरूमा आफ्नो हृदय लगाओ,&amp;quot; हामीलाई यो नयाँ जीवन बाँच्न आह्वान गर्दछ।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ख्रीष्टमा: बप्तिस्माले हामीलाई &amp;quot;ख्रीष्टमा&amp;quot; राख्छ (गलाती ३:२६-२७ - &amp;quot;तिमीहरू सबै जो ख्रीष्टमा बप्तिस्मा भएका छौ, तिमीहरूले ख्रीष्टलाई धारण गरेका छौ&amp;quot;)। १ कोरिन्थी १:१३-१७ ले बप्तिस्माले हामीलाई ख्रीष्टसँग एकताबद्ध गर्छ, मानव नेताहरूसँग होइन, यसको ईश्वरीय उद्देश्यलाई जोड दिन्छ भनेर स्पष्ट पार्छ। थप पद: कलस्सी २:१२ - &amp;quot;बप्तिस्मामा उहाँसँगै गाडिएका... तिमीहरूको विश्वासद्वारा उहाँसँगै उठाइयो।&amp;quot; प्रश्न: ख्रीष्टको मृत्यु र पुनरुत्थानमा भाग लिनाले पाप र नयाँ जीवनप्रतिको तपाईंको दृष्टिकोण कसरी परिवर्तन हुन्छ?</w:t>
      </w:r>
    </w:p>
    <w:p w14:paraId="292FBEB8" w14:textId="77777777" w:rsidR="00DC1DFD" w:rsidRPr="00DC1DFD" w:rsidRDefault="00DC1DFD" w:rsidP="009876C7">
      <w:pPr>
        <w:pStyle w:val="Heading2"/>
      </w:pPr>
      <w:r>
        <w:t>ख. बप्तिस्माले हामीलाई बचाउँछ</w:t>
      </w:r>
    </w:p>
    <w:p w14:paraId="27B45E9B" w14:textId="77777777" w:rsidR="00DC1DFD" w:rsidRPr="00DC1DFD" w:rsidRDefault="00DC1DFD" w:rsidP="00DC1DFD">
      <w:r>
        <w:t>धर्मशास्त्र: १ पत्रुस ३:२१-२२ &amp;quot;यो पानीले येशू ख्रीष्टको पुनरुत्थानद्वारा अहिले तिमीहरूलाई बचाउने बप्तिस्माको प्रतीक हो।&amp;quot;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अनुष्ठान होइन, तर प्रतिक्रिया: बप्तिस्मा भनेको सफा विवेकको लागि अपील हो, जसले हामीलाई ख्रीष्टको पुनरुत्थान मार्फत बचाउँछ। प्रेरित २:४१ ले हजारौंले बप्तिस्मा लिए र मुक्ति पाएको देखाउँछ।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बाढीलाई एक प्रकारको रूपमा: बाढीले नूहलाई बचायो; बप्तिस्माले हामीलाई ख्रीष्टसँग एकताबद्ध गरेर बचाउँछ। १ पत्रुस १:३ - &amp;quot;पुनरुत्थान मार्फत जीवित आशामा नयाँ जन्म&amp;quot; - बप्तिस्माको उद्धार शक्तिलाई ख्रीष्टको विजयसँग जोड्छ। प्रश्न: १ पत्रुस ३:२१ अनुसार मुक्तिको लागि बप्तिस्मा किन आवश्यक छ?</w:t>
      </w:r>
    </w:p>
    <w:p w14:paraId="5CA53AAD" w14:textId="77777777" w:rsidR="00DC1DFD" w:rsidRPr="00DC1DFD" w:rsidRDefault="00DC1DFD" w:rsidP="009876C7">
      <w:pPr>
        <w:pStyle w:val="Heading2"/>
      </w:pPr>
      <w:r>
        <w:t>ग. बप्तिस्माले पापी स्वभावलाई हटाउँछ</w:t>
      </w:r>
    </w:p>
    <w:p w14:paraId="49C8E1AE" w14:textId="77777777" w:rsidR="00DC1DFD" w:rsidRPr="00DC1DFD" w:rsidRDefault="00DC1DFD" w:rsidP="00DC1DFD">
      <w:r>
        <w:t>धर्मशास्त्र: कलस्सी २:९-१५ &amp;quot;शरीरद्वारा शासित तिमीहरूको सम्पूर्ण स्वभावलाई ख्रीष्टद्वारा त्यागिएको थियो... बप्तिस्मामा उहाँसँगै गाडिएको थियो।&amp;quot;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आध्यात्मिक खतना: बप्तिस्माले विश्वासद्वारा हाम्रो पापी स्वभावलाई हटाउँछ। गलाती ५:२४ - &amp;quot;ख्रीष्टका हुनेहरूले शरीरलाई क्रूसमा टाँगेका छन्।&amp;quot; गलाती ६:१४ - &amp;quot;संसार मेरो लागि क्रूसमा टाँगिएको छ,&amp;quot; सांसारिक इच्छाहरूबाट स्वतन्त्रता देखाउँछ। कलस्सी १:२२ - &amp;quot;उहाँले मृत्युद्वारा ख्रीष्टको भौतिक शरीरद्वारा तिमीहरूलाई मिलापमा ल्याउनुभएको छ,&amp;quot; मिलापलाई जोड दिन्छ। कलस्सी २:२०, ३:३, ५ - &amp;quot;तिमीहरू ख्रीष्टसँग मर्नुभयो... तिमीहरूको जीवन अब ख्रीष्टसँग लुकेको छ... मृत्युमा पारियो... पार्थिव कुराहरू,&amp;quot; बप्तिस्माद्वारा पापको लागि मर्नुलाई बलियो बनाउँछ। प्रश्न: &amp;quot;आध्यात्मिक खतना&amp;quot; को रूपमा बप्तिस्माले ख्रीष्टमा तपाईंको पहिचानलाई कसरी आकार दिन्छ?</w:t>
      </w:r>
    </w:p>
    <w:p w14:paraId="58D241F1" w14:textId="77777777" w:rsidR="00DC1DFD" w:rsidRPr="00DC1DFD" w:rsidRDefault="00DC1DFD" w:rsidP="009876C7">
      <w:pPr>
        <w:pStyle w:val="Heading2"/>
      </w:pPr>
      <w:r>
        <w:t>घ. बप्तिस्माले परमेश्वरको अनुग्रह व्यक्त गर्दछ</w:t>
      </w:r>
    </w:p>
    <w:p w14:paraId="15388F5F" w14:textId="77777777" w:rsidR="00DC1DFD" w:rsidRPr="00DC1DFD" w:rsidRDefault="00DC1DFD" w:rsidP="00DC1DFD">
      <w:r>
        <w:t>धर्मशास्त्र: तीतस ३:४-७ &amp;quot;उहाँले हामीलाई पुनर्जन्मको स्नान र पवित्र आत्माद्वारा नवीकरणद्वारा बचाउनुभयो।&amp;quot;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परमेश्वरको कृपा: बप्तिस्मा त्यो ठाउँ हो जहाँ परमेश्वरको अनुग्रहले हामीलाई शुद्ध पार्छ। १ कोरिन्थी ६:११ – “तिमीहरू येशूको नाउँमा धोइएका, पवित्र पारिएका, धर्मी ठहरिएका छौ।” एफिसी ५:२६ – “वचनद्वारा पानीले धोएर उसलाई शुद्ध पार्दै।” हिब्रू १०:२२ – “शुद्ध पानीले शरीर धोइयो।”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अनन्त जीवनका उत्तराधिकारीहरू: हामी अनन्त जीवनको आशासहित परमेश्वरका सन्तान बन्छौं। एफिसी २:८-९ – “विश्वासद्वारा अनुग्रहले तिमीहरू बचाइएका छौ।” प्रश्न: बप्तिस्माले तपाईंको जीवनमा परमेश्वरको दया र दयालाई कसरी प्रतिबिम्बित गर्छ?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४. कार्यमा बप्तिस्मा: प्रेरितका उदाहरणहरू</w:t>
      </w:r>
    </w:p>
    <w:p w14:paraId="5CEB42DA" w14:textId="77777777" w:rsidR="00DC1DFD" w:rsidRPr="00DC1DFD" w:rsidRDefault="00DC1DFD" w:rsidP="00DC1DFD">
      <w:r>
        <w:t>प्रेरितको पुस्तकले बप्तिस्माको जरुरीता र आवश्यकतालाई देखाउँछ।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प्रेरित २:३६-३९, ४१, ४७: दोषी ठहरिएको भीडले विश्वास गर्‍यो तर क्षमा र आत्माको लागि बप्तिस्माको आवश्यकता थियो। हजारौंलाई बप्तिस्मा दिइयो र चर्चमा थपियो।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प्रेरित ८:२६-३८: इथियोपियाली नपुंसकले सुसमाचार सुनेपछि बप्तिस्मा लिए, &amp;quot;पानीमा ओर्लिए।&amp;quot;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प्रेरित १६:३०-३३: फिलिप्पीका जेलरले विश्वास गरेपछि र वचन सुनेपछि, तुरुन्तै बप्तिस्मा लिए।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प्रेरित २२:१६: प्रार्थना गरे तापनि, पावललाई पापहरू पखाल्न बप्तिस्माको आवश्यकता थियो। थप पद: प्रेरित १०:४७-४८ - &amp;quot;उनले तिनीहरूलाई बप्तिस्मा लिन आदेश दिए,&amp;quot; आत्मा प्राप्त गरेपछि पनि। प्रश्न: यी उदाहरणहरूले बप्तिस्माको जरुरीता र उद्देश्यको बारेमा के सिकाउँछन्?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५. एक बप्तिस्मा: एक आधारभूत सिद्धान्त</w:t>
      </w:r>
    </w:p>
    <w:p w14:paraId="2F0DF92D" w14:textId="77777777" w:rsidR="00DC1DFD" w:rsidRPr="00DC1DFD" w:rsidRDefault="00DC1DFD" w:rsidP="00DC1DFD">
      <w:r>
        <w:t>धर्मशास्त्र: एफिसी ४:४-६ &amp;quot;एउटै शरीर र एउटै आत्मा छ... एउटै प्रभु, एउटै विश्वास, एउटै बप्तिस्मा।&amp;quot;</w:t>
      </w:r>
    </w:p>
    <w:p w14:paraId="461CFA9B" w14:textId="77777777" w:rsidR="00DC1DFD" w:rsidRPr="00DC1DFD" w:rsidRDefault="00DC1DFD" w:rsidP="00DC1DFD">
      <w:r>
        <w:t>बप्तिस्मा एउटा मुख्य सिद्धान्त हो, जसले ख्रीष्टमा विश्वासीहरूलाई एकताबद्ध गर्दछ। १ कोरिन्थी १२:१३ - &amp;quot;हामी सबै एउटै आत्माद्वारा बप्तिस्मा भएका छौं ताकि हामी एउटै शरीर बनाऔं।&amp;quot; हिब्रू ६:२ - &amp;quot;... बप्तिस्माको बारेमा निर्देशन... आधारभूत छ।&amp;quot; प्रश्न: बाइबलले किन &amp;quot;एउटै बप्तिस्मा&amp;quot; लाई जोड दिन्छ? यसले विश्वासीहरूलाई कसरी एकताबद्ध गर्छ?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६. सामान्य आपत्ति र स्पष्टीकरणहरू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के बप्तिस्मा केवल प्रतीकात्मक हो? बप्तिस्मा सहभागितामूलक हो, केवल प्रतीकात्मक होइन (१ पत्रुस ३:२१; कलस्सी २:१२)।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के विश्वासले मात्र बचाउँछ? विश्वासलाई कार्य चाहिन्छ (याकूब २:१७ - &amp;quot;काम बिनाको विश्वास मृत हुन्छ&amp;quot;)। बप्तिस्मा विश्वासको प्रतिक्रिया हो (मर्कूस १६:१६)।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छर्कने कि शिशुको बप्तिस्मा? बाइबलीय बप्तिस्मा भनेको पश्चात्ताप गर्ने विश्वासीहरूका लागि डुबाइ हो (रोमी ६:४; प्रेरित २:३८)। प्रश्न: यी स्पष्टीकरणहरूले बप्तिस्माको बारेमा तपाईंको कुनै पनि शंकालाई कसरी सम्बोधन गर्छन्?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७. परिशिष्ट: येशूको बप्तिस्मा र ढुकुर</w:t>
      </w:r>
    </w:p>
    <w:p w14:paraId="71137270" w14:textId="77777777" w:rsidR="00A357CF" w:rsidRDefault="00A357CF" w:rsidP="00A357CF">
      <w:r>
        <w:t>धर्मशास्त्र: मत्ती ३:१३-१७; मर्कूस १:९-११; लूका ३:२१-२२; यूहन्ना १:३२-३४</w:t>
      </w:r>
    </w:p>
    <w:p w14:paraId="121A1ED0" w14:textId="77777777" w:rsidR="00A357CF" w:rsidRDefault="00A357CF" w:rsidP="00A357CF">
      <w:r>
        <w:t>&amp;quot;जब येशूले बप्तिस्मा लिनुभयो ... स्वर्ग खुल्यो, र उहाँले परमेश्वरको आत्मा ढुकुर जस्तै ओर्लँदै र आफूमाथि आउँदै गरेको देख्नुभयो। अनि स्वर्गबाट एउटा आवाज आयो, &amp;#39;यिनी मेरो प्यारो छोरा हुन्, जसलाई म प्रेम गर्छु; म यिनीसँग प्रसन्न छु।&amp;#39;&amp;quot; (मत्ती ३:१६-१७)</w:t>
      </w:r>
    </w:p>
    <w:p w14:paraId="5E60DB10" w14:textId="77777777" w:rsidR="00A357CF" w:rsidRDefault="00A357CF" w:rsidP="005A56DF">
      <w:pPr>
        <w:pStyle w:val="Heading2"/>
      </w:pPr>
      <w:r>
        <w:t>क. नयाँ सृष्टि र बच्चा जन्मको प्रतीकको रूपमा ढुकुर</w:t>
      </w:r>
    </w:p>
    <w:p w14:paraId="44C0CD9A" w14:textId="77777777" w:rsidR="00A357CF" w:rsidRDefault="00A357CF" w:rsidP="00A357CF">
      <w:r>
        <w:t>येशूको बप्तिस्माले उहाँको सेवकाईको उद्घाटनलाई संकेत गर्दछ र विश्वासीहरूका लागि नमुनाको रूपमा काम गर्दछ। पवित्र आत्माको ढुकुरको रूपमा अवतरणले उत्पत्ति १:२ लाई उजागर गर्दछ, जहाँ आत्मा सृष्टिको समयमा पानीमाथि तैरनुहुन्छ, नयाँ जीवनको प्रतीक हो। पवित्रता र शान्तिको प्रतीक ढुकुरले बप्तिस्मामा विश्वासीको आध्यात्मिक पुनर्जन्मलाई संकेत गर्दै प्रसवको कोमल उदयलाई प्रतिबिम्बित गर्दछ (यूहन्ना ३:५)। यूहन्ना १:३२-३४ ले जोड दिन्छ, &amp;quot;मैले आत्मालाई स्वर्गबाट ढुकुरको रूपमा ओर्लँदै र उहाँमाथि बस्नुभएको देखेँ,&amp;quot; येशूलाई पवित्र आत्माले बप्तिस्मा दिने व्यक्तिको रूपमा पुष्टि गर्दछ।</w:t>
      </w:r>
    </w:p>
    <w:p w14:paraId="13874E87" w14:textId="77777777" w:rsidR="00A357CF" w:rsidRDefault="00A357CF" w:rsidP="005A56DF">
      <w:pPr>
        <w:pStyle w:val="Heading2"/>
      </w:pPr>
      <w:r>
        <w:t>ख. नूहको जहाज र ढुकुरको भेटीसँगको सम्बन्ध</w:t>
      </w:r>
    </w:p>
    <w:p w14:paraId="48DC5A06" w14:textId="77777777" w:rsidR="00A357CF" w:rsidRDefault="00A357CF" w:rsidP="00A357CF">
      <w:r>
        <w:t>येशूको बप्तिस्मामा भएको ढुकुर नूहको जहाजसँग जोडिएको छ (उत्पत्ति ८:८-१२), जहाँ ढुकुर जैतुनको पात लिएर फर्कियो, जसले जलप्रलयको अन्त्य र सृष्टिको नवीकरणको संकेत गर्‍यो। यो बप्तिस्मालाई पानीबाट नयाँ जीवनमा जाने बाटोको रूपमा समानान्तर गर्दछ (१ पत्रुस ३:२०-२१)। लेवी १२:६-८ मा, बच्चा जन्माएपछि शुद्धीकरणको लागि ढुकुरको बलिदान तोकिएको छ, जसले ढुकुरको नयाँ सुरुवात र शुद्धतासँगको सम्बन्धलाई सुदृढ बनाउँछ। ढुकुरको अवतरणसँगै येशूको बप्तिस्माले विश्वासीको शुद्धीकरण र बप्तिस्मामा पुनर्जन्मको पूर्वचित्रण गर्दछ।</w:t>
      </w:r>
    </w:p>
    <w:p w14:paraId="028840ED" w14:textId="77777777" w:rsidR="00A357CF" w:rsidRDefault="00A357CF" w:rsidP="005A56DF">
      <w:pPr>
        <w:pStyle w:val="Heading2"/>
      </w:pPr>
      <w:r>
        <w:t>ग. परमेश्वरको पुष्टिकरण र धर्मपुत्र ग्रहण</w:t>
      </w:r>
    </w:p>
    <w:p w14:paraId="402F6464" w14:textId="77777777" w:rsidR="00A357CF" w:rsidRDefault="00A357CF" w:rsidP="00A357CF">
      <w:r>
        <w:t>पिताको घोषणा, &amp;quot;यो मेरो पुत्र हो,&amp;quot; ले बप्तिस्मालाई ईश्वरीय धर्मपुत्र ग्रहणको क्षणको रूपमा स्थापित गर्दछ, जुन गलाती ४:६ मा प्रतिध्वनित छ, जहाँ विश्वासीहरू बप्तिस्मामा प्राप्त आत्मा मार्फत &amp;quot;अब्बा, पिता&amp;quot; भनेर पुकार्छन्। ढुकुरले ख्रीष्टमा नयाँ जीवनको सुरुवात गर्दै आत्माको परिवर्तनकारी शक्तिलाई जोड दिन्छ।</w:t>
      </w:r>
    </w:p>
    <w:p w14:paraId="75CD53C9" w14:textId="15A4294A" w:rsidR="00B20C76" w:rsidRPr="00DC1DFD" w:rsidRDefault="00A357CF" w:rsidP="00A357CF">
      <w:r>
        <w:t>प्रश्न: नूहको जहाज र शुद्धीकरण भेटीसँग जोडिएको ढुकुरको प्रतीकात्मकताले बप्तिस्मालाई नयाँ सुरुवातको रूपमा कसरी बुझाउँछ?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निष्कर्ष: बप्तिस्माको शक्ति</w:t>
      </w:r>
    </w:p>
    <w:p w14:paraId="5521F1C0" w14:textId="77777777" w:rsidR="00DC1DFD" w:rsidRPr="00DC1DFD" w:rsidRDefault="00DC1DFD" w:rsidP="00DC1DFD">
      <w:r>
        <w:t>बप्तिस्मा त्यो ठाउँ हो जहाँ परमेश्वरको अनुग्रहले मानव विश्वासलाई भेट्छ। पश्चात्ताप र डुबाएर, हामी ख्रीष्टको मृत्यु, दफन र पुनरुत्थानमा भाग लिन्छौं, क्षमा, पवित्र आत्मा र नयाँ जीवन प्राप्त गर्छौं। प्रेरित २२:१६ ले आग्रह गर्दछ, &amp;quot;तिमी केको लागि पर्खिरहेका छौ?&amp;quot; परमेश्वरको योजनालाई अँगालो हाल्नुहोस् र अनन्त जीवनको आशामा हिंड्नुहोस्! उपमा: तस्बिर खिच्नु अघि क्यामेरामा फिल्म लोड गर्नु जस्तै, पश्चात्तापले हृदयलाई तयार पार्छ, र बप्तिस्माले परमेश्वरको उद्धार कार्यलाई कैद गर्दछ। अन्तिम पद: २ कोरिन्थी ५:१७ - &amp;quot;यदि कोही ख्रीष्टमा छ भने, नयाँ सृष्टि आएको छ: पुरानो बितिसक्यो, नयाँ यहाँ छ!&amp;quot;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