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နောင်တရခြင်း- နှလုံးသား၏ ပြောင်းလဲခြင်း</w:t>
      </w:r>
    </w:p>
    <w:p w14:paraId="7FDA222C" w14:textId="77777777" w:rsidR="000F39C1" w:rsidRPr="000F39C1" w:rsidRDefault="000F39C1" w:rsidP="000F39C1">
      <w:r>
        <w:t>နောင်တရခြင်း (ဂရိဘာသာစကား metanoia မှ ဆင်းသက်လာပြီး &amp;quot;စိတ် သို့မဟုတ် အတွေးအခေါ်ကို ပြောင်းလဲရန်&amp;quot; ဟု အဓိပ္ပာယ်ရသည်) သည် အပြစ်မှ လှည့်ပြန်ပြီး ဘုရားသခင်၏အလိုတော်နှင့် ကိုက်ညီစေရန် အဓိကဆုံးဖြတ်ချက်တစ်ခုဖြစ်သည်။ ၎င်းသည် နောင်တ သို့မဟုတ် ဝမ်းနည်းရုံသာမက ဘဝတွင် မြင်သာသောအသီးအပွင့်များ သီးပွင့်စေသော ဘဝနေထိုင်မှုပုံစံအသစ်အတွက် နှလုံးသားမှ ကတိကဝတ်ပြုခြင်းလည်း ဖြစ်သည်။ ဤလေ့လာမှုသည် နောင်တရရန် သမ္မာကျမ်းစာ၏ ခေါ်ဆိုမှု၊ ကယ်တင်ခြင်းအတွက် ၎င်း၏လိုအပ်ချက်နှင့် ၎င်း၏ပြောင်းလဲမှုဆိုင်ရာ အကျိုးသက်ရောက်မှုကို စူးစမ်းလေ့လာသည်။</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၁။ နောင်တရခြင်းသည် ကယ်တင်ခြင်းသို့ ဦးတည်စေသည်</w:t>
      </w:r>
    </w:p>
    <w:p w14:paraId="322C8DCB" w14:textId="77777777" w:rsidR="000F39C1" w:rsidRPr="000F39C1" w:rsidRDefault="000F39C1" w:rsidP="000F39C1">
      <w:r>
        <w:t xml:space="preserve">ကျမ်းစာ: ၂ ကောရိန္သု ၇:၁၀-၁၁ &amp;quot;ဘုရားသခင်နှင့်ယှဉ်သော ဝမ်းနည်းခြင်းသည် ကယ်တင်ခြင်းသို့ ရောက်စေသော နောင်တရခြင်းကို ဆောင်ကြဉ်းပေးပြီး နောင်တမရစေပါ။ လောကီဝမ်းနည်းခြင်းသည် သေခြင်းသို့ ရောက်စေပါသည်။ ဤဘုရားသခင်နှင့်ယှဉ်သော ဝမ်းနည်းခြင်းသည် သင့်အထဲတွင် အဘယ်အရာကို ဖြစ်ပေါ်စေသည်ကို ကြည့်ပါ။ မည်မျှ စိတ်ရင်းစေတနာကောင်း၊ မည်မျှ ကိုယ့်ကိုယ်ကိုယ် သန့်စင်ရန် စိတ်အားထက်သန်မှု၊ မည်မျှ ဒေါသ၊ မည်မျှ စိုးရိမ်ပူပန်မှု၊ မည်မျှ တောင့်တမှု၊ မည်မျှ စိုးရိမ်ပူပန်မှု၊ မည်မျှ တရားမျှတမှုကို မြင်တွေ့ရန် အသင့်ရှိမှုတို့ကို ကြည့်ပါ။&amp;quot; </w:t>
      </w:r>
    </w:p>
    <w:p w14:paraId="7248742B" w14:textId="77777777" w:rsidR="000F39C1" w:rsidRPr="000F39C1" w:rsidRDefault="000F39C1" w:rsidP="000F39C1">
      <w:r>
        <w:t>က. ဘုရားရေးရာ ဝမ်းနည်းမှု vs လောကီ ဝမ်းနည်းမှု ဘုရားရေးရာ ဝမ်းနည်းမှုသည် အပြစ်ကို နက်ရှိုင်းစွာ ခံယူခြင်းနှင့် ဘုရားသခင်၏ အလိုတော်နှင့် ကိုက်ညီလိုစိတ်မှ ပေါ်ပေါက်လာပြီး စစ်မှန်သော နောင်တရခြင်းနှင့် ကယ်တင်ခြင်းသို့ ဦးတည်စေသည်။ ဆန့်ကျင်ဘက်အားဖြင့် လောကီ ဝမ်းနည်းမှုဆိုသည်မှာ အပေါ်ယံ နောင်တရခြင်းဖြစ်သည် - မကြာခဏဆိုသလို အပြစ်ကိုယ်တိုင်ထက် အကျိုးဆက်များနှင့်ပတ်သက်ပြီး - တည်မြဲသော ပြောင်းလဲမှုမရှိခြင်းနှင့် နောက်ဆုံးတွင် ဝိညာဉ်ရေးရာ သေခြင်းသို့ ဖြစ်ပေါ်စေပါသည်။ ဥပမာ- မြန်နှုန်းမြင့်မောင်းနှင်ပြီး ကားရပ်ခံရသည်ကို မြင်ယောင်ကြည့်ပါ။ လောကီ ဝမ်းနည်းမှုဆိုသည်မှာ သင်ဖမ်းမိသွားသည့်အတွက် နောင်တရခြင်းဖြစ်ပြီး နောက်ပိုင်းတွင် မြန်နှုန်းမြင့်မောင်းနှင်ခြင်း ဖြစ်နိုင်သည်။ ဘုရားရေးရာ ဝမ်းနည်းမှုဆိုသည်မှာ ဥပဒေကို ချိုးဖောက်ပြီး အခြားသူများကို အန္တရာယ်ဖြစ်စေခြင်းအတွက် စစ်မှန်သော နောင်တရခြင်း၊ ဘေးကင်းစွာ မောင်းနှင်ရန် ကတိကဝတ်ပြုခြင်း ဖြစ်သည်။ နောက်ထပ် အခန်းငယ်- ရောမ ၆:၂၃ – “အပြစ်၏အခကား သေခြင်းပေတည်း။ ဘုရားသခင်၏ ဆုကျေးဇူးတော်ကား ငါတို့သခင် ယေရှုခရစ်၌ ထာဝရအသက်ပေတည်း။” ၎င်းသည် နောင်တရခြင်း၏ လောင်းကြေးများကို အလေးပေးဖော်ပြသည်- သေခြင်းထက် အသက်ကို ရွေးချယ်ခြင်း။</w:t>
      </w:r>
    </w:p>
    <w:p w14:paraId="609D8423" w14:textId="77777777" w:rsidR="000F39C1" w:rsidRPr="000F39C1" w:rsidRDefault="000F39C1" w:rsidP="000F39C1">
      <w:r>
        <w:t>ခ။ စစ်မှန်သောနောင်တရခြင်းသည် မြင်သာထင်ရှားပြီး စိတ်အားထက်သန်ခြင်း နောင်တရခြင်းသည် အတွင်းပိုင်းပြောင်းလဲမှုတစ်ခုသာမက သဘောထားနှင့် လုပ်ဆောင်ချက်တွင် စိတ်အားထက်သန်သောပြောင်းလဲမှုတစ်ခုဖြစ်သည်။ ၎င်းသည် လက်တွေ့ကျသောအသီးအနှံများဖြစ်သည့် စိတ်ရင်းမှန်ခြင်း၊ စိတ်အားထက်သန်ခြင်းနှင့် ဖြောင့်မတ်ခြင်းအတွက် ကတိကဝတ်တို့ကို ဖြစ်ပေါ်စေသည် (၂ ကောရိန္သု ၇:၁၁)။ နောက်ထပ်အခန်းငယ်- မဿဲ ၃:၈ – “နောင်တရခြင်းနှင့် ကိုက်ညီသောအသီးကို သီးကြလော့။” ဤအချက်က နောင်တရခြင်းသည် အခြားသူများအတွက် ထင်ရှားသော အသက်တာပြောင်းလဲခြင်းကို ဖြစ်ပေါ်စေရမည်ဟု အလေးပေးဖော်ပြသည်။</w:t>
      </w:r>
    </w:p>
    <w:p w14:paraId="15E32FEC" w14:textId="77777777" w:rsidR="000F39C1" w:rsidRPr="000F39C1" w:rsidRDefault="000F39C1" w:rsidP="000F39C1">
      <w:r>
        <w:t>မေးခွန်း ၁: တခြားသူတွေက “မင်းဘာဖြစ်သွားတာလဲ။ မင်းက ထူးခြားတယ်” လို့ ပြောပြီး သတိထားမိတဲ့ အပြုအမူမှာ သိသာထင်ရှားတဲ့ ပြောင်းလဲမှုတစ်ခုကို ကြုံတွေ့ဖူးပါသလား။ အဲဒီပြောင်းလဲမှုကို ဘာက ဖြစ်ပေါ်စေခဲ့တာလဲ။</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၂။ နောင်တရခြင်းသည် ဘုရားသခင်ထံ လှည့်ခြင်းဖြစ်သည်</w:t>
      </w:r>
    </w:p>
    <w:p w14:paraId="3B294A14" w14:textId="77777777" w:rsidR="000F39C1" w:rsidRPr="000F39C1" w:rsidRDefault="000F39C1" w:rsidP="000F39C1">
      <w:r>
        <w:t xml:space="preserve">ကျမ်းစာ: တမန်တော်ဝတ္ထု ၃:၁၉ “ထို့ကြောင့် နောင်တရ၍ ဘုရားသခင်ထံတော်သို့ ပြောင်းလဲကြလော့။ သို့ပြုလျှင် သင်တို့၏အပြစ်များကို ပြေပျောက်စေတော်မူမည်။ ထာဝရဘုရားထံတော်မှ လန်းဆန်းစေသောအချိန်ကာလသည် ရောက်လာလိမ့်မည်။” </w:t>
      </w:r>
    </w:p>
    <w:p w14:paraId="3A0BC6CB" w14:textId="77777777" w:rsidR="000F39C1" w:rsidRPr="000F39C1" w:rsidRDefault="000F39C1" w:rsidP="000F39C1">
      <w:r>
        <w:t>က. နောင်တရခြင်းသည် လန်းဆန်းစေသည် နောင်တရခြင်းသည် ဝန်ထုပ်ဝန်ပိုးမဟုတ်ဘဲ စိတ်သက်သာရာရစေပါသည်။ ဘုရားသခင်ထံ လှည့်ခြင်းသည် အပြစ်ကို ဖယ်ရှားပေးပြီး ဝိညာဉ်ရေးရာ ပြန်လည်ဆန်းသစ်ခြင်းနှင့် ဝမ်းမြောက်ခြင်းကို ယူဆောင်လာပေးသည်။ ၎င်းသည် ဘုရားသခင်နှင့် ကျွန်ုပ်တို့၏ ဆက်ဆံရေးကို ပြန်လည်ထူထောင်ပေးသည့် လတ်ဆတ်သော အစပြုခြင်းတစ်ခုဖြစ်သည်။ နောက်ထပ်အခန်းငယ်- ဟေရှာယ ၁:၁၈ – “လာပါ၊ အမှုကို ဖြေရှင်းကြကုန်အံ့” ဟု ထာဝရဘုရား မိန့်တော်မူ၏။ “သင်တို့၏အပြစ်များသည် နီရဲသောအဆင်းရှိသော်လည်း၊ နှင်းကဲ့သို့ဖြူလိမ့်မည်။” ၎င်းသည် နောင်တရခြင်း၏ သန့်စင်ခြင်းနှင့် ပြန်လည်ထူထောင်ခြင်းစွမ်းအားကို မီးမောင်းထိုးပြသည်။</w:t>
      </w:r>
    </w:p>
    <w:p w14:paraId="70D6384E" w14:textId="77777777" w:rsidR="000F39C1" w:rsidRPr="000F39C1" w:rsidRDefault="000F39C1" w:rsidP="000F39C1">
      <w:r>
        <w:t>ခ။ နောင်တရခြင်းသည် လုပ်ရပ်များဖြင့် သက်သေပြသည် ကျမ်းစာ- တမန်တော်ဝတ္ထု ၂၆:၂၀ – “ငါသည် နောင်တရ၍ ဘုရားသခင်ထံတော်သို့ ပြောင်းလဲ၍ လုပ်ရပ်များဖြင့် နောင်တရကြောင်း ဟောပြောလေ၏။” နောင်တရခြင်းသည် အစွန်းရောက်ဘဝပုံစံပြောင်းလဲမှုဆီသို့ ဦးတည်စေသော ဆုံးဖြတ်ချက်တစ်ခုဖြစ်သည်။ ၎င်းသည် စကားလုံးများ သို့မဟုတ် ခံစားချက်များသာမက နာခံမှု၊ ဝန်ဆောင်မှုနှင့် အခြားသူများအပေါ် မေတ္တာဖြင့် ကျွန်ုပ်တို့ မည်သို့နေထိုင်ကြသည်တွင် ထင်ဟပ်သော ကတိကဝတ်တစ်ခုဖြစ်သည်။ နောက်ထပ်အခန်းငယ်- လုကာ ၃:၈-၁၄ – နှစ်ခြင်းဆရာယောဟန်သည် နောင်တရခြင်း၏ သက်သေအဖြစ် သတ်သတ်မှတ်မှတ် လုပ်ဆောင်ချက်များ (ဆင်းရဲသားများနှင့် မျှဝေခြင်း၊ ရိုးသားခြင်း၊ ကျေနပ်ခြင်း) ကို တောင်းဆိုထားပြီး ၎င်းသည် လက်တွေ့ကျပြီး တိုင်းတာနိုင်ကြောင်း ပြသသည်။</w:t>
      </w:r>
    </w:p>
    <w:p w14:paraId="653AEB04" w14:textId="77777777" w:rsidR="000F39C1" w:rsidRPr="000F39C1" w:rsidRDefault="000F39C1" w:rsidP="000F39C1">
      <w:r>
        <w:t>မေးခွန်း ၂: သင်သည် ဘုရားသခင်၏အလိုတော်ကို လိုက်လျှောက်ရန် စိတ်အားထက်သန်ပါသလား၊ သို့မဟုတ် အတင်းအကျပ်ခိုင်းစေမှု လိုအပ်နေသည်ဟု သင်ခံစားရပါသလား။ သင့်ဘဝတွင် မည်သည့်လုပ်ရပ်များသည် ဘုရားသခင်ထံ လှည့်လာသော စိတ်နှလုံးကို ထင်ဟပ်စေသနည်း။</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၃။ အပြစ်အပေါ် အစွန်းရောက်သော သဘောထား</w:t>
      </w:r>
    </w:p>
    <w:p w14:paraId="4B91304C" w14:textId="77777777" w:rsidR="000F39C1" w:rsidRPr="000F39C1" w:rsidRDefault="000F39C1" w:rsidP="000F39C1">
      <w:r>
        <w:t xml:space="preserve">ကျမ်းစာ: မဿဲ ၅:၂၉-၃၀ “သင်၏လက်ယာမျက်စိသည် သင့်ကိုမှားယွင်းစေလျှင် ၎င်းကိုထုတ်ပစ်လော့။ သင်၏လက်ယာလက်သည် သင့်ကိုမှားယွင်းစေလျှင် ၎င်းကိုဖြတ်ပစ်လော့။” </w:t>
      </w:r>
    </w:p>
    <w:p w14:paraId="1BF6A62F" w14:textId="77777777" w:rsidR="000F39C1" w:rsidRPr="000F39C1" w:rsidRDefault="000F39C1" w:rsidP="000F39C1">
      <w:r>
        <w:t>က. အပြစ်အပေါ် အစွန်းရောက်မုန်းတီးမှု ယေရှုသည် အပြစ်အပေါ် လုံးဝသည်းခံမှုမရှိသော သဘောထားကို သွန်သင်ရန် ကွက်ကွက်ကွင်းကွင်းပုံရိပ်များကို အသုံးပြုသည်။ နောင်တရခြင်းတွင် မည်မျှပင် ကုန်ကျစရိတ်များပါစေ ဘုရားသခင်ထံမှ ကျွန်ုပ်တို့ကို ဝေးကွာစေသည့် မည်သည့်အရာကိုမဆို ဖယ်ရှားရန် ဆုံးဖြတ်ချက်ချသည့် လုပ်ဆောင်ချက် လိုအပ်သည်။ ဤလောကသည် အပြစ်ကို “အတန်အသင့်” သည်းခံနိုင်သော်လည်း ဘုရားသခင်သည် ၎င်းကို ပြင်းထန်စွာ ကိုင်တွယ်ဖြေရှင်းရန် ကျွန်ုပ်တို့ကို တောင်းဆိုသည်။ နောက်ထပ်အခန်းငယ်- ရောမ ၈:၁၃ – “အကြောင်းမူကား၊ သင်တို့သည် ဇာတိပကတိအတိုင်း အသက်ရှင်လျှင် သေရကြမည်။ ဝိညာဉ်တော်အားဖြင့် ကိုယ်ခန္ဓာ၏ မကောင်းမှုများကို သတ်ပစ်လျှင် အသက်ရှင်ရကြမည်။” ၎င်းသည် အပြစ်ကို တက်ကြွစွာ ငြင်းပယ်ရန် လိုအပ်ချက်ကို ခိုင်မာစေသည်။</w:t>
      </w:r>
    </w:p>
    <w:p w14:paraId="605212FE" w14:textId="77777777" w:rsidR="000F39C1" w:rsidRPr="000F39C1" w:rsidRDefault="000F39C1" w:rsidP="000F39C1">
      <w:r>
        <w:t>ခ။ ဘုရားသခင်၏အလိုတော်အတွက် စိတ်အားထက်သန်ခြင်း နောင်တရခြင်းဆိုသည်မှာ အပြစ်ကို ရှောင်ရှားခြင်း (အပျက်သဘောဆောင်သော) သက်သက်မဟုတ်ဘဲ ဘုရားသခင်၏အလိုတော်ကို စိတ်အားထက်သန်စွာ လိုက်စားခြင်း (အပြုသဘောဆောင်သော) ဖြစ်သည်။ နောင်တရသောစိတ်နှလုံးသည် ကျမ်းစာကို စိတ်အားထက်သန်စွာ လေ့လာခြင်း၊ ဝတ်ပြုကိုးကွယ်ခြင်းသို့ တက်ရောက်ခြင်း၊ ယုံကြည်ခြင်းကို မျှဝေခြင်းနှင့် အခြားသူများကို ဝန်ဆောင်မှုပေးခြင်းတို့ကို ပြုလုပ်သည်။ ဥပမာ- လောဘမှ နောင်တရသူတစ်ဦးကို စဉ်းစားကြည့်ပါ။ သူတို့သည် စုဆောင်းခြင်းကို ရပ်တန့်ရုံသာမက ရက်ရောစွာ ပေးကမ်းခြင်းကို စတင်ပြုလုပ်ပြီး ပြောင်းလဲလာသော စိတ်နှလုံးကို ထင်ဟပ်စေသည်။ နောက်ထပ်အခန်းငယ်- ကောလောသဲ ၃:၁၇ – “စကားအားဖြင့်ဖြစ်စေ၊ အပြုအမူအားဖြင့်ဖြစ်စေ မည်သည့်အရာကိုမဆို သခင်ယေရှု၏နာမ၌ ပြုကြလော့။” ဤအချက်က နောင်တရခြင်းသည် ဘုရားသခင်၏ဘုန်းတော်ကို ရည်စူးထားသော ဘဝကို လောင်စာဖြည့်ပေးကြောင်း ပြသသည်။</w:t>
      </w:r>
    </w:p>
    <w:p w14:paraId="47AF83C6" w14:textId="77777777" w:rsidR="000F39C1" w:rsidRPr="000F39C1" w:rsidRDefault="000F39C1" w:rsidP="000F39C1">
      <w:r>
        <w:t>မေးခွန်း ၃: သင်သည် အပြစ်ကို ဘုရားသခင်၏ ပြင်းထန်စွာ မုန်းတီးမှု ရှိပါသလား။ သင် ပြတ်ပြတ်သားသား ကိုင်တွယ်ဖြေရှင်းရန် လိုအပ်သော သီးခြားအပြစ်များ ရှိပါသလား။ မေးခွန်း ၄: နောင်တရသူတစ်ဦးသည် သမ္မာကျမ်းစာကို ကြိုးစားအားထုတ်လေ့လာမည်၊ ဘုရားကျောင်းတက်မည်၊ ၎င်းတို့၏ယုံကြည်ချက်ကို မျှဝေမည် သို့မဟုတ် ဆင်းရဲသားများကို ဝန်ဆောင်မှုပေးမည်ဟု သင်ထင်ပါသလား။ အဘယ်ကြောင့် သို့မဟုတ် အဘယ်ကြောင့် မဖြစ်သနည်း။</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၄။ နောင်တရ သို့မဟုတ် ပျက်စီးခြင်းသို့ ရောက်ပါစေ</w:t>
      </w:r>
    </w:p>
    <w:p w14:paraId="1085A28C" w14:textId="77777777" w:rsidR="000F39C1" w:rsidRPr="000F39C1" w:rsidRDefault="000F39C1" w:rsidP="000F39C1">
      <w:r>
        <w:t xml:space="preserve">ကျမ်းစာ: လုကာ ၁၃:၅ “သင်တို့ရှိသမျှသည် နောင်တမရလျှင် ပျက်စီးခြင်းသို့ ရောက်ကြလိမ့်မည်။” </w:t>
      </w:r>
    </w:p>
    <w:p w14:paraId="71B9997E" w14:textId="77777777" w:rsidR="000F39C1" w:rsidRPr="000F39C1" w:rsidRDefault="000F39C1" w:rsidP="000F39C1">
      <w:r>
        <w:t>ယေရှု၏ ပြင်းထန်သောသတိပေးချက်သည် လူသားကို အမျိုးအစားနှစ်မျိုးခွဲခြားသည်- နောင်တရသူများနှင့် ပျက်စီးခြင်းသို့ရောက်သူများ။ အလယ်အလတ်လမ်းစဉ်မရှိပါ။ နောင်တရခြင်းသည် ကယ်တင်ခြင်းအတွက် ရွေးချယ်နိုင်သောနည်းလမ်းမဟုတ်ပါ- ၎င်းသည် မရှိမဖြစ်လိုအပ်ပါသည်။ နောက်ထပ်အခန်းငယ်- ၂ ပေတရု ၃:၉ – “ထာဝရဘုရားသည် ကတိတော်တည်ရာတွင် နှောင့်နှေးတော်မမူ။ သင်တို့အပေါ် စိတ်ရှည်တော်မူ၏။ မည်သူ့ကိုမျှ ပျက်စီးခြင်းသို့ မရောက်စေလိုဘဲ ရှိသမျှတို့သည် နောင်တရစေခြင်းငှာ အလိုရှိတော်မူ၏။” ဤအချက်သည် ဘုရားသခင်၏အလိုတော်နှင့် စောင့်ဆိုင်းခြင်းတွင် စိတ်ရှည်ခြင်းကို မီးမောင်းထိုးပြသည်။</w:t>
      </w:r>
    </w:p>
    <w:p w14:paraId="78425F4C" w14:textId="77777777" w:rsidR="000F39C1" w:rsidRPr="000F39C1" w:rsidRDefault="000F39C1" w:rsidP="000F39C1">
      <w:r>
        <w:t>မေးခွန်း ၅: သမ္မာကျမ်းစာသွန်သင်ချက်နှင့်အညီ နောင်တရခဲ့ပါသလား။ ထိုသို့ဆိုလျှင် ဤပြောင်းလဲမှုသည် မည်သည့်အချိန်တွင် ဖြစ်ပျက်ခဲ့သနည်း။ မှတ်ချက်- “မနေ့က” သို့မဟုတ် “မကြာသေးမီက” ကဲ့သို့သော အဖြေများသည် “ငယ်စဉ်က” သို့မဟုတ် “ရှေးကာလက” ထက် စစ်မှန်သော နောင်တရမှုကို ပိုမိုထင်ဟပ်နိုင်ဖွယ်ရှိသည်။ လိုအပ်ပါက နောင်တရခြင်း၏ ကျဉ်းမြောင်းသောလမ်းကြောင်းကို ရှင်းလင်းစေရန် လေ့လာမှုကို ပြန်လည်လေ့လာပါ (မဿဲ ၇:၁၃-၁၄)။ သူတို့၏ဘဝနှင့် သူတို့လေးစားသော ဘာသာရေးကိုင်းရှိုင်းသူများ၏ ဘဝများကို စူးစမ်းပါ။ နောင်တမရပါက တစ်စုံတစ်ဦးကို စစ်မှန်သောတပည့်အဖြစ် အဘယ်ကြောင့်လက်ခံရမည်နည်း။ နောက်ထပ်အခန်းငယ်- မဿဲ ၇:၂၁ – “‘သခင်၊ သခင်’ ဟု ငါ့ကိုခေါ်သောသူတိုင်း ကောင်းကင်နိုင်ငံတော်သို့ ဝင်ရလိမ့်မည်မဟုတ်။ ကောင်းကင်ဘုံ၌ရှိတော်မူသော ငါ့ခမည်းတော်၏အလိုတော်ကို ဆောင်သောသူသာလျှင် ဝင်ရလိမ့်မည်။” ဤအရာက စစ်မှန်သောနောင်တရခြင်းသည် နာခံမှုရှိသောယုံကြည်ခြင်းနှင့် ကိုက်ညီကြောင်း အလေးပေးဖော်ပြသည်။</w:t>
      </w:r>
    </w:p>
    <w:p w14:paraId="254ECF70" w14:textId="77777777" w:rsidR="000F39C1" w:rsidRPr="000F39C1" w:rsidRDefault="000F39C1" w:rsidP="000F39C1">
      <w:r>
        <w:t>မေးခွန်း ၆: တကယ်နောင်တရသူ ဘယ်နှစ်ယောက်ရှိလဲ သင်သိပါသလား။ မှတ်ချက်- တစ်စုံတစ်ယောက်က ဘုရားကျောင်းတက်သူအများစု သို့မဟုတ် ၎င်းတို့၏ “ဘုရားကျောင်းဟောင်း” ရှိလူများသည် နောင်တရပြီဟု ယုံကြည်ပါက၊ ၎င်းတို့သည် အချက်ကို လွတ်သွားပေမည်။ နောင်တရခြင်းမှာ ရှားပါးပြီး သွန်သင်ခြင်းနှင့် တာဝန်ခံမှု လိုအပ်ကြောင်း ရှင်းပြပါ (တမန်တော်ဝတ္ထု ၂၆:၂၀)။ သူတို့ နားလည်သည်အထိ ပြန်လည်လေ့လာပါ။</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၅။ နောင်တရခြင်းအကြောင်း နောက်ထပ်ထိုးထွင်းသိမြင်မှုများ</w:t>
      </w:r>
    </w:p>
    <w:p w14:paraId="1BBEE84B" w14:textId="77777777" w:rsidR="000F39C1" w:rsidRPr="000F39C1" w:rsidRDefault="000F39C1" w:rsidP="0086082E">
      <w:pPr>
        <w:numPr>
          <w:ilvl w:val="0"/>
          <w:numId w:val="1"/>
        </w:numPr>
      </w:pPr>
      <w:r>
        <w:t>နောင်တရခြင်းဆိုတာ ကြာရှည်ခံတဲ့ အကျိုးသက်ရောက်မှုရှိတဲ့ ဆုံးဖြတ်ချက်တစ်ခုပါ- နောင်တရခြင်းဆိုတာ ချက်ချင်းဖြစ်ပေါ်လာနိုင်ပေမယ့် တစ်သက်တာ အပြောင်းအလဲတွေကို ဖြစ်ပေါ်စေပါတယ်။ ခရစ်ယာန်တွေ ကြီးပြင်းလာတာနဲ့အမျှ အပြစ်ကို ပိုမိုနားလည်လာနိုင်ပါတယ်၊ ဒါပေမယ့် ဒါက သူတို့ရဲ့ ကနဦးနောင်တဟာ မမှန်ကန်ဘူးလို့ မဆိုလိုပါဘူး။ (ဟေဗြဲ ၆:၁ – “အခြေခံသွန်သင်ချက်တွေကို ကျော်လွန်ပြီး နောင်တရခြင်းရဲ့ အုတ်မြစ်ကို ပြန်မချကြနဲ့။”)</w:t>
      </w:r>
    </w:p>
    <w:p w14:paraId="05E24397" w14:textId="77777777" w:rsidR="000F39C1" w:rsidRPr="000F39C1" w:rsidRDefault="000F39C1" w:rsidP="0086082E">
      <w:pPr>
        <w:numPr>
          <w:ilvl w:val="0"/>
          <w:numId w:val="1"/>
        </w:numPr>
      </w:pPr>
      <w:r>
        <w:t>ရိုးသားမှုတစ်ခုတည်းနှင့် မလုံလောက်ပါ- နောင်တရခြင်းတွင် သမ္မာကျမ်းစာဗဟုသုတ သို့မဟုတ် ကောင်းသောရည်ရွယ်ချက်များသာမက အပြစ်ကို သိရှိနားလည်ရန် လိုအပ်ပါသည်။ (၁ ယောဟန် ၁:၈-၁၀ – အပြစ်ကို သိရှိခြင်းနှင့် ဝန်ခံခြင်းသည် ခွင့်လွှတ်ခြင်းအတွက် မရှိမဖြစ်လိုအပ်ပါသည်။)</w:t>
      </w:r>
    </w:p>
    <w:p w14:paraId="5447B020" w14:textId="77777777" w:rsidR="000F39C1" w:rsidRPr="000F39C1" w:rsidRDefault="000F39C1" w:rsidP="0086082E">
      <w:pPr>
        <w:numPr>
          <w:ilvl w:val="0"/>
          <w:numId w:val="1"/>
        </w:numPr>
      </w:pPr>
      <w:r>
        <w:t>ခရစ်ယာန်မဟုတ်သူများနှင့် နောင်တရခြင်း- ရှားသော်လည်း ခရစ်ယာန်မဟုတ်သူအချို့သည် နောင်တရခြင်း၏ လက္ခဏာများကို ပြသနိုင်သည် (ဥပမာ၊ သတ်မှတ်ထားသောအပြစ်များမှ လှည့်ပြန်ခြင်း)။ သို့သော် ခရစ်တော်အပေါ် သစ္စာစောင့်သိမှုနှင့် ဧဝံဂေလိတရားဟောပြောခြင်းမရှိဘဲ ၎င်းတို့သည် အပြည့်အဝ နောင်တမရကြပေ။ (ယောဟန် ၁၄:၁၅ – “ငါ့ကိုချစ်လျှင် ငါ့ပညတ်တို့ကို စောင့်ရှောက်ကြလော့။”)</w:t>
      </w:r>
    </w:p>
    <w:p w14:paraId="5D3CA546" w14:textId="77777777" w:rsidR="000F39C1" w:rsidRPr="000F39C1" w:rsidRDefault="000F39C1" w:rsidP="0086082E">
      <w:pPr>
        <w:numPr>
          <w:ilvl w:val="0"/>
          <w:numId w:val="1"/>
        </w:numPr>
      </w:pPr>
      <w:r>
        <w:t>အသွင်ပြောင်းခြင်းကို မျှော်လင့်ပါ- ဘဝပြောင်းလဲမှုများသည် နှစ်ခြင်းမခံမီ သန့်ရှင်းသောဝိညာဉ်တော်က ပြစ်တင်ဆုံးမသည့်အတိုင်း စတင်လေ့ရှိသည်။ သို့သော်၊ တည်မြဲသောသန့်ရှင်းခြင်းသည် လူ့ကြိုးစားအားထုတ်မှုတစ်ခုတည်းကြောင့်မဟုတ်ဘဲ ဘုရားသခင်၏တန်ခိုးတော်အားဖြင့် ဖြစ်ပေါ်လာသည်။ (ဂလာတိ ၅:၂၂-၂၃ – ဝိညာဉ်တော်သည် နောင်တရသောဘဝတွင် အသီးအပွင့်များကို သီးပွင့်စေသည်။)</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နောင်တရခြင်း II: ကိုယ့်ကိုယ်ကိုယ် ဖြောင့်မတ်သည်ဟု ယူဆခြင်းကို ကျော်လွှားခြင်း</w:t>
      </w:r>
    </w:p>
    <w:p w14:paraId="7A1C39B4" w14:textId="77777777" w:rsidR="000F39C1" w:rsidRPr="000F39C1" w:rsidRDefault="000F39C1" w:rsidP="000F39C1">
      <w:r>
        <w:t xml:space="preserve">ကိုယ့်ကိုယ်ကိုယ် ဖြောင့်မတ်တယ်လို့ ယူဆခြင်း—နက်ရှိုင်းတဲ့ ပြောင်းလဲမှုတွေ မလိုအပ်ဘဲ “လုံလောက်အောင် ကောင်းတယ်လို့” ယုံကြည်ခြင်းဟာ စစ်မှန်တဲ့ နောင်တရမှုကို တားဆီးပေးပါတယ်။ ဒီအပိုင်းက ဘာသာရေးကိုင်းရှိုင်းသူတွေကြားမှာ အဖြစ်များတဲ့ ပြဿနာတစ်ခုဖြစ်တဲ့ ကိုယ့်ကိုယ်ကိုယ် အပြစ်သားတွေလို့ မြင်ဖို့ ရုန်းကန်နေရသူတွေကို ကိုင်တွယ်ဖြေရှင်းပေးပါတယ်။ </w:t>
      </w:r>
    </w:p>
    <w:p w14:paraId="27DEB8C9" w14:textId="77777777" w:rsidR="000F39C1" w:rsidRPr="000F39C1" w:rsidRDefault="000F39C1" w:rsidP="000F39C1">
      <w:r>
        <w:t xml:space="preserve">အဓိကကျမ်းချက်များနှင့်အချက်များ- </w:t>
      </w:r>
    </w:p>
    <w:p w14:paraId="2663BD61" w14:textId="77777777" w:rsidR="000F39C1" w:rsidRPr="000F39C1" w:rsidRDefault="000F39C1" w:rsidP="0086082E">
      <w:pPr>
        <w:numPr>
          <w:ilvl w:val="0"/>
          <w:numId w:val="2"/>
        </w:numPr>
      </w:pPr>
      <w:r>
        <w:t xml:space="preserve">လုကာ ၃:၇-၁၄ – နှစ်ခြင်းဆရာယောဟန်သည် ဘာသာရေးဆိုင်ရာ မာနကို ဆုံးမပြီး လက်တွေ့ကျသော အသီးအနှံများ (ဥပမာ- ရက်ရောမှု၊ ရိုးသားမှု) ကို လိုလားသည်။ နောင်တရခြင်းတွင် နှိမ့်ချမှုနှင့် လုပ်ဆောင်ချက် လိုအပ်သည်။ </w:t>
      </w:r>
    </w:p>
    <w:p w14:paraId="5B64FB38" w14:textId="77777777" w:rsidR="000F39C1" w:rsidRPr="000F39C1" w:rsidRDefault="000F39C1" w:rsidP="0086082E">
      <w:pPr>
        <w:numPr>
          <w:ilvl w:val="0"/>
          <w:numId w:val="2"/>
        </w:numPr>
      </w:pPr>
      <w:r>
        <w:t xml:space="preserve">လုကာ ၅:၃၁-၃၂ – “ဖြောင့်မတ်သောသူတို့ကို နောင်တရစေခြင်းငှာ ငါလာသည်မဟုတ်။ အပြစ်သားတို့ကို ခေါ်ခြင်းငှာ ငါလာ၏။” ယေရှုသည် ကယ်တင်ခြင်းလိုအပ်ကြောင်း သိရှိသူများကို ပစ်မှတ်ထားသော်လည်း၊ ကိုယ့်ကိုယ်ကိုယ် လုံလောက်သည်ဟု ခံစားရသူများကို မဟုတ်ဘဲ။ </w:t>
      </w:r>
    </w:p>
    <w:p w14:paraId="4C066A09" w14:textId="77777777" w:rsidR="000F39C1" w:rsidRPr="000F39C1" w:rsidRDefault="000F39C1" w:rsidP="0086082E">
      <w:pPr>
        <w:numPr>
          <w:ilvl w:val="0"/>
          <w:numId w:val="2"/>
        </w:numPr>
      </w:pPr>
      <w:r>
        <w:t xml:space="preserve">လုကာ ၇:၂၉-၃၀ – ဖာရိရှဲတို့သည် နောင်တရခြင်းနှင့် နှစ်ခြင်းကို ငြင်းပယ်ခြင်းဖြင့် ဘုရားသခင်၏ ရည်ရွယ်ချက်ကို ငြင်းပယ်ခဲ့ကြသည်။ ကိုယ့်ကိုယ်ကိုယ် ဖြောင့်မတ်သည်ဟု ယူဆခြင်းသည် အလားအလာကို အလဟဿဖြစ်စေသည်။ </w:t>
      </w:r>
    </w:p>
    <w:p w14:paraId="2D1EBB2E" w14:textId="77777777" w:rsidR="000F39C1" w:rsidRPr="000F39C1" w:rsidRDefault="000F39C1" w:rsidP="0086082E">
      <w:pPr>
        <w:numPr>
          <w:ilvl w:val="0"/>
          <w:numId w:val="2"/>
        </w:numPr>
      </w:pPr>
      <w:r>
        <w:t xml:space="preserve">လုကာ ၇:၃၆-၅၀ – အပြစ်ရှိသောအမျိုးသမီး၏ မေတ္တာနှင့် ကျေးဇူးတင်ခြင်းသည် ဖာရိရှဲ၏ ကိုယ့်ကိုယ်ကိုယ် ဖြောင့်မတ်သည်ဟု ယူဆခြင်းနှင့် ဆန့်ကျင်ဘက်ဖြစ်သည်။ ကိုယ့်ကိုယ်ကိုယ် “လမ်းပျောက်” သူများအဖြစ် မြင်ခြင်းသည် သစ္စာစောင့်သိမှုကို လောင်စာပေးသည်။ </w:t>
      </w:r>
    </w:p>
    <w:p w14:paraId="0EFF9A5F" w14:textId="77777777" w:rsidR="000F39C1" w:rsidRPr="000F39C1" w:rsidRDefault="000F39C1" w:rsidP="0086082E">
      <w:pPr>
        <w:numPr>
          <w:ilvl w:val="0"/>
          <w:numId w:val="2"/>
        </w:numPr>
      </w:pPr>
      <w:r>
        <w:t>လုကာ ၁၈:၉-၁၄ – ဖာရိရှဲ၏ ကြွားဝါမှုမဟုတ်ဘဲ အခွန်ခံသူ၏ နှိမ့်ချသော ကရုဏာတော်ကို တောင်းခံခြင်းသည် ဖြောင့်မတ်ခြင်းသို့ ဦးတည်စေသည်။ နောက်ထပ်အခန်းငယ်- ရောမ ၃:၂၃-၂၄ – “လူအပေါင်းတို့သည် ပြစ်မှား၍ ဘုရားသခင်၏ ဘုန်းတော်ကို မမီကြ။ လူအပေါင်းတို့သည် ဘုရားသခင်၏ ကျေးဇူးတော်ကြောင့် အဘိုးအဘွားရှေ့၌ ဖြောင့်မတ်ခြင်းသို့ ရောက်ကြ၏။” ဤအရာသည် ကိုယ့်ကိုယ်ကိုယ် ဖြောင့်မတ်သည်ဟု ယူဆခြင်းကို ဖျက်ဆီးပြီး ကစားကွင်းကို ညီမျှစေသည်။</w:t>
      </w:r>
    </w:p>
    <w:p w14:paraId="7ED1ED00" w14:textId="77777777" w:rsidR="000F39C1" w:rsidRPr="000F39C1" w:rsidRDefault="000F39C1" w:rsidP="000F39C1">
      <w:r>
        <w:t>မေးခွန်း: သင့်ရဲ့ကောင်းမြတ်မှုကို သင်ယုံကြည်ပါသလား၊ ဒါမှမဟုတ် ဘုရားသခင်ရဲ့ကျေးဇူးတော် လိုအပ်နေတဲ့ အပြစ်သားတစ်ယောက်အဖြစ် သင့်ကိုယ်သင် မြင်ပါသလား။ ဒါက သင့်ရဲ့နေ့စဉ်ရွေးချယ်မှုတွေကို ဘယ်လိုအကျိုးသက်ရောက်စေပါသလဲ။</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နောင်တရခြင်း ၃: ချမ်းသာသော လူငယ်အုပ်စိုးရှင်နှင့် ဇက္ခဲ</w:t>
      </w:r>
    </w:p>
    <w:p w14:paraId="4D303B38" w14:textId="77777777" w:rsidR="000F39C1" w:rsidRPr="000F39C1" w:rsidRDefault="000F39C1" w:rsidP="000F39C1">
      <w:r>
        <w:t xml:space="preserve">ဤလေ့လာမှုသည် ယေရှုအပေါ် လူနှစ်ဦး၏ တုံ့ပြန်မှုများကို နှိုင်းယှဉ်ပြီး နောင်တရခြင်း၏ နှလုံးသားကို သရုပ်ဖော်ထားသည်။ </w:t>
      </w:r>
    </w:p>
    <w:p w14:paraId="4E5CAE62" w14:textId="77777777" w:rsidR="000F39C1" w:rsidRPr="000F39C1" w:rsidRDefault="000F39C1" w:rsidP="000F39C1">
      <w:r>
        <w:t xml:space="preserve">ကျမ်းစာများ- </w:t>
      </w:r>
    </w:p>
    <w:p w14:paraId="549AB3AD" w14:textId="77777777" w:rsidR="000F39C1" w:rsidRPr="000F39C1" w:rsidRDefault="000F39C1" w:rsidP="0086082E">
      <w:pPr>
        <w:numPr>
          <w:ilvl w:val="0"/>
          <w:numId w:val="3"/>
        </w:numPr>
      </w:pPr>
      <w:r>
        <w:t xml:space="preserve">လုကာ ၁၈:၁၈-၂၇ (ချမ်းသာသော လူငယ်အရာရှိ) – ဖြောင့်မတ်ဟန်ရှိသော်လည်း မိမိ၏ စည်းစိမ်ဥစ္စာကို စွန့်လွှတ်ရန် ငြင်းဆန်သူ။ </w:t>
      </w:r>
    </w:p>
    <w:p w14:paraId="4DEBD807" w14:textId="77777777" w:rsidR="000F39C1" w:rsidRPr="000F39C1" w:rsidRDefault="000F39C1" w:rsidP="0086082E">
      <w:pPr>
        <w:numPr>
          <w:ilvl w:val="0"/>
          <w:numId w:val="3"/>
        </w:numPr>
      </w:pPr>
      <w:r>
        <w:t>လုကာ ၁၉:၁-၁၀ (ဇက္ခဲ) – ဝမ်းမြောက်စွာ နောင်တရပြီး အပြစ်ပြန်ဆပ်သော မုန်းတီးခံရသော အပြစ်သား။</w:t>
      </w:r>
    </w:p>
    <w:p w14:paraId="6BCB58C3" w14:textId="77777777" w:rsidR="000F39C1" w:rsidRPr="000F39C1" w:rsidRDefault="000F39C1" w:rsidP="000F39C1">
      <w:r>
        <w:t xml:space="preserve">နှိုင်းယှဉ်ချက်: </w:t>
      </w:r>
    </w:p>
    <w:p w14:paraId="731910F8" w14:textId="77777777" w:rsidR="000F39C1" w:rsidRPr="000F39C1" w:rsidRDefault="000F39C1" w:rsidP="0086082E">
      <w:pPr>
        <w:numPr>
          <w:ilvl w:val="0"/>
          <w:numId w:val="4"/>
        </w:numPr>
      </w:pPr>
      <w:r>
        <w:t xml:space="preserve">ဆင်တူချက်များ- နှစ်ဦးစလုံးသည် ချမ်းသာကြွယ်ဝပြီး လူသိများကာ ယေရှုကို နှိမ့်ချစွာ ရှာဖွေကြသည် (အုပ်စိုးရှင်သည် ဒူးထောက်ပြီး ဇက္ခဲသည် သစ်ပင်တက်သည်)။ နှစ်ဦးစလုံးသည် အထူးသဖြင့် ချမ်းသာကြွယ်ဝမှုနှင့် ပတ်သက်၍ နောင်တရရန် လိုအပ်သည်။ </w:t>
      </w:r>
    </w:p>
    <w:p w14:paraId="23ACFC19" w14:textId="77777777" w:rsidR="000F39C1" w:rsidRPr="000F39C1" w:rsidRDefault="000F39C1" w:rsidP="0086082E">
      <w:pPr>
        <w:numPr>
          <w:ilvl w:val="0"/>
          <w:numId w:val="4"/>
        </w:numPr>
      </w:pPr>
      <w:r>
        <w:t>ကွာခြားချက်များ- အုပ်စိုးရှင်သည် သူ၏ “ဘုရားသခင်” (ငွေကြေး) ကို ဆုပ်ကိုင်ထားပြီး ဝမ်းနည်းစွာ ထွက်သွားသော်လည်း၊ ဇက္ခဲသည် အလျင်အမြန် နောင်တရကာ ရက်ရောစွာ ပေးကမ်းပြီး ပြန်လည်ပေးဆပ်ရန် ကတိပြုသည် (လုကာ ၁၉:၈; ၂ ကောရိန္သု ၇:၁၀ ကို နှိုင်းယှဉ်ပါ)။ “မဖြစ်နိုင်” သော တပည့် (ဇက္ခဲ) သည် ကယ်တင်ခြင်းကို ရှာတွေ့ပြီး “ဖိနပ်စီးသူ” (အုပ်စိုးရှင်) မှာမူ မအောင်မြင်ပါ။ နောက်ထပ်အခန်းငယ်- မာကု ၁၀:၂၁ – ယေရှုသည် အုပ်စိုးရှင်အား “ရှိသမျှကို ရောင်းချရန်” ခေါ်တော်မူခြင်းသည် နောင်တရခြင်းမှ လုံးဝလက်လွှတ်ရန် လိုအပ်ကြောင်း ပြသသည်။</w:t>
      </w:r>
    </w:p>
    <w:p w14:paraId="3E500441" w14:textId="77777777" w:rsidR="000F39C1" w:rsidRPr="000F39C1" w:rsidRDefault="000F39C1" w:rsidP="000F39C1">
      <w:r>
        <w:t xml:space="preserve">နိဂုံးချုပ်- ယေရှုတောင်းဆိုသော ကြီးမားသောနောင်တကို တပည့်တော်များ အံ့အားသင့်ခဲ့ကြသည် (မာကု ၁၀:၂၄-၂၆)၊ သို့သော် ဘုရားသခင်သည် အရာခပ်သိမ်းကို စွန့်လွှတ်သူများအတွက် ကြွယ်ဝသောကောင်းချီးမင်္ဂလာများကို ကတိပေးတော်မူသည် (မာကု ၁၀:၂၉-၃၀ – “ယခုဘဝ၌ အဆတစ်ရာ... နောင်ဘဝ၌ ထာဝရအသက်ကို”)။ </w:t>
      </w:r>
    </w:p>
    <w:p w14:paraId="1EBFFBCB" w14:textId="77777777" w:rsidR="000F39C1" w:rsidRPr="000F39C1" w:rsidRDefault="000F39C1" w:rsidP="000F39C1">
      <w:r>
        <w:t>မေးခွန်း: ယေရှုအပေါ် သင့်ရဲ့တုံ့ပြန်မှုမှာ သင်ဟာ ချမ်းသာတဲ့ လူငယ်အရာရှိ ဒါမှမဟုတ် ဇက္ခဲနဲ့ ပိုတူပါသလား။ အပြည့်အဝနောင်တရဖို့အတွက် ဘာတွေကို လက်လျှော့ဖို့ လိုအပ်နိုင်မလဲ။</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နိဂုံးချုပ်- ဝမ်းမြောက်သော နောင်တရရန် ဖိတ်ခေါ်ချက်</w:t>
      </w:r>
    </w:p>
    <w:p w14:paraId="282E9A7D" w14:textId="77777777" w:rsidR="000F39C1" w:rsidRPr="000F39C1" w:rsidRDefault="000F39C1" w:rsidP="000F39C1">
      <w:r>
        <w:t>နောင်တရခြင်းသည် ကယ်တင်ခြင်းသို့ ရောက်သောတံခါးဝ၊ လန်းဆန်းစေပြီး ပြောင်းလဲသောအသက်တာသို့ ရောက်သောတံခါးဝဖြစ်သည်။ အပြစ်မှလှည့်ပြန်ပြီး ဘုရားသခင်၏အလိုတော်ကို လိုက်လျှောက်ရန်၊ ဘုရားသခင်ကို ချီးမွမ်းသောအသီးကိုသီးရန် အစွန်းရောက်ပြီး ဇွဲလုံ့လရှိသော ဆုံးဖြတ်ချက်တစ်ခုဖြစ်သည်။ တမန်တော်ဝတ္ထု ၃:၁၉ တွင် ကတိပြုထားသည့်အတိုင်း နောင်တရခြင်းသည် “လန်းဆန်းစေသောအချိန်များ” နှင့် ဘုရားသခင်နှင့် ပြန်လည်ထူထောင်ထားသောဆက်ဆံရေးကို ယူဆောင်လာပါသည်။ ဘုရားသခင်၏ကျေးဇူးတော်ကို သိရှိခြင်းသည် သင့်အား စစ်မှန်သောတပည့်တစ်ဦးအဖြစ် နေထိုင်ရန် အစွမ်းသတ္တိပေးသည်၊ ဤခေါ်ဆိုမှုကို ဝမ်းမြောက်စွာလက်ခံပါ။ နောက်ဆုံးအခန်းငယ်- ဆာလံ ၅၁:၁၀-၁၂ – “အိုဘုရားသခင်၊ အကျွန်ုပ်အထဲ၌ စင်ကြယ်သောစိတ်နှလုံးကို ဖန်ဆင်းတော်မူပါ။ အကျွန်ုပ်အထဲ၌ တည်ကြည်သောစိတ်ဓာတ်ကို အသစ်ပြုပြင်တော်မူပါ။ ကိုယ်တော်၏ကယ်တင်ခြင်း၏ ဝမ်းမြောက်ခြင်းကို အကျွန်ုပ်အား ပြန်လည်ပေးသနားတော်မူပါ။”</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