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နှစ်ခြင်းခံခြင်း- ခရစ်တော်၌ အသက်သစ်သို့ ဦးတည်သော တံခါးပေါက်</w:t>
      </w:r>
    </w:p>
    <w:p w14:paraId="6588BC9A" w14:textId="77777777" w:rsidR="00DC1DFD" w:rsidRPr="00DC1DFD" w:rsidRDefault="00DC1DFD" w:rsidP="00DC1DFD">
      <w:r>
        <w:t>နှစ်ခြင်းခံခြင်း (ဂရိဘာသာစကား baptizo မှ ဆင်းသက်လာပြီး &amp;quot;နှစ်မြှုပ်ခြင်း&amp;quot; ဟု အဓိပ္ပာယ်ရသည်) သည် ခရစ်တော်၏ အသေခံခြင်း၊ မြှုပ်နှံခြင်းနှင့် ရှင်ပြန်ထမြောက်ခြင်းတို့နှင့် ကျွန်ုပ်တို့ကို ပေါင်းစည်းပေးသည့် ယုံကြည်ခြင်း၏ အခြေခံလုပ်ရပ်တစ်ခုဖြစ်သည်။ ၎င်းသည် ဘုရားသခင်သည် အပြစ်များကို ခွင့်လွှတ်ပြီး သန့်ရှင်းသောဝိညာဉ်တော်ကို ပေးသနားကာ အသက်သစ်တစ်ခုကို စတင်သည့် ဘုရားသခင်၏ ခန့်အပ်မှုတစ်ခုဖြစ်သည်။ ဤလေ့လာမှုသည် နှစ်ခြင်းခံခြင်းဆိုင်ရာ သမ္မာကျမ်းစာသွန်သင်ချက်၊ ကယ်တင်ခြင်းအတွက် ၎င်း၏လိုအပ်ချက်နှင့် ၎င်း၏ပြောင်းလဲစေသောတန်ခိုးကို စူးစမ်းလေ့လာသည်။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၁။ ယေရှု၏သွန်သင်ချက်- သင်တို့သည် တစ်ဖန်မွေးဖွားခြင်းခံရမည်</w:t>
      </w:r>
    </w:p>
    <w:p w14:paraId="7EDCA219" w14:textId="77777777" w:rsidR="00DC1DFD" w:rsidRPr="00DC1DFD" w:rsidRDefault="00DC1DFD" w:rsidP="00DC1DFD">
      <w:r>
        <w:t>ကျမ်းစာ: ယောဟန် ၃:၃-၈ “ယေရှုကလည်း၊ ငါအမှန်အကန်ဆိုသည်ကား၊ ရေနှင့်ဝိညာဉ်တော်အားဖြင့် မွေးဘွားခြင်းမခံလျှင် ဘုရားသခင်၏နိုင်ငံတော်ကို မမြင်ရဟု မိန့်တော်မူ၏။”</w:t>
      </w:r>
    </w:p>
    <w:p w14:paraId="7143A6FE" w14:textId="77777777" w:rsidR="00DC1DFD" w:rsidRPr="00DC1DFD" w:rsidRDefault="00DC1DFD" w:rsidP="00DC1DFD">
      <w:r>
        <w:t>က. ရေနှင့်ဝိညာဉ်တော်ဖြင့်မွေးဖွားခြင်း ယေရှုသည် “တစ်ဖန်မွေးဖွားခြင်း” ကို နှစ်ခြင်းခံခြင်းနှင့် ညီမျှသည်—ရေနှင့်သန့်ရှင်းသောဝိညာဉ်တော်အားဖြင့် ဝိညာဉ်ရေးအရ ပြန်လည်မွေးဖွားခြင်း၊ ကျွန်ုပ်တို့အား ဖန်ဆင်းခြင်းအသစ်များဖြစ်စေသည်။ ၁ ပေတရု ၁:၃ တွင် “ကိုယ်တော်၏ကြီးမြတ်သောကရုဏာတော်အားဖြင့် ယေရှုခရစ်၏ထမြောက်ခြင်းအားဖြင့် အသက်ရှင်သောမျှော်လင့်ချက်ထဲသို့ ငါတို့အား တစ်ဖန်မွေးဖွားခြင်းကို ပေးတော်မူ၏” ဟုဖော်ပြထားပြီး နှစ်ခြင်းခံခြင်းကို ထမြောက်ခြင်းမျှော်လင့်ချက်နှင့် ဆက်စပ်ထားသည်။ ၁ ပေတရု ၁:၂၃ တွင် “အကြောင်းမူကား၊ သင်တို့သည် တစ်ဖန်မွေးဖွားခြင်းခံရကြပြီ… အသက်ရှင်၍တည်တံ့သော ဘုရားသခင်၏နှုတ်ကပတ်တော်အားဖြင့်” ဟု ထပ်လောင်းဖော်ပြထားပြီး ဤတစ်ဖန်မွေးဖွားခြင်းတွင် ဧဝံဂေလိတရား၏အခန်းကဏ္ဍကို ပြသထားသည်။ ယာကုပ် ၁:၁၈ တွင် “သမ္မာတရားတော်အားဖြင့် ငါတို့အား မွေးဖွားစေခြင်းငှာ ရွေးချယ်တော်မူ၏” ဟု ထပ်လောင်းဖော်ပြထားပြီး နှစ်ခြင်းခံခြင်း၌ ဘုရားသခင်၏နှုတ်ကပတ်တော်ကို နာခံခြင်းကို အလေးပေးဖော်ပြထားသည်။ တိတု ၃:၅ – “တစ်ဖန်မွေးဖွားခြင်း၏ဆေးကြောခြင်းနှင့် သန့်ရှင်းသောဝိညာဉ်တော်အားဖြင့် အသစ်ပြုပြင်ခြင်းအားဖြင့် ငါတို့ကိုကယ်တင်တော်မူ၏” – ဤအမှန်တရားများကို ပေါင်းစပ်ထားသည်။ နောက်ထပ်အခန်းငယ်- ယောဟန် ၃:၅ – “ရေနှင့်ဝိညာဉ်တော်မှ မမွေးဖွားလျှင် မည်သူမျှ ဘုရားသခင်၏နိုင်ငံတော်သို့ မဝင်ရ။”</w:t>
      </w:r>
    </w:p>
    <w:p w14:paraId="4B6A5FAD" w14:textId="77777777" w:rsidR="00DC1DFD" w:rsidRPr="00DC1DFD" w:rsidRDefault="00DC1DFD" w:rsidP="00DC1DFD">
      <w:r>
        <w:t>ခ။ ဘုရားသခင်၏နိုင်ငံတော်သို့ဝင်ရောက်ရန် မရှိမဖြစ်လိုအပ်သော နှစ်ခြင်းခံခြင်းသည် ကယ်တင်ခြင်းအတွက် ဘုရားသခင်၏အခြေအနေတစ်ခုဖြစ်ပြီး ၎င်းမရှိပါက မည်သူမျှ ဘုရားသခင်၏နိုင်ငံတော်သို့ ဝင်ရောက်နိုင်မည်မဟုတ်ပါ (ယောဟန် ၃:၅)။ မာကု ၁၆:၁၆ – “ယုံကြည်၍ ဗတ္တိဇံခံသောသူသည် ကယ်တင်ခြင်းသို့ ရောက်လတ္တံ့။” မေးခွန်း- “ဒုတိယမွေးခြင်း” ဆိုသည်မှာ သင့်အတွက် အဘယ်အရာကို ဆိုလိုသနည်း။ နှစ်ခြင်းခံခြင်းသည် ဤပြောင်းလဲမှုကို မည်သို့ထင်ဟပ်စေသနည်း။</w:t>
      </w:r>
    </w:p>
    <w:p w14:paraId="4AE53DFF" w14:textId="77777777" w:rsidR="00DC1DFD" w:rsidRPr="00DC1DFD" w:rsidRDefault="00DC1DFD" w:rsidP="00DC1DFD">
      <w:r>
        <w:t>ဂ။ ဘုရားသခင်၏ အံ့ဖွယ်အမှုတော် နှစ်ခြင်းခံခြင်း၌ ဝိညာဉ်တော်၏အမှုတော်သည် လေကဲ့သို့ မမြင်ရပါ (ယောဟန် ၃:၈)၊ သို့သော် ၎င်း၏အကျိုးသက်ရောက်မှုများ—ခွင့်လွှတ်ခြင်း၊ ပြန်လည်အသက်သွင်းခြင်းနှင့် အသက်သစ်—သည် အလွန်နက်ရှိုင်းပါသည်။ မေးခွန်း- နှစ်ခြင်းခံခြင်း၌ အံ့ဖွယ်ဝိညာဉ်ရေးပြန်လည်မွေးဖွားခြင်းဟူသော အယူအဆသည် သင့်ယုံကြည်ခြင်းကို မည်သို့လှုံ့ဆော်ပေးသနည်း။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၂။ တမန်တော်များ၏ သွန်သင်ချက်- ယုံကြည်ပါ၊ နောင်တရပါ၊ နှစ်ခြင်းခံပါ</w:t>
      </w:r>
    </w:p>
    <w:p w14:paraId="67C84C67" w14:textId="77777777" w:rsidR="00DC1DFD" w:rsidRPr="00DC1DFD" w:rsidRDefault="00DC1DFD" w:rsidP="00DC1DFD">
      <w:r>
        <w:t>ကျမ်းစာ: တမန်တော်ဝတ္ထု ၂:၂၂-၂၄၊ ၃၆-၄၁ “ငါတို့သည် အဘယ်သို့ပြုရမည်နည်း။” ပေတရုက “သင်တို့၏အပြစ်များကို ခွင့်လွှတ်ခြင်းငှာ နောင်တရ၍ သင်တို့အသီးအသီး ယေရှုခရစ်၏နာမ၌ ဗတ္တိဇံကိုခံကြလော့။ သို့ပြုလျှင် သန့်ရှင်းသောဝိညာဉ်တော်တည်းဟူသော ဆုကျေးဇူးတော်ကို ခံရကြလတံ့။”</w:t>
      </w:r>
    </w:p>
    <w:p w14:paraId="0A2809D3" w14:textId="77777777" w:rsidR="00DC1DFD" w:rsidRPr="00DC1DFD" w:rsidRDefault="00DC1DFD" w:rsidP="00DC1DFD">
      <w:r>
        <w:t>က. ကျွန်ုပ်တို့၏အပြစ်များသည် ယေရှုကို လက်ဝါးကပ်တိုင်မှာ ရိုက်ထားခြင်း ကျွန်ုပ်တို့၏အပြစ်များသည် ယေရှု၏အသေခံခြင်းကို ဖြစ်ပေါ်စေခဲ့သည်၊ ကျွန်ုပ်တို့သည် သံမှိုများကို ရိုက်ခတ်သကဲ့သို့ဖြစ်သည်။ ဟေရှာယ ၅၃:၅ – “ထိုသူသည် ငါတို့၏အပြစ်များကြောင့် ထိုးဖောက်ခြင်းကို ခံခဲ့ရသည်။ ငါတို့၏ငြိမ်သက်ခြင်းကို ပေးဆောင်သော ပြစ်ဒဏ်သည် သူ့အပေါ်သို့ ရောက်လေ၏။” ဤအမှန်တရားသည် ကျွန်ုပ်တို့၏နှလုံးသားကို ထိုးဖောက်ပြီး လက်နက်ချရန် တွန်းအားပေးသင့်သည် (တမန်တော်ဝတ္ထု ၂:၃၇)။</w:t>
      </w:r>
    </w:p>
    <w:p w14:paraId="3D0DA78A" w14:textId="77777777" w:rsidR="00DC1DFD" w:rsidRPr="00DC1DFD" w:rsidRDefault="00DC1DFD" w:rsidP="00DC1DFD">
      <w:r>
        <w:t>ခ။ ယေရှု၏ထမြောက်ခြင်းသည် ဧဝံဂေလိတရားကို အတည်ပြုသည်။ ယေရှု၏ထမြောက်ခြင်းသည် သေခြင်းကိုအောင်နိုင်သောတန်ခိုးကို သက်သေပြပြီး ဘုရားသခင်၏ကယ်တင်ခြင်းကတိတော်ကို အတည်ပြုသည် (တမန်တော်ဝတ္ထု ၂:၂၄)။ ၁ ကောရိန္သု ၁၅:၁၇ – “ခရစ်တော်သည် ထမြောက်တော်မမူလျှင်၊ သင်တို့၏ယုံကြည်ခြင်းသည် အချည်းနှီးဖြစ်၏။ သင်တို့သည်လည်း သင်တို့၏အပြစ်များ၌ ရှိနေကြသေး၏။”</w:t>
      </w:r>
    </w:p>
    <w:p w14:paraId="4FE12256" w14:textId="77777777" w:rsidR="00DC1DFD" w:rsidRPr="00DC1DFD" w:rsidRDefault="00DC1DFD" w:rsidP="00DC1DFD">
      <w:r>
        <w:t>ဂ။ တုံ့ပြန်မှု- နောင်တရ၍ ဗတ္တိဇံခံလော့။ ပေတရု၏ အမိန့်တော်သည် ရှင်းနေပါသည်။ နောင်တရ၍ ခွင့်လွှတ်ခြင်းနှင့် ဝိညာဉ်တော်အတွက် ဗတ္တိဇံခံလော့ (တမန်တော်ဝတ္ထု ၂:၃၈)။ တမန်တော်ဝတ္ထု ၂:၄၁၊ ၄၇ တွင် “ကိုယ်တော်၏ တရားကို လက်ခံသောသူတို့သည် ဗတ္တိဇံကို ခံကြ၏။…သခင်ဘုရားသည် ကယ်တင်ခြင်းသို့ ရောက်သောသူတို့ကို နေ့စဉ် တိုးစေတော်မူ၏” ဟု ဖော်ပြထားပြီး ကယ်တင်ခြင်းနှင့် ဘုရားကျောင်းအသင်းဝင်ခြင်းတွင် ဗတ္တိဇံ၏ အခန်းကဏ္ဍကို အတည်ပြုပေးသည်။ တမန်တော်ဝတ္ထု ၂၂:၁၆ – “သင်တို့သည် အဘယ်အရာကို စောင့်မျှော်နေကြသနည်း။ ထလော့။ ဗတ္တိဇံကို ခံ၍ သင်တို့၏ အပြစ်များကို ဆေးကြောကြလော့။”</w:t>
      </w:r>
    </w:p>
    <w:p w14:paraId="0AEF28D8" w14:textId="77777777" w:rsidR="00DC1DFD" w:rsidRPr="00DC1DFD" w:rsidRDefault="00DC1DFD" w:rsidP="00DC1DFD">
      <w:r>
        <w:t>ဃ။ လုပ်ဆောင်ချက်ဖြင့်ယုံကြည်ခြင်း ဗတ္တိဇံသည် ဘုရားသခင်၏ကျေးဇူးတော်အပေါ် ယုံကြည်ခြင်း၏တုံ့ပြန်မှုဖြစ်သည်။ ဂလာတိ ၄:၆ – “ဘုရားသခင်သည် ‘အဗ္ဗ၊ အဘ’ ဟု ကြွေးကြော်သော သားတော်၏ဝိညာဉ်တော်ကို ငါတို့၏စိတ်နှလုံးထဲသို့ စေလွှတ်တော်မူ၏” ဟု ဗတ္တိဇံအားဖြင့် ကျွန်ုပ်တို့၏မွေးစားခြင်းကို အတည်ပြုသည်။ မေးခွန်း- ယေရှု၏အသေခံခြင်းနှင့် ရှင်ပြန်ထမြောက်ခြင်းသည် သင့်အား မည်သို့တုံ့ပြန်ရန် လှုံ့ဆော်ပေးသနည်း။ နောင်တရပြီး ဗတ္တိဇံခံယူရန် သင်အဆင်သင့်ဖြစ်ပြီလား။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၃။ နှစ်ခြင်းခံခြင်း၏ အဓိပ္ပာယ်</w:t>
      </w:r>
    </w:p>
    <w:p w14:paraId="66D65710" w14:textId="77777777" w:rsidR="00DC1DFD" w:rsidRPr="00DC1DFD" w:rsidRDefault="00DC1DFD" w:rsidP="00DC1DFD">
      <w:r>
        <w:t>နှစ်ခြင်းခံခြင်းသည် ဝိညာဉ်ရေးရာ အဓိပ္ပာယ်ကြွယ်ဝသော ရှုထောင့်များစွာပါဝင်သော လုပ်ရပ်တစ်ခုဖြစ်သည်။</w:t>
      </w:r>
    </w:p>
    <w:p w14:paraId="47D6FC4B" w14:textId="77777777" w:rsidR="00DC1DFD" w:rsidRPr="00DC1DFD" w:rsidRDefault="00DC1DFD" w:rsidP="009876C7">
      <w:pPr>
        <w:pStyle w:val="Heading2"/>
      </w:pPr>
      <w:r>
        <w:t>က. နှစ်ခြင်းခံခြင်းသည် ကျွန်ုပ်တို့အား ခရစ်တော်၏သေခြင်း၊ မြှုပ်နှံခြင်းနှင့် ရှင်ပြန်ထမြောက်ခြင်းတို့နှင့် စည်းလုံးစေသည်</w:t>
      </w:r>
    </w:p>
    <w:p w14:paraId="1D99B046" w14:textId="77777777" w:rsidR="00DC1DFD" w:rsidRPr="00DC1DFD" w:rsidRDefault="00DC1DFD" w:rsidP="00DC1DFD">
      <w:r>
        <w:t>ကျမ်းစာ: ရောမ ၆:၂-၇ “ယေရှုခရစ်၌ ဗတ္တိဇံကိုခံသောသူအပေါင်းတို့သည် အသေခံတော်မူခြင်း၌ ဗတ္တိဇံကိုခံကြ၏။ ကိုယ်တော်နှင့်အတူ သင်္ဂြိုဟ်ခြင်းကိုခံကြ၏။ အကြောင်းမူကား၊ ခရစ်တော်သည် ထမြောက်တော်မူသည်နည်းတူ ငါတို့သည်လည်း အသစ်သောအသက်၌ အသက်ရှင်ရမည်အကြောင်း။”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သင်္ဂြိုဟ်ခြင်းနှင့် ထမြောက်ခြင်း- နှစ်ခြင်းခံခြင်းသည် ကျွန်ုပ်တို့အား ခရစ်တော်၏သေခြင်းထဲသို့ နှစ်မြှုပ်စေပြီး၊ ကျွန်ုပ်တို့၏ အပြစ်ရှိသောကိုယ်ကို မြှုပ်နှံကာ၊ အသက်သစ်သို့ ရှင်ပြန်ထမြောက်စေသည်။ ဂလာတိ ၂:၂၀ – “ငါသည် ခရစ်တော်နှင့်အတူ လက်ဝါးကပ်တိုင်မှာ အသေခံပြီ” ဟူသော ကျမ်းပိုဒ်က ဤပေါင်းစည်းမှုကို ထင်ဟပ်စေသည်။ ကောလောသဲ ၁:၁၃ – “မှောင်မိုက်တန်ခိုးမှ ငါတို့ကို ကယ်တင်၍ သားတော်၏နိုင်ငံတော်ထဲသို့ ပို့ဆောင်တော်မူပြီ” ဟူသော ကျမ်းပိုဒ်က နှစ်ခြင်းခံခြင်းသည် ခရစ်တော်၏နိုင်ငံတော်ထဲသို့ ကူးပြောင်းသွားခြင်းကို ပြသသည်။ ကောလောသဲ ၃:၁ – “သင်တို့သည် ခရစ်တော်နှင့်အတူ ထမြောက်ကြပြီဖြစ်၍ အထက်အရာတို့ကို စိတ်နှလုံးသွင်းကြလော့” ဟူသော ကျမ်းပိုဒ်က ဤအသက်သစ်ဖြင့် အသက်ရှင်ရန် ကျွန်ုပ်တို့အား တိုက်တွန်းသည်။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ခရစ်တော်၌- နှစ်ခြင်းခံခြင်းသည် ကျွန်ုပ်တို့ကို “ခရစ်တော်၌” ထားရှိသည် (ဂလာတိ ၃:၂၆-၂၇ – “ခရစ်တော်၌ ဗတ္တိဇံကိုခံသောသူအပေါင်းတို့သည် ခရစ်တော်ကို ယူတင်ဝတ်ဆောင်ကြပြီ”)။ ၁ ကောရိန္သု ၁:၁၃-၁၇ တွင် ဗတ္တိဇံသည် လူသားခေါင်းဆောင်များနှင့်မဟုတ်ဘဲ ခရစ်တော်နှင့် ကျွန်ုပ်တို့ကို စည်းလုံးစေကြောင်း ရှင်းလင်းစွာဖော်ပြထားပြီး ၎င်း၏ ဘုရားရေးရာရည်ရွယ်ချက်ကို အလေးပေးဖော်ပြထားသည်။ နောက်ထပ်အခန်းငယ်- ကောလောသဲ ၂:၁၂ – “ဗတ္တိဇံ၌ ကိုယ်တော်နှင့်အတူ သင်္ဂြိုဟ်ခြင်းကို ခံကြ၏… သင်တို့၏ယုံကြည်ခြင်းအားဖြင့် ကိုယ်တော်နှင့်အတူ ထမြောက်ကြ၏။” မေးခွန်း- ခရစ်တော်၏အသေခံခြင်းနှင့် ရှင်ပြန်ထမြောက်ခြင်းတွင် ပါဝင်ခြင်းသည် အပြစ်နှင့် အသက်သစ်အပေါ် သင်၏အမြင်ကို မည်သို့ပြောင်းလဲစေသနည်း။</w:t>
      </w:r>
    </w:p>
    <w:p w14:paraId="292FBEB8" w14:textId="77777777" w:rsidR="00DC1DFD" w:rsidRPr="00DC1DFD" w:rsidRDefault="00DC1DFD" w:rsidP="009876C7">
      <w:pPr>
        <w:pStyle w:val="Heading2"/>
      </w:pPr>
      <w:r>
        <w:t>ခ။ နှစ်ခြင်းခံခြင်းသည် ကျွန်ုပ်တို့ကို ကယ်တင်သည်</w:t>
      </w:r>
    </w:p>
    <w:p w14:paraId="27B45E9B" w14:textId="77777777" w:rsidR="00DC1DFD" w:rsidRPr="00DC1DFD" w:rsidRDefault="00DC1DFD" w:rsidP="00DC1DFD">
      <w:r>
        <w:t>ကျမ်းစာမှာ - ၁ ပေတရု ၃:၂၁-၂၂ “ဤရေသည် ယေရှုခရစ်၏ ထမြောက်ခြင်းအားဖြင့် ယခု သင်တို့ကို ကယ်တင်သော ဗတ္တိဇံကို ပုံဆောင်သည်။”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ထုံးတမ်းစဉ်လာမဟုတ်ဘဲ တုံ့ပြန်မှုတစ်ခု- နှစ်ခြင်းခံခြင်းသည် ခရစ်တော်၏ရှင်ပြန်ထမြောက်ခြင်းအားဖြင့် ကျွန်ုပ်တို့ကို ကယ်တင်ရန် ကြည်လင်သောသိစိတ်ရှိရန် တောင်းဆိုခြင်းဖြစ်သည်။ တမန်တော်ဝတ္ထု ၂:၄၁ တွင် ထောင်ပေါင်းများစွာသောသူတို့သည် နှစ်ခြင်းခံပြီး ကယ်တင်ခြင်းရရှိကြောင်း ပြသထားသည်။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ပုံဆောင်ချက်အနေဖြင့် ရေလွှမ်းမိုးခြင်း- ရေလွှမ်းမိုးခြင်းသည် နောဧကို ကယ်တင်ခဲ့သည်။ နှစ်ခြင်းခံခြင်းသည် ခရစ်တော်နှင့် ကျွန်ုပ်တို့ကို စည်းလုံးစေခြင်းဖြင့် ကျွန်ုပ်တို့ကို ကယ်တင်သည်။ ၁ ပေတရု ၁:၃ – “ရှင်ပြန်ထမြောက်ခြင်းအားဖြင့် အသက်ရှင်သော မျှော်လင့်ချက်ထဲသို့ အသစ်တစ်ဖန် မွေးဖွားခြင်း” – နှစ်ခြင်းခံခြင်း၏ ကယ်တင်ခြင်းတန်ခိုးကို ခရစ်တော်၏ အောင်ပွဲနှင့် ချိတ်ဆက်ပေးသည်။ မေးခွန်း- ၁ ပေတရု ၃:၂၁ အရ ကယ်တင်ခြင်းအတွက် နှစ်ခြင်းခံခြင်းသည် အဘယ်ကြောင့် မရှိမဖြစ်လိုအပ်သနည်း။</w:t>
      </w:r>
    </w:p>
    <w:p w14:paraId="5CA53AAD" w14:textId="77777777" w:rsidR="00DC1DFD" w:rsidRPr="00DC1DFD" w:rsidRDefault="00DC1DFD" w:rsidP="009876C7">
      <w:pPr>
        <w:pStyle w:val="Heading2"/>
      </w:pPr>
      <w:r>
        <w:t>ဂ။ နှစ်ခြင်းခံခြင်းသည် အပြစ်ရှိသော သဘာဝကို ဖယ်ရှားပစ်သည်</w:t>
      </w:r>
    </w:p>
    <w:p w14:paraId="49C8E1AE" w14:textId="77777777" w:rsidR="00DC1DFD" w:rsidRPr="00DC1DFD" w:rsidRDefault="00DC1DFD" w:rsidP="00DC1DFD">
      <w:r>
        <w:t>ကျမ်းစာ: ကောလောသဲ ၂:၉-၁၅ “ဇာတိပကတိအားဖြင့် အုပ်စိုးသော သင်တို့၏ ကိုယ်စိတ်နှလုံးတစ်ခုလုံးကို ခရစ်တော်အားဖြင့် ဖယ်ရှား၍ ဗတ္တိဇံ၌ ကိုယ်တော်နှင့်အတူ သင်္ဂြိုဟ်ခြင်းကို ခံလေ၏။”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ဝိညာဉ်ရေးရာ အရေဖျားလှီးခြင်း- နှစ်ခြင်းခံခြင်းသည် ယုံကြည်ခြင်းအားဖြင့် ကျွန်ုပ်တို့၏ အပြစ်ရှိသော သဘောသဘာဝကို ဖယ်ရှားပေးသည်။ ဂလာတိ ၅:၂၄ – “ခရစ်တော်နှင့် စပ်ဆိုင်သောသူတို့သည် ဇာတိပကတိကို လက်ဝါးကပ်တိုင်မှာ ရိုက်ထားပြီ။” ဂလာတိ ၆:၁၄ – “ဤလောကသည် ငါ့အတွက် လက်ဝါးကပ်တိုင်မှာ ရိုက်ထားပြီ” ဟူသော ဝေါဟာရသည် လောကီတပ်မက်မှုများမှ လွတ်မြောက်မှုကို ပြသသည်။ ကောလောသဲ ၁:၂၂ – “ခရစ်တော်၏ ရုပ်ခန္ဓာအားဖြင့် သေခြင်းအားဖြင့် သင်တို့ကို ရန်ငြိမ်းစေတော်မူပြီ” ဟူသော ဝေါဟာရသည် ရန်ငြိမ်းခြင်းကို အလေးပေးဖော်ပြသည်။ ကောလောသဲ ၂:၂၀၊ ၃:၃၊ ၅ – “သင်တို့သည် ခရစ်တော်နှင့်အတူ သေလွန်ကြပြီ… သင်တို့၏ အသက်သည် ယခု ခရစ်တော်နှင့်အတူ ဝှက်ထားလျက်ရှိ၏… သေလွန်ကြပြီ… မြေကြီးပေါ်ရှိအရာများ” ဟု ဗတ္တိဇံပေးခြင်းဖြင့် အပြစ်အတွက် သေဆုံးခြင်းကို အားဖြည့်ပေးသည်။ မေးခွန်း- “ဝိညာဉ်ရေးရာ အရေဖျားလှီးခြင်း” အဖြစ် နှစ်ခြင်းခံခြင်းသည် ခရစ်တော်၌ သင်၏ လက္ခဏာကို မည်သို့ပုံဖော်သနည်း။</w:t>
      </w:r>
    </w:p>
    <w:p w14:paraId="58D241F1" w14:textId="77777777" w:rsidR="00DC1DFD" w:rsidRPr="00DC1DFD" w:rsidRDefault="00DC1DFD" w:rsidP="009876C7">
      <w:pPr>
        <w:pStyle w:val="Heading2"/>
      </w:pPr>
      <w:r>
        <w:t>ဃ။ နှစ်ခြင်းခံခြင်းသည် ဘုရားသခင်၏ကျေးဇူးတော်ကို ထင်ရှားစေသည်</w:t>
      </w:r>
    </w:p>
    <w:p w14:paraId="15388F5F" w14:textId="77777777" w:rsidR="00DC1DFD" w:rsidRPr="00DC1DFD" w:rsidRDefault="00DC1DFD" w:rsidP="00DC1DFD">
      <w:r>
        <w:t>ကျမ်းစာ: တိတု ၃:၄-၇ “သန့်ရှင်းသောဝိညာဉ်တော်အားဖြင့် တစ်ဖန်မွေးဖွားခြင်းနှင့် အသစ်ပြုပြင်ခြင်းအားဖြင့် ငါတို့ကို ကယ်တင်တော်မူ၏။”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ဘုရားသခင်၏ကရုဏာတော်- နှစ်ခြင်းခံခြင်းသည် ဘုရားသခင်၏ကျေးဇူးတော်က ကျွန်ုပ်တို့ကို သန့်စင်စေသည့်နေရာဖြစ်သည်။ ၁ ကောရိန္သု ၆:၁၁ – “သင်တို့သည် ယေရှု၏နာမတော်အားဖြင့် ဆေးကြောခြင်း၊ သန့်ရှင်းခြင်း၊ ဖြောင့်မတ်ခြင်းသို့ရောက်ကြ၏။” ဧဖက် ၅:၂၆ – “နှုတ်ကပတ်တော်အားဖြင့် ရေဖြင့်ဆေးကြောခြင်းအားဖြင့် စင်ကြယ်စေတော်မူ၏။” ဟေဗြဲ ၁၀:၂၂ – “ကိုယ်ကာယကို သန့်ရှင်းသောရေဖြင့် ဆေးကြောတော်မူ၏။”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ထာဝရအသက်၏ အမွေခံများ- ကျွန်ုပ်တို့သည် ထာဝရအသက်မျှော်လင့်ချက်ဖြင့် ဘုရားသခင်၏ သားသမီးများ ဖြစ်လာကြသည်။ ဧဖက် ၂:၈-၉ – “ယုံကြည်ခြင်းအားဖြင့် ကျေးဇူးတော်ကြောင့် ကယ်တင်ခြင်းသို့ ရောက်ရ၏။” မေးခွန်း- နှစ်ခြင်းသည် သင့်ဘဝတွင် ဘုရားသခင်၏ ကြင်နာမှုနှင့် ကရုဏာတော်ကို မည်သို့ထင်ဟပ်သနည်း။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၄။ လက်တွေ့တွင် နှစ်ခြင်းခံခြင်း- တမန်တော်ဝတ္ထုမှ ဥပမာများ</w:t>
      </w:r>
    </w:p>
    <w:p w14:paraId="5CEB42DA" w14:textId="77777777" w:rsidR="00DC1DFD" w:rsidRPr="00DC1DFD" w:rsidRDefault="00DC1DFD" w:rsidP="00DC1DFD">
      <w:r>
        <w:t>တမန်တော်ဝတ္ထုကျမ်းက နှစ်ခြင်းခံခြင်း၏ အရေးတကြီးမှုနှင့် လိုအပ်မှုကို ပြသသည်။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တမန်တော်ဝတ္ထု ၂:၃၆-၃၉၊ ၄၁၊ ၄၇: လူအုပ်ကြီးသည် အပြစ်ရှိကြောင်း စီရင်ခံရသော်လည်း ယုံကြည်ကြသော်လည်း ခွင့်လွှတ်ခြင်းနှင့် ဝိညာဉ်တော်အတွက် ဗတ္တိဇံ လိုအပ်ခဲ့သည်။ ထောင်ပေါင်းများစွာသော လူများသည် ဗတ္တိဇံကို ခံယူပြီး ဘုရားကျောင်းသို့ ဝင်ရောက်လာကြသည်။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တမန်တော်ဝတ္ထု ၈:၂၆-၃၈: အဲသယောပိအမတ်သည် ဧဝံဂေလိတရားကို ကြားနာပြီးနောက် “ရေထဲသို့ဆင်း” ၍ ဗတ္တိဇံခံခဲ့သည်။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တမန်တော်ဝတ္ထု ၁၆:၃၀-၃၃ ဖိလိပ္ပိထောင်မှူးသည် နှုတ်ကပတ်တော်ကို ယုံကြည်၍ ကြားနာပြီးနောက် ချက်ချင်းဗတ္တိဇံခံခဲ့သည်။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တမန်တော်ဝတ္ထု ၂၂:၁၆: ပေါလုသည် ဆုတောင်းနေသော်လည်း၊ အပြစ်များကို ဆေးကြောရန်အတွက် နှစ်ခြင်းခံရန် လိုအပ်သည်။ နောက်ထပ်အခန်းငယ်- တမန်တော်ဝတ္ထု ၁၀:၄၇-၄၈ – “ဝိညာဉ်တော်ကို ခံယူပြီးနောက်ပင် ဗတ္တိဇံပေးရန် အမိန့်ပေးတော်မူ၏။” မေးခွန်း- ဤဥပမာများက ဗတ္တိဇံ၏ အရေးတကြီးမှုနှင့် ရည်ရွယ်ချက်အကြောင်း ဘာကို သွန်သင်သနည်း။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၅။ နှစ်ခြင်းတစ်ကြိမ်- အခြေခံအယူဝါဒ</w:t>
      </w:r>
    </w:p>
    <w:p w14:paraId="2F0DF92D" w14:textId="77777777" w:rsidR="00DC1DFD" w:rsidRPr="00DC1DFD" w:rsidRDefault="00DC1DFD" w:rsidP="00DC1DFD">
      <w:r>
        <w:t>ကျမ်းစာ: ဧဖက် ၄:၄-၆ “ကိုယ်တစ်ကိုယ်၊ ဝိညာဉ်တစ်ဝိညာဉ်တည်းရှိ၏… သခင်တစ်ပါး၊ ယုံကြည်ခြင်းတစ်ပါး၊ ဗတ္တိဇံတစ်ပါးတည်းရှိ၏။”</w:t>
      </w:r>
    </w:p>
    <w:p w14:paraId="461CFA9B" w14:textId="77777777" w:rsidR="00DC1DFD" w:rsidRPr="00DC1DFD" w:rsidRDefault="00DC1DFD" w:rsidP="00DC1DFD">
      <w:r>
        <w:t>နှစ်ခြင်းခံခြင်းသည် ခရစ်တော်၌ ယုံကြည်သူများကို စည်းလုံးစေသော အဓိကအယူဝါဒတစ်ခုဖြစ်သည်။ ၁ ကောရိန္သု ၁၂:၁၃ – “ငါတို့ရှိသမျှသည် တစ်လုံးတစ်ဝတည်းဖြစ်စေခြင်းငှာ ဝိညာဉ်တော်တစ်ပါးတည်းအားဖြင့် ဗတ္တိဇံကိုခံကြ၏။” ဟေဗြဲ ၆:၂ – “နှစ်ခြင်းခံခြင်း…ဆိုင်ရာ သွန်သင်ချက်သည် အခြေခံဖြစ်သည်။” မေးခွန်း- သမ္မာကျမ်းစာက “တစ်လုံးတစ်ဝတည်းသော ဗတ္တိဇံ” ကို အဘယ်ကြောင့် အလေးပေးဖော်ပြသနည်း။ ယုံကြည်သူများကို မည်သို့စည်းလုံးစေသနည်း။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၆။ အဖြစ်များသော ကန့်ကွက်ချက်များနှင့် ရှင်းလင်းချက်များ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နှစ်ခြင်းခံခြင်းသည် သင်္ကေတတစ်ခုမျှသာလော။ နှစ်ခြင်းခံခြင်းသည် သင်္ကေတသက်သက်မဟုတ်ဘဲ ပါဝင်ဆောင်ရွက်မှုတစ်ခုဖြစ်သည် (၁ ပေတရု ၃:၂၁။ ကောလောသဲ ၂:၁၂)။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ယုံကြည်ခြင်းတစ်ခုတည်းကသာ ကယ်တင်ပါသလား။ ယုံကြည်ခြင်းတွင် လုပ်ဆောင်မှု လိုအပ်သည် (ယာကုပ် ၂:၁၇ – “လုပ်ဆောင်မှုမရှိသော ယုံကြည်ခြင်းသည် အသေဖြစ်သည်”)။ နှစ်ခြင်းခံခြင်းသည် ယုံကြည်ခြင်း၏ တုံ့ပြန်မှုဖြစ်သည် (မာကု ၁၆:၁၆)။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ဖြန်းခြင်းလား၊ ကလေးငယ်ဗတ္တိဇံလား။ သမ္မာကျမ်းစာအရ ဗတ္တိဇံဆိုသည်မှာ နောင်တရသော ယုံကြည်သူများအတွက် နှစ်မြှုပ်ခြင်းဖြစ်သည် (ရောမ ၆:၄၊ တမန်တော်ဝတ္ထု ၂:၃၈)။ မေးခွန်း- ဤရှင်းလင်းချက်များသည် ဗတ္တိဇံနှင့်ပတ်သက်သည့် သင့်သံသယများကို မည်သို့ဖြေရှင်းပေးသနည်း။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၇။ နောက်ဆက်တွဲ- ယေရှု၏ ဗတ္တိဇံနှင့် ချိုးငှက်</w:t>
      </w:r>
    </w:p>
    <w:p w14:paraId="71137270" w14:textId="77777777" w:rsidR="00A357CF" w:rsidRDefault="00A357CF" w:rsidP="00A357CF">
      <w:r>
        <w:t>ကျမ်းစာ: မဿဲ ၃:၁၃-၁၇; မာကု ၁:၉-၁၁; လုကာ ၃:၂၁-၂၂; ယောဟန် ၁:၃၂-၃၄</w:t>
      </w:r>
    </w:p>
    <w:p w14:paraId="121A1ED0" w14:textId="77777777" w:rsidR="00A357CF" w:rsidRDefault="00A357CF" w:rsidP="00A357CF">
      <w:r>
        <w:t>“ယေရှုသည် ဗတ္တိဇံကိုခံတော်မူသောအခါ… ကောင်းကင်ပွင့်၍ ဘုရားသခင်၏ဝိညာဉ်တော်သည် ချိုးငှက်ကဲ့သို့ဆင်းသက်၍ ကိုယ်တော်အပေါ်၌ နားတော်မူသည်ကို ကိုယ်တော်မြင်တော်မူ၏။ ကောင်းကင်မှ အသံတော်ကား၊ ဤသူကား ငါနှစ်သက်သော ငါ၏ချစ်သားပေတည်း” ဟု ဆိုလေ၏။ (မဿဲ ၃:၁၆-၁၇)</w:t>
      </w:r>
    </w:p>
    <w:p w14:paraId="5E60DB10" w14:textId="77777777" w:rsidR="00A357CF" w:rsidRDefault="00A357CF" w:rsidP="005A56DF">
      <w:pPr>
        <w:pStyle w:val="Heading2"/>
      </w:pPr>
      <w:r>
        <w:t>က. ဖန်ဆင်းခြင်းအသစ်နှင့် မီးဖွားခြင်း၏ သင်္ကေတအဖြစ် ချိုးငှက်</w:t>
      </w:r>
    </w:p>
    <w:p w14:paraId="44C0CD9A" w14:textId="77777777" w:rsidR="00A357CF" w:rsidRDefault="00A357CF" w:rsidP="00A357CF">
      <w:r>
        <w:t>ယေရှု၏နှစ်ခြင်းခံခြင်းသည် ကိုယ်တော်၏ဓမ္မအမှုတော်စတင်ခြင်းကို အမှတ်အသားပြုပြီး ယုံကြည်သူများအတွက် စံပြအဖြစ် ဆောင်ရွက်သည်။ သန့်ရှင်းသောဝိညာဉ်တော်သည် ချိုးငှက်အဖြစ်ဆင်းသက်ခြင်းသည် ကမ္ဘာဦးကျမ်း ၁:၂ ကို ပြန်အမှတ်ရစေပြီး၊ ဖန်ဆင်းခြင်းတွင် ရေပေါ်တွင် ဝိညာဉ်တော်သည် လှုပ်ရှားနေပြီး အသက်သစ်ကိုလည်း ကိုယ်စားပြုသည်။ သန့်ရှင်းစင်ကြယ်ခြင်းနှင့် ငြိမ်းချမ်းခြင်း၏ သင်္ကေတဖြစ်သော ချိုးငှက်သည် မီးဖွားခြင်း၏ နူးညံ့သိမ်မွေ့သော ပေါ်ထွန်းမှုကို ထင်ဟပ်စေပြီး နှစ်ခြင်းခံခြင်းဖြင့် ယုံကြည်သူ၏ ဝိညာဉ်ရေးအရ ပြန်လည်မွေးဖွားခြင်းကို ကိုယ်စားပြုသည် (ယောဟန် ၃:၅)။ ယောဟန် ၁:၃၂-၃၄ တွင် “ဝိညာဉ်တော်သည် ကောင်းကင်ဘုံမှ ချိုးငှက်အဖြစ် ဆင်းသက်၍ သူ့အပေါ်၌ တည်နေသည်ကို ငါမြင်၏” ဟု အလေးပေးဖော်ပြထားပြီး ယေရှုသည် သန့်ရှင်းသောဝိညာဉ်တော်ဖြင့် နှစ်ခြင်းပေးသူဖြစ်ကြောင်း အတည်ပြုသည်။</w:t>
      </w:r>
    </w:p>
    <w:p w14:paraId="13874E87" w14:textId="77777777" w:rsidR="00A357CF" w:rsidRDefault="00A357CF" w:rsidP="005A56DF">
      <w:pPr>
        <w:pStyle w:val="Heading2"/>
      </w:pPr>
      <w:r>
        <w:t>ခ။ နောဧသင်္ဘောနှင့် ချိုးငှက်ပူဇော်သက္ကာနှင့် ဆက်စပ်မှု</w:t>
      </w:r>
    </w:p>
    <w:p w14:paraId="48DC5A06" w14:textId="77777777" w:rsidR="00A357CF" w:rsidRDefault="00A357CF" w:rsidP="00A357CF">
      <w:r>
        <w:t>ယေရှုနှစ်ခြင်းခံခြင်းတွင် ချိုးငှက်သည် နောဧသင်္ဘောနှင့် ချိတ်ဆက်ထားသည် (ကမ္ဘာဦး ၈:၈-၁၂)၊ ထိုနေရာတွင် ချိုးငှက်သည် သံလွင်ရွက်ဖြင့် ပြန်လာခဲ့ပြီး ရေလွှမ်းမိုးခြင်း ပြီးဆုံးခြင်းနှင့် ဖန်ဆင်းခြင်း၏ အသစ်တစ်ဖန်ဖြစ်ခြင်းကို အချက်ပြသည်။ ၎င်းသည် နှစ်ခြင်းခံခြင်းကို ရေမှတစ်ဆင့် အသက်သစ်သို့ ဖြတ်သန်းခြင်းအဖြစ် နှိုင်းယှဉ်ထားသည် (၁ ပေတရု ၃:၂၀-၂၁)။ ဝတ်ပြုရာ ၁၂:၆-၈ တွင် မီးဖွားပြီးနောက် သန့်စင်စေရန်အတွက် ချိုးငှက်ပူဇော်သက္ကာကို ပြဋ္ဌာန်းထားပြီး ချိုးငှက်၏ အစပြုမှုအသစ်များနှင့် သန့်ရှင်းစင်ကြယ်မှုနှင့် ဆက်စပ်မှုကို ပိုမိုခိုင်မာစေသည်။ ချိုးငှက်ဆင်းသက်လာခြင်းနှင့်အတူ ယေရှုနှစ်ခြင်းခံခြင်းသည် နှစ်ခြင်းခံခြင်း၌ ယုံကြည်သူ၏ သန့်စင်ခြင်းနှင့် ပြန်လည်မွေးဖွားခြင်းကို ကြိုတင်ပုံဖော်သည်။</w:t>
      </w:r>
    </w:p>
    <w:p w14:paraId="028840ED" w14:textId="77777777" w:rsidR="00A357CF" w:rsidRDefault="00A357CF" w:rsidP="005A56DF">
      <w:pPr>
        <w:pStyle w:val="Heading2"/>
      </w:pPr>
      <w:r>
        <w:t>ဂ။ ဘုရားသခင်၏ အတည်ပြုခြင်းနှင့် မွေးစားခြင်း</w:t>
      </w:r>
    </w:p>
    <w:p w14:paraId="402F6464" w14:textId="77777777" w:rsidR="00A357CF" w:rsidRDefault="00A357CF" w:rsidP="00A357CF">
      <w:r>
        <w:t>“ဤသူသည် ငါ၏သားပေတည်း” ဟူသော ခမည်းတော်၏ကြေငြာချက်သည် ဂလာတိ ၄:၆ တွင် ပဲ့တင်ထပ်ထားသည့်အတိုင်း ဘုရားသခင်၏မွေးစားခြင်းအခိုက်အတန့်အဖြစ် နှစ်ခြင်းခံခြင်းကို ခိုင်မာစေခဲ့ပြီး ယုံကြည်သူများသည် နှစ်ခြင်းခံခြင်း၌ လက်ခံရရှိသော ဝိညာဉ်တော်အားဖြင့် “အဗ္ဗ၊ အဘ” ဟု အော်ဟစ်ကြသည်။ ချိုးငှက်သည် ဝိညာဉ်တော်၏ ပြောင်းလဲစေသောတန်ခိုးကို အလေးပေးဖော်ပြပြီး ခရစ်တော်၌ အသက်သစ်တစ်ခုကို စတင်ပေးသည်။</w:t>
      </w:r>
    </w:p>
    <w:p w14:paraId="75CD53C9" w14:textId="15A4294A" w:rsidR="00B20C76" w:rsidRPr="00DC1DFD" w:rsidRDefault="00A357CF" w:rsidP="00A357CF">
      <w:r>
        <w:t>မေးခွန်း: နောဧသင်္ဘောနှင့် သန့်စင်ခြင်းယဇ်နှင့် ဆက်စပ်နေသော ချိုးငှက်၏သင်္ကေတသည် နှစ်ခြင်းခံခြင်းအပေါ် သင်၏နားလည်မှုကို မည်သို့ပိုမိုနက်ရှိုင်းစေသနည်း။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နိဂုံးချုပ်- နှစ်ခြင်းခံခြင်း၏ တန်ခိုး</w:t>
      </w:r>
    </w:p>
    <w:p w14:paraId="5521F1C0" w14:textId="77777777" w:rsidR="00DC1DFD" w:rsidRPr="00DC1DFD" w:rsidRDefault="00DC1DFD" w:rsidP="00DC1DFD">
      <w:r>
        <w:t>နှစ်ခြင်းခံခြင်းသည် ဘုရားသခင်၏ကျေးဇူးတော်သည် လူသားတို့၏ယုံကြည်ခြင်းနှင့် ဆုံစည်းရာနေရာဖြစ်သည်။ နောင်တရခြင်းနှင့် နှစ်မြှုပ်ခြင်းအားဖြင့် ခရစ်တော်၏အသေခံခြင်း၊ မြှုပ်နှံခြင်းနှင့် ရှင်ပြန်ထမြောက်ခြင်းတွင် ကျွန်ုပ်တို့ပါဝင်ကြပြီး ခွင့်လွှတ်ခြင်း၊ သန့်ရှင်းသောဝိညာဉ်တော်နှင့် အသက်သစ်တို့ကို ရရှိကြသည်။ တမန်တော်ဝတ္ထု ၂၂:၁၆ တွင် “ဘာကိုစောင့်မျှော်နေတာလဲ” ဟု တိုက်တွန်းထားသည်။ ဘုရားသခင်၏အစီအစဉ်ကို လက်ခံပြီး ထာဝရအသက်မျှော်လင့်ချက်၌ လျှောက်လှမ်းပါ။ ဥပမာ- ဓာတ်ပုံမရိုက်မီ ကင်မရာထဲသို့ ဖလင်ထည့်သကဲ့သို့ နောင်တရခြင်းသည် နှလုံးသားကို ပြင်ဆင်ပေးပြီး နှစ်ခြင်းခံခြင်းသည် ဘုရားသခင်၏ကယ်တင်ခြင်းလုပ်ငန်းကို ဖမ်းယူသည်။ နောက်ဆုံးအခန်းငယ်- ၂ ကောရိန္သု ၅:၁၇ – “မည်သူမဆို ခရစ်တော်၌ရှိလျှင် ဖန်ဆင်းခြင်းအသစ်ရောက်ပြီ။ အဟောင်းပျောက်၍ အသစ်ရောက်ပြီ။”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