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ဘုရားသခင့်နိုင်ငံတော်မှ ဖယ်ထုတ်ခံရသော အပြစ်များနှင့် အပြစ်သားများနှင့် အယူဖောက်ပြန်မှုတွင် ၎င်းတို့၏ အခန်းကဏ္ဍကို အသေးစိတ် ခွဲခြမ်းစိတ်ဖြာခြင်း</w:t>
      </w:r>
    </w:p>
    <w:p w14:paraId="0AE1D8D3" w14:textId="77777777" w:rsidR="00416676" w:rsidRPr="00416676" w:rsidRDefault="00416676" w:rsidP="00416676">
      <w:r>
        <w:t>ဤစာရွက်စာတမ်းသည် အယူလွဲခြင်းဆိုင်ရာ ပြည့်စုံသောလေ့လာမှု၏ အပိုင်း ၁၀ (နိုင်ငံတော်သို့ မဝင်သူများ) နှင့် အပိုင်း ၈ (၁ ကောရိန္သု ၅ နှင့် မဿဲ ၁၅-၁၆ မှ အတွေးအမြင်များ) တွင် ဖော်ပြထားသော အပြစ်များနှင့် အပြစ်သားများ၏ အမျိုးအစားများကို အသေးစိတ်ဖော်ပြထားသည်။ ကျမ်းစာတွင် ဖော်ထုတ်ထားသော ဤအပြစ်များနှင့် အပြစ်သားများသည် ဘုရားသခင့်နိုင်ငံတော်မှ ဖယ်ထုတ်ခံရစေပြီး ဖောက်ပြန်ခြင်း (အယူလွဲခြင်း) ကို အထောက်အကူပြုသည့် အပြုအမူများနှင့် ဝိညာဉ်ရေးရာအခြေအနေများနှင့် ဆက်စပ်နေသည်။ အပြစ်တစ်ခုစီကို မူရင်းဂရိ (ဓမ္မသစ်ကျမ်း) နှင့် ဟေဗြဲ (ဓမ္မဟောင်းကျမ်း၊ သက်ဆိုင်ရာနေရာတွင်) အသုံးအနှုန်းများကို အသုံးပြု၍ ၎င်းတို့၏ အဓိပ္ပာယ်များကို ရှင်းလင်းစွာ ခွဲခြမ်းစိတ်ဖြာထားပြီး အင်္ဂလိပ်စံဗားရှင်း (ESV) ကို အသုံးပြု၍ ၎င်းတို့၏ သမ္မာကျမ်းစာဆိုင်ရာ အခြေအနေတွင် ကျမ်းပိုဒ်အားလုံးကို အတည်ပြုထားသည်။ ခွဲခြမ်းစိတ်ဖြာမှုသည် အပြစ်တစ်ခုစီ၏ သဘောသဘာဝ၊ အယူလွဲခြင်းနှင့် ၎င်း၏ဆက်စပ်မှုနှင့် ထိုကဲ့သို့သော အပြုအမူများကို လွှမ်းမိုးနိုင်သည့် ဝိညာဉ်ရေးရာအင်အားစုများ (ဥပမာ၊ မှားယွင်းသောဝိညာဉ်) ကို စူးစမ်းလေ့လာပြီး ဤအပြစ်များကို ကာကွယ်ရာတွင် သမ္မာတရား၏ဝိညာဉ်တော်၏ အရေးပါမှုကို အလေးပေးဖော်ပြသည်။</w:t>
      </w:r>
    </w:p>
    <w:p w14:paraId="1547CE07" w14:textId="77777777" w:rsidR="00416676" w:rsidRPr="00416676" w:rsidRDefault="00416676" w:rsidP="006E706A">
      <w:pPr>
        <w:pStyle w:val="Heading1"/>
      </w:pPr>
      <w:r>
        <w:t>၁။ မိတ်ဆက်</w:t>
      </w:r>
    </w:p>
    <w:p w14:paraId="7EB79EEF" w14:textId="77777777" w:rsidR="00416676" w:rsidRPr="00416676" w:rsidRDefault="00416676" w:rsidP="00416676">
      <w:r>
        <w:t>သမ္မာကျမ်းစာက အချို့သောအပြစ်များနှင့် နောင်တမရသောအပြစ်သားများသည် ဘုရားသခင်၏နိုင်ငံတော်ကို အမွေမခံရဟု သတိပေးထားပြီး၊ အယူလွဲခြင်းနှင့် ကိုက်ညီသော ပုန်ကန်မှု သို့မဟုတ် လျစ်လျူရှုမှုအခြေအနေကို ထင်ဟပ်စေသည်။ မူရင်းစာရွက်စာတမ်း၏ အပိုင်း ၁၀ တွင် ဗျာဒိတ် ၂၁:၈၊ မဿဲ ၇:၂၁-၂၃၊ ၁ ကောရိန္သု ၆:၉-၁၀ နှင့် ဂလာတိ ၅:၁၉-၂၁ တို့ကို ကိုးကားထားပြီး နိုင်ငံတော်မှ ဖယ်ထုတ်ထားသော အပြစ်သားများ၏ သီးခြားအပြစ်များနှင့် အမျိုးအစားများကို ဖော်ပြထားသည်။ အပိုင်း ၈ သည် ၁ ကောရိန္သု ၅ နှင့် မဿဲ ၁၅-၁၆ မှ ကောက်နုတ်ထားပြီး၊ ဘုရားကျောင်းကို ယိုယွင်းပျက်စီးစေပြီး အယူလွဲခြင်းသို့ ဦးတည်စေသော လိင်ပိုင်းဆိုင်ရာ အကျင့်ယိုယွင်းမှု၊ လောဘနှင့် လျှို့ဝှက်မှုကဲ့သို့သော အပြစ်များကို မီးမောင်းထိုးပြထားသည်။ ဤစာရွက်စာတမ်းတွင် မူရင်းဘာသာစကားအသုံးအနှုန်းများကို အသုံးပြု၍ ဤအပြစ်များနှင့် အပြစ်သားများ၏ အသေးစိတ်စစ်ဆေးမှုတစ်ခု ပေးထားပြီး ၎င်းတို့၏ အဓိပ္ပာယ်များနှင့် ဝိညာဉ်ရေးအရ ကျဆုံးခြင်းတွင် ၎င်းတို့၏ အခန်းကဏ္ဍကို ဖော်ထုတ်ရန် ပေးထားသည်။ နာခံမှုနှင့် ဇွဲလုံ့လကို မြှင့်တင်ပေးသော သမ္မာတရား၏ဝိညာဉ်တော်နှင့် လှည့်ဖြားမှုနှင့် ပုန်ကန်မှုကို မြှင့်တင်ပေးသော မှားယွင်းသောဝိညာဉ်တော်တို့အကြား ခြားနားချက်ကို ခွဲခြမ်းစိတ်ဖြာမှုက အလေးပေးဖော်ပြသည်။</w:t>
      </w:r>
    </w:p>
    <w:p w14:paraId="65592019" w14:textId="77777777" w:rsidR="00416676" w:rsidRPr="00416676" w:rsidRDefault="00416676" w:rsidP="006E706A">
      <w:pPr>
        <w:pStyle w:val="Heading1"/>
      </w:pPr>
      <w:r>
        <w:t>၂။ အပိုင်း ၁၀ မှ အပြစ်များနှင့် အပြစ်သားများ- နိုင်ငံတော်သို့ မဝင်သူများ</w:t>
      </w:r>
    </w:p>
    <w:p w14:paraId="273140DE" w14:textId="77777777" w:rsidR="00416676" w:rsidRPr="00416676" w:rsidRDefault="00416676" w:rsidP="00416676">
      <w:pPr>
        <w:rPr>
          <w:b/>
          <w:bCs/>
        </w:rPr>
      </w:pPr>
      <w:r>
        <w:t>ဗျာဒိတ် ၂၁:၈</w:t>
      </w:r>
    </w:p>
    <w:p w14:paraId="279239B3" w14:textId="77777777" w:rsidR="00416676" w:rsidRPr="00416676" w:rsidRDefault="00416676" w:rsidP="00416676">
      <w:r>
        <w:t>ကျမ်းပိုဒ်- “ကြောက်တတ်သောသူ၊ သစ္စာမဲ့သောသူ၊ စက်ဆုပ်ရွံရှာဖွယ်သောသူ၊ လူသတ်သမား၊ လိင်အကျင့်ယိုယွင်းသောသူ၊ မှော်ဆရာ၊ ရုပ်တုကိုးကွယ်သူနှင့် မုသာသုံးသူအပေါင်းတို့သည် မီးနှင့်ကန့်တို့ဖြင့် လောင်ကျွမ်းသောအိုင်၌ ဝေစုကို ရကြလိမ့်မည်” (ESV)။</w:t>
      </w:r>
    </w:p>
    <w:p w14:paraId="2FBC5295" w14:textId="77777777" w:rsidR="00416676" w:rsidRPr="00416676" w:rsidRDefault="00416676" w:rsidP="00416676">
      <w:r>
        <w:t>ခွဲခြမ်းစိတ်ဖြာခြင်း-</w:t>
      </w:r>
    </w:p>
    <w:p w14:paraId="66B8EDB3" w14:textId="77777777" w:rsidR="00416676" w:rsidRPr="00416676" w:rsidRDefault="00416676" w:rsidP="00416676">
      <w:pPr>
        <w:numPr>
          <w:ilvl w:val="0"/>
          <w:numId w:val="1"/>
        </w:numPr>
      </w:pPr>
      <w:r>
        <w:t>သူရဲဘောကြောင်သူ (δειλοῖς, deilois):</w:t>
      </w:r>
    </w:p>
    <w:p w14:paraId="5F83E87B" w14:textId="77777777" w:rsidR="00416676" w:rsidRPr="00416676" w:rsidRDefault="00416676" w:rsidP="00416676">
      <w:pPr>
        <w:numPr>
          <w:ilvl w:val="1"/>
          <w:numId w:val="1"/>
        </w:numPr>
      </w:pPr>
      <w:r>
        <w:t>ဂရိအဓိပ္ပာယ်- deilos မှဆင်းသက်လာပြီး “ကြောက်ရွံ့သော” သို့မဟုတ် “ရှက်ကြောက်တတ်သော” ဟု အဓိပ္ပာယ်ရပြီး စမ်းသပ်မှုများကို ရင်ဆိုင်ရာတွင် ရဲစွမ်းသတ္တိ သို့မဟုတ် ယုံကြည်ခြင်း ကင်းမဲ့ခြင်းကို ဆိုလိုသည်။ ဗျာဒိတ် ၂၁:၈ တွင် နှိပ်စက်ညှဉ်းပန်းမှု သို့မဟုတ် ဒုက္ခဆင်းရဲကို ကြောက်ရွံ့သောကြောင့် ယုံကြည်ခြင်းမှ နောက်ဆုတ်သွားသူများကို ရည်ညွှန်းပြီး ဟေဗြဲ ၁၀:၃၈-၃၉ နှင့် ကိုက်ညီသည်- “ငါ၏ဖြောင့်မတ်သောသူသည် ယုံကြည်ခြင်းအားဖြင့် အသက်ရှင်လိမ့်မည်။ သူသည် နောက်ဆုတ်သွားလျှင် ငါ့ဝိညာဉ်သည် သူ့ကို မနှစ်သက်” (ESV)။</w:t>
      </w:r>
    </w:p>
    <w:p w14:paraId="627AAB92" w14:textId="77777777" w:rsidR="00416676" w:rsidRPr="00416676" w:rsidRDefault="00416676" w:rsidP="00416676">
      <w:pPr>
        <w:numPr>
          <w:ilvl w:val="1"/>
          <w:numId w:val="1"/>
        </w:numPr>
      </w:pPr>
      <w:r>
        <w:t>အယူလွဲခြင်းနှင့် ဆက်စပ်မှု- ကြောက်ရွံ့မှုသည် အယူလွဲခြင်း၏ ဝိသေသလက္ခဏာတစ်ခုဖြစ်သည့် ဇွဲမလျှော့ခြင်းကို ထင်ဟပ်စေသည် (ဟေဗြဲ ၃:၁၂)။ မှားယွင်းသောစိတ်ဓာတ်သည် ကြောက်ရွံ့မှုကို အခွင့်ကောင်းယူပြီး ယုံကြည်ခြင်းစွန့်လွှတ်ခြင်းသို့ ဦးတည်စေသည် (မာကု ၄:၁၇)၊ သမ္မာတရား၏ဝိညာဉ်တော်သည် ရဲရင့်ခြင်းကို ပေးစွမ်းသည် (၂ တိမောသေ ၁:၇)။</w:t>
      </w:r>
    </w:p>
    <w:p w14:paraId="1714E7AB" w14:textId="77777777" w:rsidR="00416676" w:rsidRPr="00416676" w:rsidRDefault="00416676" w:rsidP="00416676">
      <w:pPr>
        <w:numPr>
          <w:ilvl w:val="0"/>
          <w:numId w:val="1"/>
        </w:numPr>
      </w:pPr>
      <w:r>
        <w:t>သစ္စာမဲ့သူ (ἀπίστοις၊ apistois):</w:t>
      </w:r>
    </w:p>
    <w:p w14:paraId="1808469E" w14:textId="77777777" w:rsidR="00416676" w:rsidRPr="00416676" w:rsidRDefault="00416676" w:rsidP="00416676">
      <w:pPr>
        <w:numPr>
          <w:ilvl w:val="1"/>
          <w:numId w:val="1"/>
        </w:numPr>
      </w:pPr>
      <w:r>
        <w:t>ဂရိအဓိပ္ပာယ်- “မယုံကြည်သူ” သို့မဟုတ် “သစ္စာမဲ့သူ” ဟု အဓိပ္ပာယ်ရသော apistos မှ ဆင်းသက်လာသည်။ ဘုရားသခင်ကို ငြင်းပယ်သူများ သို့မဟုတ် မယုံကြည်သူများကို ရည်ညွှန်းသည်။ ၎င်းသည် ယာကုပ် ၂:၁၉ ရှိ pistis (ယုံကြည်ခြင်း) နှင့် ဆန့်ကျင်ဘက်ဖြစ်ပြီး၊ ထိုတွင် နတ်ဆိုးများသည် “ယုံကြည်” (pisteuō) သော်လည်း ကယ်တင်ခြင်းယုံကြည်ခြင်း မရှိပါ။</w:t>
      </w:r>
    </w:p>
    <w:p w14:paraId="1089D76B" w14:textId="77777777" w:rsidR="00416676" w:rsidRPr="00416676" w:rsidRDefault="00416676" w:rsidP="00416676">
      <w:pPr>
        <w:numPr>
          <w:ilvl w:val="1"/>
          <w:numId w:val="1"/>
        </w:numPr>
      </w:pPr>
      <w:r>
        <w:t>အယူလွဲခြင်းနှင့် ဆက်စပ်မှု- မယုံကြည်သူများသည် အယူလွဲခြင်း၏ ထင်ရှားသောလက္ခဏာတစ်ခုဖြစ်သည့် ခရစ်တော်ကို ယုံကြည်ကိုးစားခြင်းကို စွန့်လွှတ်ကြသည် (လုကာ ၈:၁၃)။ မှားယွင်းသောစိတ်ဓာတ်သည် မယုံကြည်ခြင်းကို မွေးမြူသည် (၁ တိမောသေ ၄:၁)၊ သမ္မာတရား၏ဝိညာဉ်တော်သည် ယုံကြည်ခြင်းကို ခိုင်မာစေသည် (၁ ယောဟန် ၄:၂)။</w:t>
      </w:r>
    </w:p>
    <w:p w14:paraId="1319EA4F" w14:textId="77777777" w:rsidR="00416676" w:rsidRPr="00416676" w:rsidRDefault="00416676" w:rsidP="00416676">
      <w:pPr>
        <w:numPr>
          <w:ilvl w:val="0"/>
          <w:numId w:val="1"/>
        </w:numPr>
      </w:pPr>
      <w:r>
        <w:t>စက်ဆုပ်ဖွယ်ကောင်းသော (ἐβδελυγμένοις, ebdelygmenois):</w:t>
      </w:r>
    </w:p>
    <w:p w14:paraId="643E8248" w14:textId="77777777" w:rsidR="00416676" w:rsidRPr="00416676" w:rsidRDefault="00416676" w:rsidP="00416676">
      <w:pPr>
        <w:numPr>
          <w:ilvl w:val="1"/>
          <w:numId w:val="1"/>
        </w:numPr>
      </w:pPr>
      <w:r>
        <w:t>ဂရိအဓိပ္ပာယ်- “ရွံရှာဖွယ်ကောင်းသော” သို့မဟုတ် “စက်ဆုပ်ရွံရှာဖွယ်ကောင်းသော” ဟု အဓိပ္ပာယ်ရသော bdelyssomai မှ ဆင်းသက်လာပြီး၊ မကြာခဏ ကိုယ်ကျင့်တရား သို့မဟုတ် ဝိညာဉ်ရေးရာ မသန့်ရှင်းမှုနှင့် ဆက်စပ်နေသည် (ဥပမာ၊ Leviticus 18:22 ရှိ ရုပ်တုကိုးကွယ်မှု၊ ဟီးဘရူး toʿevah)။ ဗျာဒိတ် ၂၁:၈ တွင်၊ ၎င်းသည် ကြီးလေးသောအပြစ်ဖြင့် ညစ်ညူးနေသူများကို ဖော်ပြထားသည်။</w:t>
      </w:r>
    </w:p>
    <w:p w14:paraId="4D18FD17" w14:textId="77777777" w:rsidR="00416676" w:rsidRPr="00416676" w:rsidRDefault="00416676" w:rsidP="00416676">
      <w:pPr>
        <w:numPr>
          <w:ilvl w:val="1"/>
          <w:numId w:val="1"/>
        </w:numPr>
      </w:pPr>
      <w:r>
        <w:t>အယူလွဲခြင်းနှင့် ဆက်စပ်မှု- ရွံရှာဖွယ်ကောင်းသော အပြုအမူသည် အစ္စရေး၏ ရုပ်တုကိုးကွယ်မှုနှင့် ဆင်တူသော ဘုရားသခင်ထံမှ လှည့်သွားသော နှလုံးသားကို ထင်ဟပ်စေသည် (meshuvah၊ ယေရမိ ၃:၆)။ မှားယွင်းသောစိတ်ဓာတ်သည် ထိုကဲ့သို့သော မစင်ကြယ်မှုကို မြှင့်တင်ပေးသော်လည်း (ယုဒ ၁:၄) သမ္မာတရား၏ဝိညာဉ်တော်သည် သန့်စင်ပေးသည် (ဧဖက် ၅:၂၆)။</w:t>
      </w:r>
    </w:p>
    <w:p w14:paraId="52B23BA3" w14:textId="77777777" w:rsidR="00416676" w:rsidRPr="00416676" w:rsidRDefault="00416676" w:rsidP="00416676">
      <w:pPr>
        <w:numPr>
          <w:ilvl w:val="0"/>
          <w:numId w:val="1"/>
        </w:numPr>
      </w:pPr>
      <w:r>
        <w:t>လူသတ်သမားများ (φονεῦσιν၊ ဖုန်းသံ):</w:t>
      </w:r>
    </w:p>
    <w:p w14:paraId="1AA6C5B7" w14:textId="77777777" w:rsidR="00416676" w:rsidRPr="00416676" w:rsidRDefault="00416676" w:rsidP="00416676">
      <w:pPr>
        <w:numPr>
          <w:ilvl w:val="1"/>
          <w:numId w:val="1"/>
        </w:numPr>
      </w:pPr>
      <w:r>
        <w:t>ဂရိအဓိပ္ပာယ်- “လူသတ်သမား” သို့မဟုတ် မတရားသတ်ဖြတ်သူ၊ မုန်းတီးမှု သို့မဟုတ် မကောင်းကြံမှုတွင် အခြေခံထားသူဟု အဓိပ္ပာယ်ရသော ဖုန်းနပ်စ်မှ ဆင်းသက်လာသည် (၁ ယောဟန် ၃:၁၅ ကို နှိုင်းယှဉ်ကြည့်ပါ- “မိမိညီအစ်ကိုကို မုန်းတီးသူတိုင်းသည် လူသတ်သမားဖြစ်သည်”)။</w:t>
      </w:r>
    </w:p>
    <w:p w14:paraId="0AFBCDBB" w14:textId="77777777" w:rsidR="00416676" w:rsidRPr="00416676" w:rsidRDefault="00416676" w:rsidP="00416676">
      <w:pPr>
        <w:numPr>
          <w:ilvl w:val="1"/>
          <w:numId w:val="1"/>
        </w:numPr>
      </w:pPr>
      <w:r>
        <w:t>အယူလွဲခြင်းနှင့် ဆက်စပ်မှု- လူသတ်မှုသည် ဘုရားသခင်၏ မေတ္တာပညတ်ကို ငြင်းပယ်ခြင်းကို ထင်ဟပ်စေသည် (ယောဟန် ၁၃:၃၄)၊ အယူလွဲခြင်း၏ တရားမဲ့မှုနှင့် ကိုက်ညီသည် (မဿဲ ၂၄:၁၂)။ မှားယွင်းသောစိတ်ဓာတ်သည် မုန်းတီးမှုကို လှုံ့ဆော်ပေးသည် (ဂလာတိ ၅:၂၀)၊ အမှန်တရား၏ဝိညာဉ်တော်သည် ချစ်ခြင်းမေတ္တာကို မွေးမြူပေးသည် (ဂလာတိ ၅:၂၂)။</w:t>
      </w:r>
    </w:p>
    <w:p w14:paraId="79104703" w14:textId="77777777" w:rsidR="00416676" w:rsidRPr="00416676" w:rsidRDefault="00416676" w:rsidP="00416676">
      <w:pPr>
        <w:numPr>
          <w:ilvl w:val="0"/>
          <w:numId w:val="1"/>
        </w:numPr>
      </w:pPr>
      <w:r>
        <w:t>လိင်ပိုင်းဆိုင်ရာ အကျင့်ပျက်မှု (πόρνοις၊ pornois):</w:t>
      </w:r>
    </w:p>
    <w:p w14:paraId="00813442" w14:textId="77777777" w:rsidR="00416676" w:rsidRPr="00416676" w:rsidRDefault="00416676" w:rsidP="00416676">
      <w:pPr>
        <w:numPr>
          <w:ilvl w:val="1"/>
          <w:numId w:val="1"/>
        </w:numPr>
      </w:pPr>
      <w:r>
        <w:t>ဂရိအဓိပ္ပာယ်- ညစ်ညမ်းစာပေမှ ဆင်းသက်လာပြီး၊ မတရားသောမေထုန်၊ အိမ်ထောင်ရေးဖောက်ပြန်ခြင်း သို့မဟုတ် အခြားတရားမဝင်လိင်ပိုင်းဆိုင်ရာလုပ်ရပ်များအပါအဝင် လိင်ပိုင်းဆိုင်ရာအကျင့်ယိုယွင်းမှုကို လုပ်ဆောင်သူဟု အဓိပ္ပာယ်ရသည်။ ၎င်းတွင် လိင်ပိုင်းဆိုင်ရာအတွက် ဘုရားသခင်၏ဒီဇိုင်းကို ချိုးဖောက်သော အပြုအမူများ ပါဝင်သည်။ (၁ ကောရိန္သု ၆:၁၈)</w:t>
      </w:r>
    </w:p>
    <w:p w14:paraId="77BE6652" w14:textId="77777777" w:rsidR="00416676" w:rsidRPr="00416676" w:rsidRDefault="00416676" w:rsidP="00416676">
      <w:pPr>
        <w:numPr>
          <w:ilvl w:val="1"/>
          <w:numId w:val="1"/>
        </w:numPr>
      </w:pPr>
      <w:r>
        <w:t>အယူလွဲခြင်းနှင့် ဆက်စပ်မှု- လိင်ပိုင်းဆိုင်ရာ အကျင့်ယိုယွင်းမှုသည် လောကီတပ်မက်မှုများကြောင့် ယိမ်းယိုင်နေသော နှလုံးသားကို ထင်ဟပ်စေသည် (၁ ယောဟန် ၂:၁၆)၊ အယူလွဲခြင်းသို့ ဦးတည်စေသည် (၁ ကောရိန္သု ၅:၁၁)။ မှားယွင်းသောစိတ်ဓာတ်သည် ကာမဂုဏ်အာရုံကို မြှင့်တင်ပေးသည် (ယုဒ ၁:၄)၊ သမ္မာတရား၏ဝိညာဉ်တော်သည် သန့်ရှင်းခြင်းကို တောင်းဆိုသည် (၁ သက်သာလောနိတ် ၄:၃)။</w:t>
      </w:r>
    </w:p>
    <w:p w14:paraId="5E684748" w14:textId="77777777" w:rsidR="00416676" w:rsidRPr="00416676" w:rsidRDefault="00416676" w:rsidP="00416676">
      <w:pPr>
        <w:numPr>
          <w:ilvl w:val="0"/>
          <w:numId w:val="1"/>
        </w:numPr>
      </w:pPr>
      <w:r>
        <w:t>မှော်ဆရာများ (φαρμακοῖς၊ ဆေးခြောက်):</w:t>
      </w:r>
    </w:p>
    <w:p w14:paraId="61838552" w14:textId="77777777" w:rsidR="00416676" w:rsidRPr="00416676" w:rsidRDefault="00416676" w:rsidP="00416676">
      <w:pPr>
        <w:numPr>
          <w:ilvl w:val="1"/>
          <w:numId w:val="1"/>
        </w:numPr>
      </w:pPr>
      <w:r>
        <w:t>ဂရိအဓိပ္ပာယ်- pharmakos မှ ဆင်းသက်လာပြီး မှော်အတတ်၊ စုန်းအတတ် သို့မဟုတ် မှော်အတတ်အတွက် မူးယစ်ဆေးဝါးသုံးစွဲသူဟု အဓိပ္ပာယ်ရပြီး ရုပ်တုကိုးကွယ်မှုနှင့် နတ်ဆိုးလွှမ်းမိုးမှုနှင့် မကြာခဏ ဆက်စပ်နေလေ့ရှိသည် (ဥပမာ- တရားဟောရာ ၁၈:၁၀-၁၂၊ ဟီးဘရူးဘာသာဖြင့် qosem ၏ ဗေဒင်ဟောချက်)။</w:t>
      </w:r>
    </w:p>
    <w:p w14:paraId="0D9E97C6" w14:textId="77777777" w:rsidR="00416676" w:rsidRPr="00416676" w:rsidRDefault="00416676" w:rsidP="00416676">
      <w:pPr>
        <w:numPr>
          <w:ilvl w:val="1"/>
          <w:numId w:val="1"/>
        </w:numPr>
      </w:pPr>
      <w:r>
        <w:t>အယူလွဲခြင်းနှင့် ဆက်စပ်မှု- မှော်အတတ်တွင် အယူလွဲခြင်းသို့ ဦးတည်စေသော ရုပ်တုကိုးကွယ်မှုပုံစံတစ်မျိုးဖြစ်သည့် နတ်ဆိုးတန်ခိုးများထံ လှည့်ခြင်းပါဝင်သည် (၁ တိမောသေ ၄:၁)။ မှားယွင်းသောစိတ်ဓာတ်က ထိုကဲ့သို့သော အလေ့အကျင့်များကို မောင်းနှင်ပြီး သမ္မာတရား၏ဝိညာဉ်တော်က စစ်မှန်သောဝတ်ပြုရေးသို့ လမ်းညွှန်ပေးသည် (ယောဟန် ၄:၂၄)။</w:t>
      </w:r>
    </w:p>
    <w:p w14:paraId="18313982" w14:textId="77777777" w:rsidR="00416676" w:rsidRPr="00416676" w:rsidRDefault="00416676" w:rsidP="00416676">
      <w:pPr>
        <w:numPr>
          <w:ilvl w:val="0"/>
          <w:numId w:val="1"/>
        </w:numPr>
      </w:pPr>
      <w:r>
        <w:t>ရုပ်တုကိုးကွယ်သူများ (εἰδωλολάτραις, eidōlolātrais):</w:t>
      </w:r>
    </w:p>
    <w:p w14:paraId="3377FB02" w14:textId="77777777" w:rsidR="00416676" w:rsidRPr="00416676" w:rsidRDefault="00416676" w:rsidP="00416676">
      <w:pPr>
        <w:numPr>
          <w:ilvl w:val="1"/>
          <w:numId w:val="1"/>
        </w:numPr>
      </w:pPr>
      <w:r>
        <w:t>ဂရိအဓိပ္ပာယ်: “ရုပ်တုကိုးကွယ်သူ” ဟု အဓိပ္ပာယ်ရသော eidōlolatrēs မှ ဆင်းသက်လာပြီး ဘုရားသခင်ထက်ကျော်လွန်၍ မည်သည့်အရာကိုမဆို ဆည်းကပ်ဝတ်ပြုခြင်း အပါအဝင်ဖြစ်သည် (ကောလောသဲ ၃:၅ ကို နှိုင်းယှဉ်ကြည့်ပါ၊ ဤနေရာတွင် လောဘကို ရုပ်တုကိုးကွယ်ခြင်းဟုခေါ်သည်)။</w:t>
      </w:r>
    </w:p>
    <w:p w14:paraId="1CE539D8" w14:textId="77777777" w:rsidR="00416676" w:rsidRPr="00416676" w:rsidRDefault="00416676" w:rsidP="00416676">
      <w:pPr>
        <w:numPr>
          <w:ilvl w:val="1"/>
          <w:numId w:val="1"/>
        </w:numPr>
      </w:pPr>
      <w:r>
        <w:t>အယူလွဲခြင်းနှင့် ဆက်စပ်မှု- ရုပ်တုကိုးကွယ်မှုသည် အစ္စရေး၏ မေရှုဝါ (ယေရမိ ၃:၆) ကို ထင်ဟပ်စေပြီး၊ ဘုရားသခင်ထံမှ မှားယွင်းသောဘုရားများထံ လှည့်သွားခြင်းသည် အယူလွဲခြင်း၏ အဓိကအကြောင်းရင်းဖြစ်သည်။ မှားယွင်းသောစိတ်ဓာတ်သည် ရုပ်တုကိုးကွယ်မှုကို လောင်စာအဖြစ် လောင်စာဖြည့်ပေးသည် (၁ ယောဟန် ၅:၂၁)၊ သမ္မာတရား၏ဝိညာဉ်တော်သည် ခရစ်တော်ထံ ဝတ်ပြုကိုးကွယ်မှုကို လမ်းညွှန်ပေးသည် (ယောဟန် ၁၆:၁၄)။</w:t>
      </w:r>
    </w:p>
    <w:p w14:paraId="20E8DD33" w14:textId="77777777" w:rsidR="00416676" w:rsidRPr="00416676" w:rsidRDefault="00416676" w:rsidP="00416676">
      <w:pPr>
        <w:numPr>
          <w:ilvl w:val="0"/>
          <w:numId w:val="1"/>
        </w:numPr>
      </w:pPr>
      <w:r>
        <w:t>လူလိမ်များ (ψευδέσιν၊ pseudesin)</w:t>
      </w:r>
    </w:p>
    <w:p w14:paraId="207ABD2E" w14:textId="77777777" w:rsidR="00416676" w:rsidRPr="00416676" w:rsidRDefault="00416676" w:rsidP="00416676">
      <w:pPr>
        <w:numPr>
          <w:ilvl w:val="1"/>
          <w:numId w:val="1"/>
        </w:numPr>
      </w:pPr>
      <w:r>
        <w:t>ဂရိအဓိပ္ပာယ်: “မုသာ” သို့မဟုတ် “လှည့်ဖြားသူ” ဟု အဓိပ္ပာယ်ရသော pseudēs မှ ဆင်းသက်လာပြီး လိမ်လည်လှည့်ဖြားလေ့ရှိသူများကို ရည်ညွှန်းသည် (ယောဟန် ၈:၄၄ ကို နှိုင်းယှဉ်ကြည့်ပါ၊ စာတန်သည် “မုသာ၏အဘ” ဖြစ်သည်။)</w:t>
      </w:r>
    </w:p>
    <w:p w14:paraId="1FB84469" w14:textId="77777777" w:rsidR="00416676" w:rsidRPr="00416676" w:rsidRDefault="00416676" w:rsidP="00416676">
      <w:pPr>
        <w:numPr>
          <w:ilvl w:val="1"/>
          <w:numId w:val="1"/>
        </w:numPr>
      </w:pPr>
      <w:r>
        <w:t>အယူလွဲခြင်းနှင့် ဆက်စပ်မှု- မုသာစကားသည် အမှန်တရားကို ငြင်းပယ်ခြင်းကို ထင်ဟပ်စေပြီး မှားယွင်းသောစိတ်ဓာတ်နှင့် ကိုက်ညီစေသည် (၁ ယောဟန် ၄:၆) နှင့် အယူလွဲခြင်းသို့ ဦးတည်စေသည် (၂ သက်သာလောနိတ် ၂:၃)။ အမှန်တရား၏ဝိညာဉ်တော်သည် ရိုးသားမှုကို ထောက်ခံသည် (ဧဖက် ၄:၂၅)။</w:t>
      </w:r>
    </w:p>
    <w:p w14:paraId="7B253A8C" w14:textId="77777777" w:rsidR="00416676" w:rsidRPr="00416676" w:rsidRDefault="00416676" w:rsidP="00416676">
      <w:pPr>
        <w:rPr>
          <w:b/>
          <w:bCs/>
        </w:rPr>
      </w:pPr>
      <w:r>
        <w:t>မဿဲ ၇:၂၁-၂၃</w:t>
      </w:r>
    </w:p>
    <w:p w14:paraId="5E43F4DC" w14:textId="77777777" w:rsidR="00416676" w:rsidRPr="00416676" w:rsidRDefault="00416676" w:rsidP="00416676">
      <w:r>
        <w:t>ကျမ်းပိုဒ်- “‘သခင်၊ သခင်’ ဟု ငါ့ကိုခေါ်သောသူတိုင်း ကောင်းကင်နိုင်ငံတော်သို့ ဝင်ရလိမ့်မည်မဟုတ်။ ငါ့ခမည်းတော်၏အလိုတော်ကို ဆောင်သောသူသာလျှင် ဝင်ရလိမ့်မည်။… ထိုအခါ ငါပြောမည်မှာ ‘သင်တို့ကို ငါအလျင်းမသိ။ မတရားသောအမှုကို ပြုသောသူတို့၊ ငါ့ထံမှ ထွက်သွားကြလော့။’” (ESV)</w:t>
      </w:r>
    </w:p>
    <w:p w14:paraId="70157A41" w14:textId="77777777" w:rsidR="00416676" w:rsidRPr="00416676" w:rsidRDefault="00416676" w:rsidP="00416676">
      <w:r>
        <w:t>ခွဲခြမ်းစိတ်ဖြာခြင်း-</w:t>
      </w:r>
    </w:p>
    <w:p w14:paraId="030003C2" w14:textId="77777777" w:rsidR="00416676" w:rsidRPr="00416676" w:rsidRDefault="00416676" w:rsidP="00416676">
      <w:pPr>
        <w:numPr>
          <w:ilvl w:val="0"/>
          <w:numId w:val="2"/>
        </w:numPr>
      </w:pPr>
      <w:r>
        <w:t>တရားမဲ့အလုပ်သမားများ (ἐργαζόμενοι τὴν ἀνομίαν၊ ergazomenoi tēn anomian)</w:t>
      </w:r>
    </w:p>
    <w:p w14:paraId="329CCB92" w14:textId="77777777" w:rsidR="00416676" w:rsidRPr="00416676" w:rsidRDefault="00416676" w:rsidP="00416676">
      <w:pPr>
        <w:numPr>
          <w:ilvl w:val="1"/>
          <w:numId w:val="2"/>
        </w:numPr>
      </w:pPr>
      <w:r>
        <w:t>ဂရိအဓိပ္ပာယ်- ergazomai (အလုပ်လုပ်ရန်) နှင့် anomia (ဥပဒေမဲ့ခြင်း၊ ဘုရားသခင့်ပညတ်ကို ချိုးဖောက်ခြင်း) မှစတင်၍ ၎င်းသည် ယုံကြည်ကြောင်းဝန်ခံသော်လည်း မနာခံမှုတွင် နေထိုင်သူများ၊ လျှို့ဝှက်ချက် သို့မဟုတ် မှားယွင်းသောသွန်သင်ချက်များဖြင့် အမှတ်အသားပြုသူများကို ဖော်ပြထားသည် (မဿဲ ၁၅:၈ ကို နှိုင်းယှဉ်ကြည့်ပါ)။</w:t>
      </w:r>
    </w:p>
    <w:p w14:paraId="443A6C52" w14:textId="77777777" w:rsidR="00416676" w:rsidRPr="00416676" w:rsidRDefault="00416676" w:rsidP="00416676">
      <w:pPr>
        <w:numPr>
          <w:ilvl w:val="1"/>
          <w:numId w:val="2"/>
        </w:numPr>
      </w:pPr>
      <w:r>
        <w:t>အယူလွဲခြင်းနှင့် ဆက်စပ်မှု- မတရားမှုသည် ဘုရားသခင်၏အလိုတော်ကို ငြင်းပယ်ခြင်းကို ထင်ဟပ်စေပြီး အယူလွဲခြင်း၏ ပုန်ကန်မှုနှင့် ဆင်တူသည် (အယူလွဲခြင်း၊ ၂ သက်သာလောနိတ် ၂:၃)။ မှားယွင်းသောစိတ်ဓာတ်သည် မတရားမှုကို မြှင့်တင်ပေးသည် (ယုဒ ၁:၄)၊ အမှန်တရား၏ဝိညာဉ်တော်သည် နာခံမှုကို ဖြစ်စေသည် (ယောဟန် ၁၆:၁၃)။</w:t>
      </w:r>
    </w:p>
    <w:p w14:paraId="105A4CD3" w14:textId="77777777" w:rsidR="00416676" w:rsidRPr="00416676" w:rsidRDefault="00416676" w:rsidP="00416676">
      <w:pPr>
        <w:rPr>
          <w:b/>
          <w:bCs/>
        </w:rPr>
      </w:pPr>
      <w:r>
        <w:t>၁ ကောရိန္သု ၆:၉-၁၀</w:t>
      </w:r>
    </w:p>
    <w:p w14:paraId="7341F59E" w14:textId="77777777" w:rsidR="00416676" w:rsidRPr="00416676" w:rsidRDefault="00416676" w:rsidP="00416676">
      <w:r>
        <w:t>ကျမ်းပိုဒ်- “လိင်ပိုင်းဆိုင်ရာ အကျင့်ယိုယွင်းသူများ၊ ရုပ်တုကိုးကွယ်သူများ၊ သူ့မယားကိုပြစ်မှားသူများ၊ လိင်တူဆက်ဆံသူများ၊ သူခိုးများ၊ လောဘကြီးသူများ၊ အရက်သမားများ၊ ဆဲဆိုသူများ၊ လိမ်လည်သူများသည် ဘုရားသခင်၏နိုင်ငံတော်ကို အမွေမခံရကြ” (ESV)။</w:t>
      </w:r>
    </w:p>
    <w:p w14:paraId="4478ACBA" w14:textId="77777777" w:rsidR="00416676" w:rsidRPr="00416676" w:rsidRDefault="00416676" w:rsidP="00416676">
      <w:r>
        <w:t>ခွဲခြမ်းစိတ်ဖြာခြင်း-</w:t>
      </w:r>
    </w:p>
    <w:p w14:paraId="64873F00" w14:textId="77777777" w:rsidR="00416676" w:rsidRPr="00416676" w:rsidRDefault="00416676" w:rsidP="00416676">
      <w:pPr>
        <w:numPr>
          <w:ilvl w:val="0"/>
          <w:numId w:val="3"/>
        </w:numPr>
      </w:pPr>
      <w:r>
        <w:t>လိင်ပိုင်းဆိုင်ရာ ကိုယ်ကျင့်တရားပျက်ပြားခြင်း (πόρνοι, pornois): အထက်ဖော်ပြပါ ဗျာဒိတ် ၂၁:၈ ကိုကြည့်ပါ။</w:t>
      </w:r>
    </w:p>
    <w:p w14:paraId="3388BE44" w14:textId="77777777" w:rsidR="00416676" w:rsidRPr="00416676" w:rsidRDefault="00416676" w:rsidP="00416676">
      <w:pPr>
        <w:numPr>
          <w:ilvl w:val="0"/>
          <w:numId w:val="3"/>
        </w:numPr>
      </w:pPr>
      <w:r>
        <w:t>ရုပ်တုကိုးကွယ်သူများ (εἰδωλολάτραι, eidōlolātrai): အထက် ဗျာဒိတ် 21:8 ကိုကြည့်ပါ။</w:t>
      </w:r>
    </w:p>
    <w:p w14:paraId="1FF7F353" w14:textId="77777777" w:rsidR="00416676" w:rsidRPr="00416676" w:rsidRDefault="00416676" w:rsidP="00416676">
      <w:pPr>
        <w:numPr>
          <w:ilvl w:val="0"/>
          <w:numId w:val="3"/>
        </w:numPr>
      </w:pPr>
      <w:r>
        <w:t>သူ့မယားကို ပြစ်မှားသူများ (μοιχοί, moichoi):</w:t>
      </w:r>
    </w:p>
    <w:p w14:paraId="063E689C" w14:textId="77777777" w:rsidR="00416676" w:rsidRPr="00416676" w:rsidRDefault="00416676" w:rsidP="00416676">
      <w:pPr>
        <w:numPr>
          <w:ilvl w:val="1"/>
          <w:numId w:val="3"/>
        </w:numPr>
      </w:pPr>
      <w:r>
        <w:t>ဂရိအဓိပ္ပာယ်: moichos မှဆင်းသက်လာပြီး အိမ်ထောင်ရေးပဋိညာဉ်ကို ချိုးဖောက်သူ၊ သူ့မယားကို ပြစ်မှားသူဟု အဓိပ္ပာယ်ရသည် (cf. Exodus 20:14၊ ဟီးဘရူး naʾaph)။</w:t>
      </w:r>
    </w:p>
    <w:p w14:paraId="233FD7A7" w14:textId="77777777" w:rsidR="00416676" w:rsidRPr="00416676" w:rsidRDefault="00416676" w:rsidP="00416676">
      <w:pPr>
        <w:numPr>
          <w:ilvl w:val="1"/>
          <w:numId w:val="3"/>
        </w:numPr>
      </w:pPr>
      <w:r>
        <w:t>အယူလွဲခြင်းနှင့် ဆက်စပ်မှု- ဖောက်ပြန်ခြင်းသည် သစ္စာမဲ့မှုကို ထင်ဟပ်စေပြီး ဘုရားသခင်အပေါ် ဝိညာဉ်ရေးအရ သစ္စာမဲ့မှုကို ထင်ဟပ်စေသည် (meshuvah၊ ယေရမိ ၃:၆)။ မှားယွင်းသောစိတ်ဓာတ်သည် တပ်မက်မှုကို မြှင့်တင်ပေးသည် (၁ ယောဟန် ၂:၁၆)၊ သမ္မာတရား၏ဝိညာဉ်တော်သည် သစ္စာစောင့်သိမှုကို မြှင့်တင်ပေးသည် (ဟေဗြဲ ၁၃:၄)။</w:t>
      </w:r>
    </w:p>
    <w:p w14:paraId="6340F73C" w14:textId="77777777" w:rsidR="00416676" w:rsidRPr="00416676" w:rsidRDefault="00416676" w:rsidP="00416676">
      <w:pPr>
        <w:numPr>
          <w:ilvl w:val="0"/>
          <w:numId w:val="3"/>
        </w:numPr>
      </w:pPr>
      <w:r>
        <w:t>လိင်တူဆက်ဆံခြင်းကို ကျင့်သုံးသော အမျိုးသားများ (ἀρσενοκοῖται, arsenokoitai; μαλακοί, malakoi):</w:t>
      </w:r>
    </w:p>
    <w:p w14:paraId="4E59A345" w14:textId="77777777" w:rsidR="00416676" w:rsidRPr="00416676" w:rsidRDefault="00416676" w:rsidP="00416676">
      <w:pPr>
        <w:numPr>
          <w:ilvl w:val="1"/>
          <w:numId w:val="3"/>
        </w:numPr>
      </w:pPr>
      <w:r>
        <w:t>ဂရိအဓိပ္ပာယ်: Arsenokoitai (arsēn, အမျိုးသား နှင့် koitē, အိပ်ရာ မှ ဆင်းသက်လာခြင်း) သည် လိင်တူဆက်ဆံမှုတွင် ပါဝင်ပတ်သက်နေသော အမျိုးသားများကို ရည်ညွှန်းပြီး malakoi သည် ဘုရားသခင်၏ ရည်ရွယ်ချက်ကို ချိုးဖောက်သည်ဟု ရှုတ်ချထားသော လှုပ်ရှားမှုတွင် ပါဝင်သူများ သို့မဟုတ် မိန်းမပီသစွာ နေထိုင်သူများကို ရည်ညွှန်းသည် (cf. Leviticus 18:22, Hebrew toʿevah)။</w:t>
      </w:r>
    </w:p>
    <w:p w14:paraId="5FD96C2D" w14:textId="77777777" w:rsidR="00416676" w:rsidRPr="00416676" w:rsidRDefault="00416676" w:rsidP="00416676">
      <w:pPr>
        <w:numPr>
          <w:ilvl w:val="1"/>
          <w:numId w:val="3"/>
        </w:numPr>
      </w:pPr>
      <w:r>
        <w:t>အယူလွဲခြင်းနှင့် ဆက်စပ်မှု- ထိုကဲ့သို့သော အလေ့အကျင့်များသည် ဘုရားသခင်၏ အမိန့်ကို ပုန်ကန်မှုကို ထင်ဟပ်စေပြီး အယူလွဲခြင်း၏ အမှန်တရားကို ငြင်းပယ်ခြင်းနှင့် ကိုက်ညီပါသည် (ရောမ ၁:၂၆-၂၇)။ မှားယွင်းသော စိတ်ဓာတ်သည် ကာမဂုဏ်အာရုံကို မြှင့်တင်ပေးသည် (ယုဒ ၁:၄)၊ အမှန်တရား၏ ဝိညာဉ်တော်သည် သန့်ရှင်းစင်ကြယ်မှုကို တောင်းဆိုသည် (၁ ကောရိန္သု ၆:၁၁)။</w:t>
      </w:r>
    </w:p>
    <w:p w14:paraId="3317D995" w14:textId="77777777" w:rsidR="00416676" w:rsidRPr="00416676" w:rsidRDefault="00416676" w:rsidP="00416676">
      <w:pPr>
        <w:numPr>
          <w:ilvl w:val="0"/>
          <w:numId w:val="3"/>
        </w:numPr>
      </w:pPr>
      <w:r>
        <w:t>သူခိုးများ (κλέπται, kleptai):</w:t>
      </w:r>
    </w:p>
    <w:p w14:paraId="3502FDCD" w14:textId="77777777" w:rsidR="00416676" w:rsidRPr="00416676" w:rsidRDefault="00416676" w:rsidP="00416676">
      <w:pPr>
        <w:numPr>
          <w:ilvl w:val="1"/>
          <w:numId w:val="3"/>
        </w:numPr>
      </w:pPr>
      <w:r>
        <w:t>ဂရိအဓိပ္ပာယ်: kleptēs မှ ဆင်းသက်လာပြီး ခိုးယူသူ၊ ဘုရားသခင်၏အမိန့်ကို ချိုးဖောက်သူဟု အဓိပ္ပာယ်ရသည် (ထွက်မြောက်ရာ ၂၀:၁၅၊ ဟီးဘရူးဘာသာစကား ganav)။</w:t>
      </w:r>
    </w:p>
    <w:p w14:paraId="4ECF5EB0" w14:textId="77777777" w:rsidR="00416676" w:rsidRPr="00416676" w:rsidRDefault="00416676" w:rsidP="00416676">
      <w:pPr>
        <w:numPr>
          <w:ilvl w:val="1"/>
          <w:numId w:val="3"/>
        </w:numPr>
      </w:pPr>
      <w:r>
        <w:t>အယူလွဲခြင်းနှင့် ဆက်စပ်မှု- ခိုးမှုသည် လောဘကြီးခြင်းနှင့် ဘုရားသခင်၏ ထောက်ပံ့မှုကို လျစ်လျူရှုခြင်းကို ထင်ဟပ်စေပြီး အယူလွဲခြင်းသို့ ဦးတည်စေသည် (ဒေမ၊ ၂ တိမောသေ ၄:၁၀)။ မှားယွင်းသော စိတ်ဓာတ်သည် လောဘကို လောင်စာအဖြစ် လောင်စာအဖြစ် ပေးသည် (ကောလောသဲ ၃:၅)၊ သမ္မာတရား၏ ဝိညာဉ်တော်သည် ကျေနပ်မှုကို မြှင့်တင်ပေးသည် (ဖိလိပ္ပိ ၄:၁၁)။</w:t>
      </w:r>
    </w:p>
    <w:p w14:paraId="04706F24" w14:textId="77777777" w:rsidR="00416676" w:rsidRPr="00416676" w:rsidRDefault="00416676" w:rsidP="00416676">
      <w:pPr>
        <w:numPr>
          <w:ilvl w:val="0"/>
          <w:numId w:val="3"/>
        </w:numPr>
      </w:pPr>
      <w:r>
        <w:t>ကျားပေါက် (πλεονέκται, pleonektai):</w:t>
      </w:r>
    </w:p>
    <w:p w14:paraId="68646C73" w14:textId="77777777" w:rsidR="00416676" w:rsidRPr="00416676" w:rsidRDefault="00416676" w:rsidP="00416676">
      <w:pPr>
        <w:numPr>
          <w:ilvl w:val="1"/>
          <w:numId w:val="3"/>
        </w:numPr>
      </w:pPr>
      <w:r>
        <w:t>ဂရိအဓိပ္ပာယ်- pleonektēs မှဆင်းသက်လာပြီး၊ ပိုမိုလိုချင်သူ၊ မကြာခဏ အခြားသူများ၏အကျိုးကို လိုလားသူ၊ ရုပ်တုကိုးကွယ်ခြင်းနှင့်ဆင်တူသည် (ကောလောသဲ ၃:၅)။</w:t>
      </w:r>
    </w:p>
    <w:p w14:paraId="6FA176B4" w14:textId="77777777" w:rsidR="00416676" w:rsidRPr="00416676" w:rsidRDefault="00416676" w:rsidP="00416676">
      <w:pPr>
        <w:numPr>
          <w:ilvl w:val="1"/>
          <w:numId w:val="3"/>
        </w:numPr>
      </w:pPr>
      <w:r>
        <w:t>အယူလွဲခြင်းနှင့် ဆက်စပ်မှု- လောဘသည် လောကအပေါ် ချစ်ခြင်းမေတ္တာကို တွန်းအားပေးသည် (၁ ယောဟန် ၂:၁၅)၊ အယူလွဲခြင်းသို့ ဦးတည်စေသည် (ယုဒ၊ မဿဲ ၂၆:၁၅)။ မှားယွင်းသောစိတ်ဓာတ်သည် ရုပ်ဝတ္ထုပစ္စည်းကို မြှင့်တင်ပေးပြီး၊ သမ္မာတရား၏ဝိညာဉ်တော်သည် ရက်ရောမှုကို အားပေးသည် (၂ ကောရိန္သု ၉:၇)။</w:t>
      </w:r>
    </w:p>
    <w:p w14:paraId="2053CC0E" w14:textId="77777777" w:rsidR="00416676" w:rsidRPr="00416676" w:rsidRDefault="00416676" w:rsidP="00416676">
      <w:pPr>
        <w:numPr>
          <w:ilvl w:val="0"/>
          <w:numId w:val="3"/>
        </w:numPr>
      </w:pPr>
      <w:r>
        <w:t>အရက်သမား (μέθυσοι, methusoi):</w:t>
      </w:r>
    </w:p>
    <w:p w14:paraId="49C807E2" w14:textId="77777777" w:rsidR="00416676" w:rsidRPr="00416676" w:rsidRDefault="00416676" w:rsidP="00416676">
      <w:pPr>
        <w:numPr>
          <w:ilvl w:val="1"/>
          <w:numId w:val="3"/>
        </w:numPr>
      </w:pPr>
      <w:r>
        <w:t>ဂရိအဓိပ္ပာယ်: မီသူဆော့စ်မှ ဆင်းသက်လာပြီး မူးယစ်နေတတ်သူ၊ ကိုယ့်ကိုယ်ကိုယ် မထိန်းချုပ်နိုင်သူဟု အဓိပ္ပာယ်ရသည် (သုတ္တံ ၂၃:၂၀-၂၁ ကို နှိုင်းယှဉ်ကြည့်ပါ)။</w:t>
      </w:r>
    </w:p>
    <w:p w14:paraId="19E337EE" w14:textId="77777777" w:rsidR="00416676" w:rsidRPr="00416676" w:rsidRDefault="00416676" w:rsidP="00416676">
      <w:pPr>
        <w:numPr>
          <w:ilvl w:val="1"/>
          <w:numId w:val="3"/>
        </w:numPr>
      </w:pPr>
      <w:r>
        <w:t>အယူလွဲခြင်းနှင့် ဆက်စပ်မှု- ယစ်မူးခြင်းသည် သမ္မာသတိမရှိခြင်းကို ထင်ဟပ်စေပြီး လှည့်ဖြားမှုနှင့် အယူလွဲခြင်းကို ခံရလွယ်စေသည် (၁ တိမောသေ ၄:၁)။ မှားယွင်းသောစိတ်ဓာတ်သည် အလိုလိုက်ခြင်းကို အခွင့်ကောင်းယူသော်လည်း၊ သမ္မာတရား၏ဝိညာဉ်တော်သည် ကိုယ့်ကိုယ်ကိုယ် ချုပ်တည်းခြင်းကို မြှင့်တင်ပေးသည် (ဂလာတိ ၅:၂၃)။</w:t>
      </w:r>
    </w:p>
    <w:p w14:paraId="3CE55C3C" w14:textId="77777777" w:rsidR="00416676" w:rsidRPr="00416676" w:rsidRDefault="00416676" w:rsidP="00416676">
      <w:pPr>
        <w:numPr>
          <w:ilvl w:val="0"/>
          <w:numId w:val="3"/>
        </w:numPr>
      </w:pPr>
      <w:r>
        <w:t>ကဲ့ရဲ့သူများ (λοίδοροι၊ loidoroi):</w:t>
      </w:r>
    </w:p>
    <w:p w14:paraId="46103B2B" w14:textId="77777777" w:rsidR="00416676" w:rsidRPr="00416676" w:rsidRDefault="00416676" w:rsidP="00416676">
      <w:pPr>
        <w:numPr>
          <w:ilvl w:val="1"/>
          <w:numId w:val="3"/>
        </w:numPr>
      </w:pPr>
      <w:r>
        <w:t>ဂရိအဓိပ္ပာယ်- loidoros မှဆင်းသက်လာပြီး၊ သူတစ်ပါးကို အသရေဖျက်သူ သို့မဟုတ် နှုတ်ဖြင့်စော်ကားသူ၊ မကောင်းသောစိတ်ဖြင့် အမြစ်တွယ်သူဟု အဓိပ္ပာယ်ရသည် (cf. ဆာလံ ၁၀၁:၅၊ ဟီးဘရူးဘာသာစကားတွင် အသရေဖျက်မှုအတွက် lashon)။</w:t>
      </w:r>
    </w:p>
    <w:p w14:paraId="77BAC47F" w14:textId="77777777" w:rsidR="00416676" w:rsidRPr="00416676" w:rsidRDefault="00416676" w:rsidP="00416676">
      <w:pPr>
        <w:numPr>
          <w:ilvl w:val="1"/>
          <w:numId w:val="3"/>
        </w:numPr>
      </w:pPr>
      <w:r>
        <w:t>အယူလွဲခြင်းနှင့် ဆက်စပ်မှု- ကျိန်ဆဲခြင်းသည် ဘုရားသခင်၏မေတ္တာနှင့် ဝေးကွာသော နှလုံးသားကို ထင်ဟပ်စေပြီး အယူလွဲခြင်း၏ မတရားမှုနှင့် ကိုက်ညီသည် (မဿဲ ၂၄:၁၂)။ မှားယွင်းသောစိတ်ဓာတ်သည် ကွဲပြားမှုကို လှုံ့ဆော်ပေးသည် (ဂလာတိ ၅:၂၀)၊ သမ္မာတရား၏ဝိညာဉ်တော်သည် ငြိမ်သက်ခြင်းကို မွေးမြူပေးသည် (ဂလာတိ ၅:၂၂)။</w:t>
      </w:r>
    </w:p>
    <w:p w14:paraId="53114135" w14:textId="77777777" w:rsidR="00416676" w:rsidRPr="00416676" w:rsidRDefault="00416676" w:rsidP="00416676">
      <w:pPr>
        <w:numPr>
          <w:ilvl w:val="0"/>
          <w:numId w:val="3"/>
        </w:numPr>
      </w:pPr>
      <w:r>
        <w:t>လိမ်လည်သူများ (ἅρπαγες, harpāges):</w:t>
      </w:r>
    </w:p>
    <w:p w14:paraId="57FF7EDF" w14:textId="77777777" w:rsidR="00416676" w:rsidRPr="00416676" w:rsidRDefault="00416676" w:rsidP="00416676">
      <w:pPr>
        <w:numPr>
          <w:ilvl w:val="1"/>
          <w:numId w:val="3"/>
        </w:numPr>
      </w:pPr>
      <w:r>
        <w:t>ဂရိဘာသာ အဓိပ္ပာယ်: harpax မှ ဆင်းသက်လာခြင်းဖြစ်ပြီး လုယက်သူ သို့မဟုတ် ခြိမ်းခြောက်သူ၊ မကြာခဏ လှည့်ဖြားခြင်း သို့မဟုတ် အကြမ်းဖက်မှုဖြင့် လုယက်သူဟု အဓိပ္ပာယ်ရသည်။</w:t>
      </w:r>
    </w:p>
    <w:p w14:paraId="7FB30B12" w14:textId="77777777" w:rsidR="00416676" w:rsidRPr="00416676" w:rsidRDefault="00416676" w:rsidP="00416676">
      <w:pPr>
        <w:numPr>
          <w:ilvl w:val="1"/>
          <w:numId w:val="3"/>
        </w:numPr>
      </w:pPr>
      <w:r>
        <w:t>အယူလွဲခြင်းနှင့် ဆက်စပ်မှု- လိမ်လည်လှည့်ဖြားခြင်းသည် လောဘနှင့် မရိုးသားမှုကို ထင်ဟပ်စေပြီး အယူလွဲခြင်းသို့ ဦးတည်စေသည် (၂ ပေတရု ၂:၃)။ မှားယွင်းသောစိတ်ဓာတ်သည် အမြတ်ထုတ်မှုကို မြှင့်တင်ပေးပြီး သမ္မာတရား၏ဝိညာဉ်တော်သည် သမာဓိကို ထိန်းသိမ်းသည် (ဧဖက် ၄:၂၈)။</w:t>
      </w:r>
    </w:p>
    <w:p w14:paraId="12BCBE7B" w14:textId="77777777" w:rsidR="00416676" w:rsidRPr="00416676" w:rsidRDefault="00416676" w:rsidP="00416676">
      <w:pPr>
        <w:rPr>
          <w:b/>
          <w:bCs/>
        </w:rPr>
      </w:pPr>
      <w:r>
        <w:t>ဂလာတိ ၅:၁၉-၂၁</w:t>
      </w:r>
    </w:p>
    <w:p w14:paraId="6DE441C8" w14:textId="77777777" w:rsidR="00416676" w:rsidRPr="00416676" w:rsidRDefault="00416676" w:rsidP="00416676">
      <w:r>
        <w:t>ကျမ်းပိုဒ်- “ဇာတိပကတိအကျင့်တို့သည် ထင်ရှားကြ၏။ မတရားသောမေထုန်၊ မစင်ကြယ်ခြင်း၊ ကာမဂုဏ်၌မှီဝဲခြင်း၊ ရုပ်တုကိုးကွယ်ခြင်း၊ စုန်းအတတ်နှင့်ယှဉ်ခြင်း၊ ရန်ငြိုးဖွဲ့ခြင်း၊ ရန်တွေ့ခြင်း၊ ငြူစူခြင်း၊ အမျက်ထွက်ခြင်း၊ ရန်တွေ့ခြင်း၊ သဘောထားကွဲလွဲခြင်း၊ ကွဲပြားခြင်း၊ ငြူစူခြင်း၊ ယစ်မူးခြင်း၊ ပျော်မွေ့ခြင်း စသည်တို့တည်း။ ထိုသို့သောအကျင့်ကိုကျင့်သောသူတို့သည် ဘုရားသခင်၏နိုင်ငံတော်ကို အမွေမခံရကြ။” (ESV)</w:t>
      </w:r>
    </w:p>
    <w:p w14:paraId="68BC9256" w14:textId="77777777" w:rsidR="00416676" w:rsidRPr="00416676" w:rsidRDefault="00416676" w:rsidP="00416676">
      <w:r>
        <w:t>ခွဲခြမ်းစိတ်ဖြာခြင်း-</w:t>
      </w:r>
    </w:p>
    <w:p w14:paraId="2546D0AD" w14:textId="77777777" w:rsidR="00416676" w:rsidRPr="00416676" w:rsidRDefault="00416676" w:rsidP="00416676">
      <w:pPr>
        <w:numPr>
          <w:ilvl w:val="0"/>
          <w:numId w:val="4"/>
        </w:numPr>
      </w:pPr>
      <w:r>
        <w:t>လိင်ပိုင်းဆိုင်ရာ ကိုယ်ကျင့်တရားပျက်ပြားခြင်း (πορνεία, porneia): ညစ်ညမ်းရုပ်ပုံများထက် ပိုမိုကျယ်ပြန့်ပြီး တရားမဝင် လိင်ပိုင်းဆိုင်ရာ အပြုအမူအားလုံး ပါဝင်သည်။ ဗျာဒိတ် ၂၁:၈ ကိုကြည့်ပါ။</w:t>
      </w:r>
    </w:p>
    <w:p w14:paraId="28C031C0" w14:textId="77777777" w:rsidR="00416676" w:rsidRPr="00416676" w:rsidRDefault="00416676" w:rsidP="00416676">
      <w:pPr>
        <w:numPr>
          <w:ilvl w:val="0"/>
          <w:numId w:val="4"/>
        </w:numPr>
      </w:pPr>
      <w:r>
        <w:t>အညစ်အကြေး (ἀκαθαρσία, akatharsia):</w:t>
      </w:r>
    </w:p>
    <w:p w14:paraId="70414F5D" w14:textId="77777777" w:rsidR="00416676" w:rsidRPr="00416676" w:rsidRDefault="00416676" w:rsidP="00416676">
      <w:pPr>
        <w:numPr>
          <w:ilvl w:val="1"/>
          <w:numId w:val="4"/>
        </w:numPr>
      </w:pPr>
      <w:r>
        <w:t>ဂရိအဓိပ္ပာယ်- akathartos မှ ဆင်းသက်လာပြီး ကိုယ်ကျင့်တရား သို့မဟုတ် ဝိညာဉ်ရေးရာအရ “မသန့်ရှင်းခြင်း” ဟု အဓိပ္ပာယ်ရပြီး မကြာခဏ တဏှာ သို့မဟုတ် ရုပ်တုကိုးကွယ်မှုနှင့် ဆက်စပ်နေလေ့ရှိသည် (ရောမ ၁:၂၄ ကို နှိုင်းယှဉ်ကြည့်ပါ)။</w:t>
      </w:r>
    </w:p>
    <w:p w14:paraId="148EA0F8" w14:textId="77777777" w:rsidR="00416676" w:rsidRPr="00416676" w:rsidRDefault="00416676" w:rsidP="00416676">
      <w:pPr>
        <w:numPr>
          <w:ilvl w:val="1"/>
          <w:numId w:val="4"/>
        </w:numPr>
      </w:pPr>
      <w:r>
        <w:t>အယူဖောက်ပြန်ခြင်းနှင့် ဆက်စပ်မှု- မစင်ကြယ်ခြင်းသည် အယူဖောက်ပြန်လွယ်သော ညစ်ညူးသောစိတ်နှလုံးကို ထင်ဟပ်စေသည် (ဟေဗြဲ ၃:၁၂)။ မှားယွင်းသောစိတ်ဓာတ်သည် မသန့်ရှင်းမှုကို မြှင့်တင်ပေးသည် (ယုဒ ၁:၄)၊ သမ္မာတရား၏ဝိညာဉ်တော်သည် သန့်စင်ပေးသည် (၁ ယောဟန် ၁:၇)။</w:t>
      </w:r>
    </w:p>
    <w:p w14:paraId="3EC1F913" w14:textId="77777777" w:rsidR="00416676" w:rsidRPr="00416676" w:rsidRDefault="00416676" w:rsidP="00416676">
      <w:pPr>
        <w:numPr>
          <w:ilvl w:val="0"/>
          <w:numId w:val="4"/>
        </w:numPr>
      </w:pPr>
      <w:r>
        <w:t>ကာမဂုဏ် (ἀσέλγεια, aselgeia):</w:t>
      </w:r>
    </w:p>
    <w:p w14:paraId="327D2379" w14:textId="77777777" w:rsidR="00416676" w:rsidRPr="00416676" w:rsidRDefault="00416676" w:rsidP="00416676">
      <w:pPr>
        <w:numPr>
          <w:ilvl w:val="1"/>
          <w:numId w:val="4"/>
        </w:numPr>
      </w:pPr>
      <w:r>
        <w:t>ဂရိအဓိပ္ပာယ်: “ကာမဂုဏ်၌ လွန်ကဲခြင်း” သို့မဟုတ် ထိန်းမနိုင်သိမ်းမရ ကာမဂုဏ်ခံစားခြင်း၊ မကြာခဏ လိင်ပိုင်းဆိုင်ရာ သို့မဟုတ် ကိုယ်ကျင့်တရား လွန်ကဲခြင်း (၂ ပေတရု ၂:၂ ကို နှိုင်းယှဉ်ပါ။)</w:t>
      </w:r>
    </w:p>
    <w:p w14:paraId="05C69D12" w14:textId="77777777" w:rsidR="00416676" w:rsidRPr="00416676" w:rsidRDefault="00416676" w:rsidP="00416676">
      <w:pPr>
        <w:numPr>
          <w:ilvl w:val="1"/>
          <w:numId w:val="4"/>
        </w:numPr>
      </w:pPr>
      <w:r>
        <w:t>အယူလွဲခြင်းနှင့် ဆက်စပ်မှု- ကာမဂုဏ်အာရုံသည် လောကီတပ်မက်မှုများကို လက်လျှော့ခြင်းကို ထင်ဟပ်စေပြီး အယူလွဲခြင်းသို့ ဦးတည်စေသည် (ယုဒ ၁:၄)။ မှားယွင်းသောစိတ်ဓာတ်သည် အလိုလိုက်ခြင်းကို လောင်စာဖြည့်ပေးပြီး သမ္မာတရား၏ဝိညာဉ်တော်သည် ထိန်းထိန်းသိမ်းသိမ်းရှိရန် တောင်းဆိုသည် (၁ ပေတရု ၄:၃-၄)။</w:t>
      </w:r>
    </w:p>
    <w:p w14:paraId="2F847349" w14:textId="77777777" w:rsidR="00416676" w:rsidRPr="00416676" w:rsidRDefault="00416676" w:rsidP="00416676">
      <w:pPr>
        <w:numPr>
          <w:ilvl w:val="0"/>
          <w:numId w:val="4"/>
        </w:numPr>
      </w:pPr>
      <w:r>
        <w:t>ရုပ်တုကိုးကွယ်ခြင်း (εἰδωλολατρία, eidōlolatreia): ဗျာဒိတ် ၂၁:၈ ကိုကြည့်ပါ။</w:t>
      </w:r>
    </w:p>
    <w:p w14:paraId="074796C2" w14:textId="77777777" w:rsidR="00416676" w:rsidRPr="00416676" w:rsidRDefault="00416676" w:rsidP="00416676">
      <w:pPr>
        <w:numPr>
          <w:ilvl w:val="0"/>
          <w:numId w:val="4"/>
        </w:numPr>
      </w:pPr>
      <w:r>
        <w:t>မှော်အတတ် (φαρμακεία, pharmakeia): ဆေးဝါးနှင့် ဆက်စပ်သော၊ မှော်အတတ် သို့မဟုတ် မူးယစ်ဆေးဝါးဖြင့် လှုံ့ဆော်သော မှော်အတတ်ကို ရည်ညွှန်းသည်။ ဗျာဒိတ် ၂၁:၈ ကိုကြည့်ပါ။</w:t>
      </w:r>
    </w:p>
    <w:p w14:paraId="606F3EC8" w14:textId="77777777" w:rsidR="00416676" w:rsidRPr="00416676" w:rsidRDefault="00416676" w:rsidP="00416676">
      <w:pPr>
        <w:numPr>
          <w:ilvl w:val="0"/>
          <w:numId w:val="4"/>
        </w:numPr>
      </w:pPr>
      <w:r>
        <w:t>ရန်ငြိုးဖွဲ့ခြင်း (ἔχθρα, echthra):</w:t>
      </w:r>
    </w:p>
    <w:p w14:paraId="26C8623D" w14:textId="77777777" w:rsidR="00416676" w:rsidRPr="00416676" w:rsidRDefault="00416676" w:rsidP="00416676">
      <w:pPr>
        <w:numPr>
          <w:ilvl w:val="1"/>
          <w:numId w:val="4"/>
        </w:numPr>
      </w:pPr>
      <w:r>
        <w:t>ဂရိအဓိပ္ပာယ်: “ရန်လိုခြင်း” သို့မဟုတ် “မုန်းတီးခြင်း”၊ ဘုရားသခင်၏မေတ္တာခေါ်ဝေါ်မှုကို ဆန့်ကျင်ခြင်းဟု အဓိပ္ပာယ်ရသည် (၁ ယောဟန် ၃:၁၅ ကို နှိုင်းယှဉ်ကြည့်ပါ)။</w:t>
      </w:r>
    </w:p>
    <w:p w14:paraId="706D80FE" w14:textId="77777777" w:rsidR="00416676" w:rsidRPr="00416676" w:rsidRDefault="00416676" w:rsidP="00416676">
      <w:pPr>
        <w:numPr>
          <w:ilvl w:val="1"/>
          <w:numId w:val="4"/>
        </w:numPr>
      </w:pPr>
      <w:r>
        <w:t>အယူလွဲခြင်းနှင့် ဆက်စပ်မှု- ရန်ငြိုးသည် ဘုရားသခင်ကို မာကျောစေသော စိတ်နှလုံးကို ထင်ဟပ်စေပြီး အယူလွဲခြင်းသို့ ဦးတည်စေသည် (မဿဲ ၂၄:၁၂)။ မှားယွင်းသောစိတ်ဓာတ်သည် မုန်းတီးမှုကို လှုံ့ဆော်ပေးပြီး သမ္မာတရား၏ဝိညာဉ်တော်သည် ချစ်ခြင်းမေတ္တာကို မွေးမြူသည် (ဂလာတိ ၅:၂၂)။</w:t>
      </w:r>
    </w:p>
    <w:p w14:paraId="33FA9160" w14:textId="77777777" w:rsidR="00416676" w:rsidRPr="00416676" w:rsidRDefault="00416676" w:rsidP="00416676">
      <w:pPr>
        <w:numPr>
          <w:ilvl w:val="0"/>
          <w:numId w:val="4"/>
        </w:numPr>
      </w:pPr>
      <w:r>
        <w:t>Strife (ἔρις, eris):</w:t>
      </w:r>
    </w:p>
    <w:p w14:paraId="2EA7E884" w14:textId="77777777" w:rsidR="00416676" w:rsidRPr="00416676" w:rsidRDefault="00416676" w:rsidP="00416676">
      <w:pPr>
        <w:numPr>
          <w:ilvl w:val="1"/>
          <w:numId w:val="4"/>
        </w:numPr>
      </w:pPr>
      <w:r>
        <w:t>ဂရိအဓိပ္ပာယ်: “ရန်တွေ့ခြင်း” သို့မဟုတ် “ရန်ဖြစ်ခြင်း”၊ ကွဲပြားမှုကိုဖြစ်စေခြင်း (နှိုင်းယှဉ်ချက် သုတ္တံ ၁၇:၁၄၊ ဟေဗြဲ မိဒယန်) ဟု အဓိပ္ပာယ်ရသည်။</w:t>
      </w:r>
    </w:p>
    <w:p w14:paraId="7A8FE538" w14:textId="77777777" w:rsidR="00416676" w:rsidRPr="00416676" w:rsidRDefault="00416676" w:rsidP="00416676">
      <w:pPr>
        <w:numPr>
          <w:ilvl w:val="1"/>
          <w:numId w:val="4"/>
        </w:numPr>
      </w:pPr>
      <w:r>
        <w:t>အယူလွဲခြင်းနှင့် ဆက်စပ်မှု- ရန်ငြိုးဖွဲ့ခြင်းသည် အသင်းတော်ကို ကွဲပြားစေပြီး အယူလွဲခြင်းကို မွေးမြူပေးသည် (၁ ကောရိန္သု ၁:၁၁)။ မှားယွင်းသောစိတ်ဓာတ်သည် ပဋိပက္ခကို မြှင့်တင်ပေးပြီး သမ္မာတရား၏ဝိညာဉ်တော်သည် စည်းလုံးညီညွတ်မှုကို ယူဆောင်လာပေးသည် (ဧဖက် ၄:၃)။</w:t>
      </w:r>
    </w:p>
    <w:p w14:paraId="7D598A4E" w14:textId="77777777" w:rsidR="00416676" w:rsidRPr="00416676" w:rsidRDefault="00416676" w:rsidP="00416676">
      <w:pPr>
        <w:numPr>
          <w:ilvl w:val="0"/>
          <w:numId w:val="4"/>
        </w:numPr>
      </w:pPr>
      <w:r>
        <w:t>ငြူစူခြင်း (ζῆλος, zēlos):</w:t>
      </w:r>
    </w:p>
    <w:p w14:paraId="6F1BC101" w14:textId="77777777" w:rsidR="00416676" w:rsidRPr="00416676" w:rsidRDefault="00416676" w:rsidP="00416676">
      <w:pPr>
        <w:numPr>
          <w:ilvl w:val="1"/>
          <w:numId w:val="4"/>
        </w:numPr>
      </w:pPr>
      <w:r>
        <w:t>ဂရိအဓိပ္ပာယ်- “ဇွဲ” ဟု အပျက်သဘောဆောင်သော အဓိပ္ပာယ်ဖြင့် ငြူစူခြင်း သို့မဟုတ် ပြိုင်ဆိုင်ခြင်း (နှိုင်းယှဉ်ကြည့်ပါ- ယာကုပ် ၃:၁၄) ဟု အဓိပ္ပာယ်ရသည်။</w:t>
      </w:r>
    </w:p>
    <w:p w14:paraId="16C82825" w14:textId="77777777" w:rsidR="00416676" w:rsidRPr="00416676" w:rsidRDefault="00416676" w:rsidP="00416676">
      <w:pPr>
        <w:numPr>
          <w:ilvl w:val="1"/>
          <w:numId w:val="4"/>
        </w:numPr>
      </w:pPr>
      <w:r>
        <w:t>အယူလွဲခြင်းနှင့် ဆက်စပ်မှု- ငြူစူခြင်းသည် မကျေနပ်မှုကို ထင်ဟပ်စေပြီး အယူလွဲခြင်းသို့ ဦးတည်စေသည် (ဒေမ၊ ၂ တိမောသေ ၄:၁၀)။ မှားယွင်းသောစိတ်ဓာတ်သည် ငြူစူခြင်းကို လောင်စာအဖြစ် လောင်စာဖြည့်ပေးပြီး သမ္မာတရား၏ဝိညာဉ်တော်သည် ကျေနပ်မှုကို မြှင့်တင်ပေးသည် (ဖိလိပ္ပိ ၄:၁၁)။</w:t>
      </w:r>
    </w:p>
    <w:p w14:paraId="17B8D2C2" w14:textId="77777777" w:rsidR="00416676" w:rsidRPr="00416676" w:rsidRDefault="00416676" w:rsidP="00416676">
      <w:pPr>
        <w:numPr>
          <w:ilvl w:val="0"/>
          <w:numId w:val="4"/>
        </w:numPr>
      </w:pPr>
      <w:r>
        <w:t>ဒေါသ၏လှုပ်ရှားမှုများ (θυμοί, thymoi):</w:t>
      </w:r>
    </w:p>
    <w:p w14:paraId="287A229C" w14:textId="77777777" w:rsidR="00416676" w:rsidRPr="00416676" w:rsidRDefault="00416676" w:rsidP="00416676">
      <w:pPr>
        <w:numPr>
          <w:ilvl w:val="1"/>
          <w:numId w:val="4"/>
        </w:numPr>
      </w:pPr>
      <w:r>
        <w:t>ဂရိအဓိပ္ပာယ်: thymos မှဆင်းသက်လာပြီး အမျက်ဒေါသ သို့မဟုတ် ဒေါသပေါက်ကွဲခြင်းဟု အဓိပ္ပာယ်ရသည် (သုတ္တံ ၂၂:၂၄၊ ဟီးဘရူးဘာသာဖြင့် ʾaph)။</w:t>
      </w:r>
    </w:p>
    <w:p w14:paraId="708E951C" w14:textId="77777777" w:rsidR="00416676" w:rsidRPr="00416676" w:rsidRDefault="00416676" w:rsidP="00416676">
      <w:pPr>
        <w:numPr>
          <w:ilvl w:val="1"/>
          <w:numId w:val="4"/>
        </w:numPr>
      </w:pPr>
      <w:r>
        <w:t>အယူလွဲခြင်းနှင့် ဆက်စပ်မှု- ဒေါသသည် မေတ္တာကို အနှောင့်အယှက်ဖြစ်စေပြီး အယူလွဲခြင်း၏ ဥပဒေမဲ့မှုနှင့် ကိုက်ညီစေသည် (မဿဲ ၂၄:၁၂)။ မှားယွင်းသောစိတ်ဓာတ်သည် အမျက်ဒေါသကို လှုံ့ဆော်ပေးပြီး သမ္မာတရား၏ဝိညာဉ်တော်သည် ငြိမ်သက်ခြင်းကို မွေးမြူပေးသည် (ဂလာတိ ၅:၂၂)။</w:t>
      </w:r>
    </w:p>
    <w:p w14:paraId="28FB363B" w14:textId="77777777" w:rsidR="00416676" w:rsidRPr="00416676" w:rsidRDefault="00416676" w:rsidP="00416676">
      <w:pPr>
        <w:numPr>
          <w:ilvl w:val="0"/>
          <w:numId w:val="4"/>
        </w:numPr>
      </w:pPr>
      <w:r>
        <w:t>ပြိုင်ဘက်များ (ἐριθεῖαι, eritheiai):</w:t>
      </w:r>
    </w:p>
    <w:p w14:paraId="485C2E01" w14:textId="77777777" w:rsidR="00416676" w:rsidRPr="00416676" w:rsidRDefault="00416676" w:rsidP="00416676">
      <w:pPr>
        <w:numPr>
          <w:ilvl w:val="1"/>
          <w:numId w:val="4"/>
        </w:numPr>
      </w:pPr>
      <w:r>
        <w:t>ဂရိအဓိပ္ပာယ်: “ကိုယ်ကျိုးရှာသော ရည်မှန်းချက်” သို့မဟုတ် “ဂိုဏ်းဂဏစွဲ” ဟု အဓိပ္ပာယ်ရပြီး စည်းလုံးညီညွတ်မှုထက် ကိုယ်ကျိုးရှာမှုကို မြှင့်တင်ပေးသည် (ဖိလိပ္ပိ ၂:၃ ကို နှိုင်းယှဉ်ကြည့်ပါ)။</w:t>
      </w:r>
    </w:p>
    <w:p w14:paraId="135DBB86" w14:textId="77777777" w:rsidR="00416676" w:rsidRPr="00416676" w:rsidRDefault="00416676" w:rsidP="00416676">
      <w:pPr>
        <w:numPr>
          <w:ilvl w:val="1"/>
          <w:numId w:val="4"/>
        </w:numPr>
      </w:pPr>
      <w:r>
        <w:t>အယူလွဲခြင်းနှင့် ဆက်စပ်မှု- ရန်လိုမှုများသည် ကွဲပြားစေပြီး အယူလွဲခြင်းသို့ ဦးတည်စေသည် (၁ ကောရိန္သု ၃:၃)။ မှားယွင်းသောစိတ်ဓာတ်သည် တစ်ကိုယ်ကောင်းဆန်မှုကို လောင်စာအဖြစ် လောင်စာဖြည့်ပေးပြီး သမ္မာတရား၏ဝိညာဉ်တော်သည် နှိမ့်ချမှုကို မြှင့်တင်ပေးသည် (ဖိလိပ္ပိ ၂:၄)။</w:t>
      </w:r>
    </w:p>
    <w:p w14:paraId="0DEFD162" w14:textId="77777777" w:rsidR="00416676" w:rsidRPr="00416676" w:rsidRDefault="00416676" w:rsidP="00416676">
      <w:pPr>
        <w:numPr>
          <w:ilvl w:val="0"/>
          <w:numId w:val="4"/>
        </w:numPr>
      </w:pPr>
      <w:r>
        <w:t>ကွဲလွဲမှုများ (διχοστασίαι, dihostasiai):</w:t>
      </w:r>
    </w:p>
    <w:p w14:paraId="44405DF0" w14:textId="77777777" w:rsidR="00416676" w:rsidRPr="00416676" w:rsidRDefault="00416676" w:rsidP="00416676">
      <w:pPr>
        <w:numPr>
          <w:ilvl w:val="1"/>
          <w:numId w:val="4"/>
        </w:numPr>
      </w:pPr>
      <w:r>
        <w:t>ဂရိအဓိပ္ပာယ်: “ကွဲပြားခြင်း” သို့မဟုတ် “ဂိုဏ်းဂဏကွဲပြားခြင်း”၊ ပေါင်းသင်းဆက်ဆံရေးကို ဖြတ်တောက်ခြင်း (ရောမ ၁၆:၁၇ ကို နှိုင်းယှဉ်ပါ) ဟု အဓိပ္ပာယ်ရသည်။</w:t>
      </w:r>
    </w:p>
    <w:p w14:paraId="7460A902" w14:textId="77777777" w:rsidR="00416676" w:rsidRPr="00416676" w:rsidRDefault="00416676" w:rsidP="00416676">
      <w:pPr>
        <w:numPr>
          <w:ilvl w:val="1"/>
          <w:numId w:val="4"/>
        </w:numPr>
      </w:pPr>
      <w:r>
        <w:t>အယူလွဲခြင်းနှင့် ဆက်စပ်မှု- သဘောထားကွဲလွဲမှုများသည် အသင်းတော်ကို ပြိုကွဲစေပြီး အယူလွဲခြင်းကို မွေးမြူစေသည် (ယုဒ ၁:၁၉)။ မှားယွင်းသောစိတ်ဓာတ်သည် ကွဲပြားမှုကို မွေးမြူပေးပြီး သမ္မာတရား၏ဝိညာဉ်တော်သည် စည်းလုံးစေသည် (၁ ကောရိန္သု ၁၂:၂၅)။</w:t>
      </w:r>
    </w:p>
    <w:p w14:paraId="3B40B65A" w14:textId="77777777" w:rsidR="00416676" w:rsidRPr="00416676" w:rsidRDefault="00416676" w:rsidP="00416676">
      <w:pPr>
        <w:numPr>
          <w:ilvl w:val="0"/>
          <w:numId w:val="4"/>
        </w:numPr>
      </w:pPr>
      <w:r>
        <w:t>အပိုင်းများ (αἱρέσεις, haireseis):</w:t>
      </w:r>
    </w:p>
    <w:p w14:paraId="3CA061A7" w14:textId="77777777" w:rsidR="00416676" w:rsidRPr="00416676" w:rsidRDefault="00416676" w:rsidP="00416676">
      <w:pPr>
        <w:numPr>
          <w:ilvl w:val="1"/>
          <w:numId w:val="4"/>
        </w:numPr>
      </w:pPr>
      <w:r>
        <w:t>ဂရိအဓိပ္ပာယ်: “ဂိုဏ်းဂဏများ” သို့မဟုတ် “အယူလွဲခြင်း” ဟု အဓိပ္ပာယ်ရပြီး ကွဲပြားသောသွန်သင်ချက်များ သို့မဟုတ် အုပ်စုများကို ရည်ညွှန်းသည် (၂ ပေတရု ၂:၁ ကို နှိုင်းယှဉ်ကြည့်ပါ)။</w:t>
      </w:r>
    </w:p>
    <w:p w14:paraId="6FCF1E07" w14:textId="77777777" w:rsidR="00416676" w:rsidRPr="00416676" w:rsidRDefault="00416676" w:rsidP="00416676">
      <w:pPr>
        <w:numPr>
          <w:ilvl w:val="1"/>
          <w:numId w:val="4"/>
        </w:numPr>
      </w:pPr>
      <w:r>
        <w:t>အယူလွဲခြင်းနှင့် ဆက်စပ်မှု- ကွဲပြားမှုများသည် မှားယွင်းသောသွန်သင်ချက်ကို ထင်ဟပ်စေပြီး အယူလွဲခြင်းသို့ ဦးတည်စေသည် (၁ တိမောသေ ၄:၁)။ မှားယွင်းသောစိတ်ဓာတ်သည် အယူလွဲမှုကို အားပေးပြီး သမ္မာတရား၏ဝိညာဉ်တော်သည် သမ္မာတရားကို ထောက်ခံသည် (၁ ယောဟန် ၄:၆)။</w:t>
      </w:r>
    </w:p>
    <w:p w14:paraId="77BFF4FD" w14:textId="77777777" w:rsidR="00416676" w:rsidRPr="00416676" w:rsidRDefault="00416676" w:rsidP="00416676">
      <w:pPr>
        <w:numPr>
          <w:ilvl w:val="0"/>
          <w:numId w:val="4"/>
        </w:numPr>
      </w:pPr>
      <w:r>
        <w:t>မနာလိုစိတ် (φθόνος, phthonos):</w:t>
      </w:r>
    </w:p>
    <w:p w14:paraId="1A269742" w14:textId="77777777" w:rsidR="00416676" w:rsidRPr="00416676" w:rsidRDefault="00416676" w:rsidP="00416676">
      <w:pPr>
        <w:numPr>
          <w:ilvl w:val="1"/>
          <w:numId w:val="4"/>
        </w:numPr>
      </w:pPr>
      <w:r>
        <w:t>ဂရိအဓိပ္ပာယ်: “မနာလိုသောငြူစူခြင်း”၊ သူတစ်ပါးကို ထိခိုက်နစ်နာစေလိုခြင်း (မဿဲ ၂၇:၁၈ ကို နှိုင်းယှဉ်ပါ)။</w:t>
      </w:r>
    </w:p>
    <w:p w14:paraId="55857081" w14:textId="77777777" w:rsidR="00416676" w:rsidRPr="00416676" w:rsidRDefault="00416676" w:rsidP="00416676">
      <w:pPr>
        <w:numPr>
          <w:ilvl w:val="1"/>
          <w:numId w:val="4"/>
        </w:numPr>
      </w:pPr>
      <w:r>
        <w:t>အယူလွဲခြင်းနှင့် ဆက်စပ်မှု- ငြူစူခြင်းသည် မကျေနပ်မှုကို မွေးမြူပြီး အယူလွဲခြင်းသို့ ဦးတည်စေသည် (ယာကုပ် ၃:၁၆)။ မှားယွင်းသောစိတ်ဓာတ်သည် ငြူစူခြင်းကို လောင်စာအဖြစ် လောင်စာဖြည့်ပေးပြီး သမ္မာတရား၏ဝိညာဉ်တော်သည် ချစ်ခြင်းမေတ္တာကို မွေးမြူသည် (၁ ကောရိန္သု ၁၃:၄)။</w:t>
      </w:r>
    </w:p>
    <w:p w14:paraId="7B39E12C" w14:textId="77777777" w:rsidR="00416676" w:rsidRPr="00416676" w:rsidRDefault="00416676" w:rsidP="00416676">
      <w:pPr>
        <w:numPr>
          <w:ilvl w:val="0"/>
          <w:numId w:val="4"/>
        </w:numPr>
      </w:pPr>
      <w:r>
        <w:t>ယစ်မူးခြင်း (μέθαι, methai): ၁ ကောရိန္သု ၆:၉-၁၀ ကိုကြည့်ပါ။</w:t>
      </w:r>
    </w:p>
    <w:p w14:paraId="76804CCB" w14:textId="77777777" w:rsidR="00416676" w:rsidRPr="00416676" w:rsidRDefault="00416676" w:rsidP="00416676">
      <w:pPr>
        <w:numPr>
          <w:ilvl w:val="0"/>
          <w:numId w:val="4"/>
        </w:numPr>
      </w:pPr>
      <w:r>
        <w:t>အော်ဂီများ (κῶμοι, kōmoi):</w:t>
      </w:r>
    </w:p>
    <w:p w14:paraId="330EF2AB" w14:textId="77777777" w:rsidR="00416676" w:rsidRPr="00416676" w:rsidRDefault="00416676" w:rsidP="00416676">
      <w:pPr>
        <w:numPr>
          <w:ilvl w:val="1"/>
          <w:numId w:val="4"/>
        </w:numPr>
      </w:pPr>
      <w:r>
        <w:t>ဂရိအဓိပ္ပာယ်: “ပျော်ပါးခြင်း” သို့မဟုတ် အလွန်အကျွံပျော်ပါးခြင်း၊ မကြာခဏ ယစ်မူးနေသောပွဲများနှင့် ဆက်စပ်နေသည် (၁ ပေတရု ၄:၃ ကို နှိုင်းယှဉ်ပါ။)</w:t>
      </w:r>
    </w:p>
    <w:p w14:paraId="5F806BC0" w14:textId="77777777" w:rsidR="00416676" w:rsidRPr="00416676" w:rsidRDefault="00416676" w:rsidP="00416676">
      <w:pPr>
        <w:numPr>
          <w:ilvl w:val="1"/>
          <w:numId w:val="4"/>
        </w:numPr>
      </w:pPr>
      <w:r>
        <w:t>အယူလွဲခြင်းနှင့် ဆက်စပ်မှု- ပွဲတော်များသည် အလိုလိုက်ခြင်းကို ထင်ဟပ်စေပြီး အယူလွဲခြင်းသို့ ဦးတည်စေသည် (၂ ပေတရု ၂:၂)။ မှားယွင်းသောစိတ်ဓာတ်သည် လွန်ကဲမှုကို အားပေးပြီး သမ္မာတရား၏ဝိညာဉ်တော်သည် သမ္မာသတိရှိရန် တောင်းဆိုသည် (၁ ပေတရု ၅:၈)။</w:t>
      </w:r>
    </w:p>
    <w:p w14:paraId="5CB29896" w14:textId="77777777" w:rsidR="00416676" w:rsidRPr="00416676" w:rsidRDefault="00416676" w:rsidP="00416676">
      <w:pPr>
        <w:numPr>
          <w:ilvl w:val="0"/>
          <w:numId w:val="4"/>
        </w:numPr>
      </w:pPr>
      <w:r>
        <w:t>ဤကဲ့သို့သောအရာများ- ပေါလု၏ စကားစုတွင် အလားတူအပြစ်များ ပါဝင်ပြီး အမြဲတမ်းဖြစ်နေသော၊ နောင်တမရသော အပြုအမူကို အလေးပေးဖော်ပြသည်။</w:t>
      </w:r>
    </w:p>
    <w:p w14:paraId="4A94ABA7" w14:textId="77777777" w:rsidR="00416676" w:rsidRPr="00416676" w:rsidRDefault="00416676" w:rsidP="005B38BC">
      <w:pPr>
        <w:pStyle w:val="Heading1"/>
      </w:pPr>
      <w:r>
        <w:t>၃။ အပိုင်း ၈ မှ အပြစ်များနှင့် အပြစ်သားများ- ၁ ကောရိန္သု ၅ နှင့် မဿဲ ၁၅-၁၆ မှ အတွေးအမြင်များ</w:t>
      </w:r>
    </w:p>
    <w:p w14:paraId="4489F47E" w14:textId="77777777" w:rsidR="00416676" w:rsidRPr="00416676" w:rsidRDefault="00416676" w:rsidP="00416676">
      <w:pPr>
        <w:rPr>
          <w:b/>
          <w:bCs/>
        </w:rPr>
      </w:pPr>
      <w:r>
        <w:t>၁ ကောရိန္သု ၅</w:t>
      </w:r>
    </w:p>
    <w:p w14:paraId="7B7562E8" w14:textId="77777777" w:rsidR="00416676" w:rsidRPr="00416676" w:rsidRDefault="00416676" w:rsidP="00416676">
      <w:r>
        <w:t>စာသား- “သင်တို့တွင် မတရားသောမေထုန်ရှိသည်ဟု သတင်းကြားရသည်… သင်တို့သည် မာနကြီးကြ၏။ ညီအစ်ကိုဟူသောအမည်ဖြင့် ခံယူသောသူ၊ မတရားသောမေထုန် သို့မဟုတ် လောဘကြီးသူ၊ ရုပ်တုကိုးကွယ်သူ၊ ဆဲရေးတိုင်းထွာသူ၊ သောက်ကြူးသူ သို့မဟုတ် လိမ်လည်သူဖြစ်ပါက ဝမ်းနည်းပူဆွေးသင့်သည်မဟုတ်လော။… ညီအစ်ကိုအမည်ခံသောသူသည် မတရားသောသူကို သင်တို့အထဲမှ နှင်ထုတ်လော့” (၁ ကောရိန္သု ၅:၁-၂၊ ၁၁၊ ၁၃၊ ESV)။ ပေါလုသည် အပြစ်ကို “တဆေး” နှင့် နှိုင်းယှဉ်သည်- “အနည်းငယ်သောတဆေးသည် မုန့်စိမ်းတစ်ခုလုံးကို ဖောင်းကြွစေတတ်၏” (၁ ကောရိန္သု ၅:၆၊ ESV)။</w:t>
      </w:r>
    </w:p>
    <w:p w14:paraId="61605604" w14:textId="77777777" w:rsidR="00416676" w:rsidRPr="00416676" w:rsidRDefault="00416676" w:rsidP="00416676">
      <w:r>
        <w:t>ခွဲခြမ်းစိတ်ဖြာခြင်း-</w:t>
      </w:r>
    </w:p>
    <w:p w14:paraId="47D0BB7B" w14:textId="77777777" w:rsidR="00416676" w:rsidRPr="00416676" w:rsidRDefault="00416676" w:rsidP="00416676">
      <w:pPr>
        <w:numPr>
          <w:ilvl w:val="0"/>
          <w:numId w:val="5"/>
        </w:numPr>
      </w:pPr>
      <w:r>
        <w:t>လိင်ပိုင်းဆိုင်ရာ ကိုယ်ကျင့်တရားပျက်ပြားခြင်း (πορνεία, porneia): ဂလာတိ ၅:၁၉-၂၁ ကိုကြည့်ပါ။ ၁ ကောရိန္သု ၅:၁ တွင်၊ ၎င်းသည် ဖခင်၏ဇနီးနှင့် အိပ်စက်သော အမျိုးသားတစ်ဦးကို အတိအကျရည်ညွှန်းပြီး၊ ပြင်းထန်သော ချိုးဖောက်မှုတစ်ခုဖြစ်သည် (cf. Leviticus ၁၈:၈၊ ဟီးဘရူး ʿervah)။</w:t>
      </w:r>
    </w:p>
    <w:p w14:paraId="2DB54A55" w14:textId="77777777" w:rsidR="00416676" w:rsidRPr="00416676" w:rsidRDefault="00416676" w:rsidP="00416676">
      <w:pPr>
        <w:numPr>
          <w:ilvl w:val="1"/>
          <w:numId w:val="5"/>
        </w:numPr>
      </w:pPr>
      <w:r>
        <w:t>အယူဖောက်ပြန်ခြင်းနှင့် ဆက်စပ်မှု- ထိုကဲ့သို့သောအပြစ်သည် နောင်တမရပါက ဘုရားကျောင်းကို ယိုယွင်းပျက်စီးစေပြီး အယူဖောက်ပြန်ခြင်းသို့ ဦးတည်စေသည် (၁ တိမောသေ ၄:၁)။ မှားယွင်းသောစိတ်ဓာတ်သည် ကိုယ်ကျင့်တရားယိုယွင်းမှုကို မြှင့်တင်ပေးပြီး သမ္မာတရား၏ဝိညာဉ်တော်သည် နောင်တရရန် တောင်းဆိုသည် (၁ ကောရိန္သု ၆:၁၁)။</w:t>
      </w:r>
    </w:p>
    <w:p w14:paraId="1EF160E5" w14:textId="77777777" w:rsidR="00416676" w:rsidRPr="00416676" w:rsidRDefault="00416676" w:rsidP="00416676">
      <w:pPr>
        <w:numPr>
          <w:ilvl w:val="0"/>
          <w:numId w:val="5"/>
        </w:numPr>
      </w:pPr>
      <w:r>
        <w:t>လောဘ (πλεονέκτης, pleonektēs): ၁ ကောရိန္သု ၆:၉-၁၀ ကိုကြည့်ပါ။</w:t>
      </w:r>
    </w:p>
    <w:p w14:paraId="2D1EE5A5" w14:textId="77777777" w:rsidR="00416676" w:rsidRPr="00416676" w:rsidRDefault="00416676" w:rsidP="00416676">
      <w:pPr>
        <w:numPr>
          <w:ilvl w:val="0"/>
          <w:numId w:val="5"/>
        </w:numPr>
      </w:pPr>
      <w:r>
        <w:t>ရုပ်တုကိုးကွယ်သူ (εἰδωλολάτρης, eidōlolātrēs): ဗျာဒိတ် ၂၁:၈ ကိုကြည့်ပါ။</w:t>
      </w:r>
    </w:p>
    <w:p w14:paraId="155CA41D" w14:textId="77777777" w:rsidR="00416676" w:rsidRPr="00416676" w:rsidRDefault="00416676" w:rsidP="00416676">
      <w:pPr>
        <w:numPr>
          <w:ilvl w:val="0"/>
          <w:numId w:val="5"/>
        </w:numPr>
      </w:pPr>
      <w:r>
        <w:t>ကဲ့ရဲ့သူ (λοίδορος, loidoros): ၁ ကောရိန္သု ၆:၉-၁၀ ကိုကြည့်ပါ။</w:t>
      </w:r>
    </w:p>
    <w:p w14:paraId="1E10B6B7" w14:textId="77777777" w:rsidR="00416676" w:rsidRPr="00416676" w:rsidRDefault="00416676" w:rsidP="00416676">
      <w:pPr>
        <w:numPr>
          <w:ilvl w:val="0"/>
          <w:numId w:val="5"/>
        </w:numPr>
      </w:pPr>
      <w:r>
        <w:t>ယစ်မူးသူ (μέθυσος, methusos): ၁ ကောရိန္သု ၆:၉-၁၀ ကိုကြည့်ပါ။</w:t>
      </w:r>
    </w:p>
    <w:p w14:paraId="023E5D94" w14:textId="77777777" w:rsidR="00416676" w:rsidRPr="00416676" w:rsidRDefault="00416676" w:rsidP="00416676">
      <w:pPr>
        <w:numPr>
          <w:ilvl w:val="0"/>
          <w:numId w:val="5"/>
        </w:numPr>
      </w:pPr>
      <w:r>
        <w:t>လိမ်လည်သူ (ἅρπαξ, harpax): ၁ ကောရိန္သု ၆:၉-၁၀ ကိုကြည့်ပါ။</w:t>
      </w:r>
    </w:p>
    <w:p w14:paraId="2D98BB1A" w14:textId="77777777" w:rsidR="00416676" w:rsidRPr="00416676" w:rsidRDefault="00416676" w:rsidP="00416676">
      <w:pPr>
        <w:numPr>
          <w:ilvl w:val="0"/>
          <w:numId w:val="5"/>
        </w:numPr>
      </w:pPr>
      <w:r>
        <w:t>တဆေး (ζύμη, zymē):</w:t>
      </w:r>
    </w:p>
    <w:p w14:paraId="574EA119" w14:textId="77777777" w:rsidR="00416676" w:rsidRPr="00416676" w:rsidRDefault="00416676" w:rsidP="00416676">
      <w:pPr>
        <w:numPr>
          <w:ilvl w:val="1"/>
          <w:numId w:val="5"/>
        </w:numPr>
      </w:pPr>
      <w:r>
        <w:t>ဂရိအဓိပ္ပာယ်: “တဆေး” ဟု အဓိပ္ပာယ်ရပြီး အပြစ်၏ ပျံ့နှံ့နေသော ဩဇာ၊ ဖောက်ပြန်ပျက်စီးမှုကို ပျံ့နှံ့စေသည့် အဓိပ္ပာယ်ကို ကိုယ်စားပြုသည် (cf. Exodus 12:15၊ ဟီးဘရူး seʾor)။</w:t>
      </w:r>
    </w:p>
    <w:p w14:paraId="7E8725F4" w14:textId="77777777" w:rsidR="00416676" w:rsidRPr="00416676" w:rsidRDefault="00416676" w:rsidP="00416676">
      <w:pPr>
        <w:numPr>
          <w:ilvl w:val="1"/>
          <w:numId w:val="5"/>
        </w:numPr>
      </w:pPr>
      <w:r>
        <w:t>အယူဖောက်ပြန်ခြင်းနှင့် ဆက်စပ်မှု- မှားယွင်းသောစိတ်ဓာတ်ဖြင့် လှုံ့ဆော်ပေးသော အပြစ်ကို မဖြေရှင်းခြင်းသည် အသိုင်းအဝိုင်းတစ်ခုလုံးကို အယူဖောက်ပြန်ခြင်းဆီသို့ ဦးတည်စေသည့် အန္တရာယ်ရှိသည် (၁ ကောရိန္သု ၅:၆)။ သမ္မာတရား၏ဝိညာဉ်တော်သည် သန့်ရှင်းစင်ကြယ်မှုကို တောင်းဆိုသည် (၁ ကောရိန္သု ၅:၈)။</w:t>
      </w:r>
    </w:p>
    <w:p w14:paraId="21C7F4BC" w14:textId="77777777" w:rsidR="00416676" w:rsidRPr="00416676" w:rsidRDefault="00416676" w:rsidP="00416676">
      <w:pPr>
        <w:rPr>
          <w:b/>
          <w:bCs/>
        </w:rPr>
      </w:pPr>
      <w:r>
        <w:t>မဿဲ ၁၅–၁၆</w:t>
      </w:r>
    </w:p>
    <w:p w14:paraId="0F0483C7" w14:textId="77777777" w:rsidR="00416676" w:rsidRPr="00416676" w:rsidRDefault="00416676" w:rsidP="00416676">
      <w:r>
        <w:t xml:space="preserve">စာသား- </w:t>
      </w:r>
    </w:p>
    <w:p w14:paraId="3B40149A" w14:textId="77777777" w:rsidR="00416676" w:rsidRPr="00416676" w:rsidRDefault="00416676" w:rsidP="00416676">
      <w:pPr>
        <w:numPr>
          <w:ilvl w:val="0"/>
          <w:numId w:val="6"/>
        </w:numPr>
      </w:pPr>
      <w:r>
        <w:t>မဿဲ ၁၅:၇-၉: “ဤလူမျိုးသည် နှုတ်ခမ်းနှင့် ငါ့ကို ရိုသေကြ၏။ သူတို့၏စိတ်နှလုံးသည် ငါနှင့်ဝေးလှ၏။ လူတို့၏ပညတ်တော်များကို သွန်သင်၍ အချည်းနှီးကိုးကွယ်ကြ၏။” (ESV)</w:t>
      </w:r>
    </w:p>
    <w:p w14:paraId="24633156" w14:textId="77777777" w:rsidR="00416676" w:rsidRPr="00416676" w:rsidRDefault="00416676" w:rsidP="00416676">
      <w:pPr>
        <w:numPr>
          <w:ilvl w:val="0"/>
          <w:numId w:val="6"/>
        </w:numPr>
      </w:pPr>
      <w:r>
        <w:t>မဿဲ ၁၅:၁၃-၁၄: “ကောင်းကင်ဘုံ၌ရှိတော်မူသော ငါ၏ခမည်းတော် မစိုက်မပျိုးသော အပင်ရှိသမျှတို့ကို နှုတ်ပစ်ကြလိမ့်မည်။ သူတို့သည် မျက်ကန်းလမ်းပြသောသူများဖြစ်ကြ၏။ မျက်ကန်းတို့သည် မျက်ကန်းတို့ကို လမ်းပြလျှင်၊ နှစ်ယောက်စလုံးသည် တွင်းထဲသို့ကျကြလိမ့်မည်။” (ESV)</w:t>
      </w:r>
    </w:p>
    <w:p w14:paraId="0C687E79" w14:textId="77777777" w:rsidR="00416676" w:rsidRPr="00416676" w:rsidRDefault="00416676" w:rsidP="00416676">
      <w:pPr>
        <w:numPr>
          <w:ilvl w:val="0"/>
          <w:numId w:val="6"/>
        </w:numPr>
      </w:pPr>
      <w:r>
        <w:t>မဿဲ ၂၃:၂၇-၂၈: “လျှို့ဝှက်သောကျမ်းပြုဆရာ၊ ဖာရိရှဲတို့၊ သင်တို့သည် အမင်္ဂလာရှိကြ၏။ အကြောင်းမူကား၊ သင်တို့သည် အဖြူသုတ်သောသင်္ချိုင်းတွင်းနှင့်တူကြ၏။ အပြင်အားဖြင့် လှပသော်လည်း အတွင်း၌ကား လူသေအရိုးများနှင့် မစင်ကြယ်မှုအမျိုးမျိုးနှင့် ပြည့်လျက်ရှိ၏။” (ESV)</w:t>
      </w:r>
    </w:p>
    <w:p w14:paraId="1FC88D59" w14:textId="77777777" w:rsidR="00416676" w:rsidRPr="00416676" w:rsidRDefault="00416676" w:rsidP="00416676">
      <w:r>
        <w:t>ခွဲခြမ်းစိတ်ဖြာခြင်း-</w:t>
      </w:r>
    </w:p>
    <w:p w14:paraId="6BE35B4F" w14:textId="77777777" w:rsidR="00416676" w:rsidRPr="00416676" w:rsidRDefault="00416676" w:rsidP="00416676">
      <w:pPr>
        <w:numPr>
          <w:ilvl w:val="0"/>
          <w:numId w:val="7"/>
        </w:numPr>
      </w:pPr>
      <w:r>
        <w:t>ကြောင်သူတော် (ὑποκριταί, hypokritai):</w:t>
      </w:r>
    </w:p>
    <w:p w14:paraId="0C32C696" w14:textId="77777777" w:rsidR="00416676" w:rsidRPr="00416676" w:rsidRDefault="00416676" w:rsidP="00416676">
      <w:pPr>
        <w:numPr>
          <w:ilvl w:val="1"/>
          <w:numId w:val="7"/>
        </w:numPr>
      </w:pPr>
      <w:r>
        <w:t>ဂရိအဓိပ္ပာယ်- hypokritēs မှဆင်းသက်လာပြီး “သရုပ်ဆောင်” သို့မဟုတ် ဟန်ဆောင်သူဟု အဓိပ္ပာယ်ရပြီး အပြစ်ကိုဖုံးကွယ်ထားစဉ် ဖြောင့်မတ်ဟန်ဆောင်သူများကို ရည်ညွှန်းသည် (ဆာလံ ၂၆:၄ ကိုကြည့်ပါ၊ ဟေဗြဲဘာသာစကားဖြင့် လှည့်စားမှုအတွက် ʿal)။</w:t>
      </w:r>
    </w:p>
    <w:p w14:paraId="12F916BA" w14:textId="77777777" w:rsidR="00416676" w:rsidRPr="00416676" w:rsidRDefault="00416676" w:rsidP="00416676">
      <w:pPr>
        <w:numPr>
          <w:ilvl w:val="1"/>
          <w:numId w:val="7"/>
        </w:numPr>
      </w:pPr>
      <w:r>
        <w:t>အယူလွဲခြင်းနှင့် ဆက်စပ်မှု- လျှို့ဝှက်ခြင်းသည် ဘုရားသခင်နှင့် ဝေးကွာသော နှလုံးသားကို ထင်ဟပ်စေသည် (မဿဲ ၁၅:၈)၊ အယူလွဲခြင်း၏ အတိမ်အနက်ရှိသော ယုံကြည်ခြင်းနှင့် ကိုက်ညီသည် (လုကာ ၈:၁၃)။ မှားယွင်းသော စိတ်ဓာတ်သည် ဟန်ဆောင်မှုကို မြှင့်တင်ပေးသည် (ယုဒ ၁:၄)၊ အမှန်တရား၏ ဝိညာဉ်တော်သည် ရိုးသားမှုကို တောင်းဆိုသည် (၁ ယောဟန် ၃:၁၈)။</w:t>
      </w:r>
    </w:p>
    <w:p w14:paraId="78E993D1" w14:textId="77777777" w:rsidR="00416676" w:rsidRPr="00416676" w:rsidRDefault="00416676" w:rsidP="00416676">
      <w:pPr>
        <w:numPr>
          <w:ilvl w:val="0"/>
          <w:numId w:val="7"/>
        </w:numPr>
      </w:pPr>
      <w:r>
        <w:t>ဆရာအတုအယောင်များ (τυφλοὶ ὁδηγοί, typhloi hodēgoi):</w:t>
      </w:r>
    </w:p>
    <w:p w14:paraId="33D8A63F" w14:textId="77777777" w:rsidR="00416676" w:rsidRPr="00416676" w:rsidRDefault="00416676" w:rsidP="00416676">
      <w:pPr>
        <w:numPr>
          <w:ilvl w:val="1"/>
          <w:numId w:val="7"/>
        </w:numPr>
      </w:pPr>
      <w:r>
        <w:t>ဂရိအဓိပ္ပာယ်: စာသားအတိုင်း “မျက်ကန်းလမ်းပြများ” သည် ဘုရားသခင်၏အမှန်တရားအပေါ် လူ့ထုံးတမ်းစဉ်လာများကို သွန်သင်ပြီး အခြားသူများကို လမ်းလွဲစေသူများကို ရည်ညွှန်းသည် (မဿဲ ၁၅:၁၄ ကိုကြည့်ပါ)။</w:t>
      </w:r>
    </w:p>
    <w:p w14:paraId="196E9954" w14:textId="77777777" w:rsidR="00416676" w:rsidRPr="00416676" w:rsidRDefault="00416676" w:rsidP="00416676">
      <w:pPr>
        <w:numPr>
          <w:ilvl w:val="1"/>
          <w:numId w:val="7"/>
        </w:numPr>
      </w:pPr>
      <w:r>
        <w:t>အယူလွဲခြင်းနှင့် ဆက်စပ်မှု- မှားယွင်းသောဝိညာဉ်၏ လှုံ့ဆော်မှုဖြင့် လှုံ့ဆော်ခံရသော မိစ္ဆာဆရာများသည် လှည့်ဖြားမှုကို မြှင့်တင်ပေးပြီး အယူလွဲခြင်းကို ဖြစ်ပေါ်စေသည် (၂ ပေတရု ၂:၁။ ၁ တိမောသေ ၄:၁)။ သမ္မာတရား၏ဝိညာဉ်တော်သည် တမန်တော်များ၏သွန်သင်ချက်ကို ထောက်ခံသည် (၁ ယောဟန် ၄:၆)။</w:t>
      </w:r>
    </w:p>
    <w:p w14:paraId="42FCE835" w14:textId="77777777" w:rsidR="00416676" w:rsidRPr="00416676" w:rsidRDefault="00416676" w:rsidP="005B38BC">
      <w:pPr>
        <w:pStyle w:val="Heading1"/>
      </w:pPr>
      <w:r>
        <w:t>၄။ အယူလွဲခြင်းနှင့် ဝိညာဉ်ရေးရာ အင်အားစုများနှင့် ချိတ်ဆက်ခြင်း</w:t>
      </w:r>
    </w:p>
    <w:p w14:paraId="7B651809" w14:textId="77777777" w:rsidR="00416676" w:rsidRPr="00416676" w:rsidRDefault="00416676" w:rsidP="00416676">
      <w:r>
        <w:t>စာရင်းပြုစုထားသော အပြစ်တစ်ခုစီသည် ဘုရားသခင်၏ အမှန်တရားကို ငြင်းပယ်ခြင်းကို ထင်ဟပ်စေပြီး မှားယွင်းသောစိတ်ဓာတ် (pneuma tēs planēs, ၁ ယောဟန် ၄:၆) နှင့် ကိုက်ညီကာ လှည့်ဖြားမှု၊ ပုန်ကန်မှုနှင့် လောကီတပ်မက်မှုများကို မြှင့်တင်ပေးပြီး အယူလွဲခြင်းသို့ ဦးတည်စေသည် (apostasia, ၂ သက်သာလောနိတ် ၂:၃)။ အမှန်တရား၏ဝိညာဉ်တော် (pneuma tēs alētheias, ယောဟန် ၁၆:၁၃) သည် ၎င်းတို့ကို အောက်ပါအတိုင်း တန်ပြန်သည်-</w:t>
      </w:r>
    </w:p>
    <w:p w14:paraId="705808DA" w14:textId="77777777" w:rsidR="00416676" w:rsidRPr="00416676" w:rsidRDefault="00416676" w:rsidP="00416676">
      <w:pPr>
        <w:numPr>
          <w:ilvl w:val="0"/>
          <w:numId w:val="8"/>
        </w:numPr>
      </w:pPr>
      <w:r>
        <w:t>ယေရှုကို သခင်အဖြစ် ဝန်ခံနိုင်စေခြင်း (kyrios၊ ၁ ကောရိန္သု ၁၂:၃)။</w:t>
      </w:r>
    </w:p>
    <w:p w14:paraId="7C588F7F" w14:textId="77777777" w:rsidR="00416676" w:rsidRPr="00416676" w:rsidRDefault="00416676" w:rsidP="00416676">
      <w:pPr>
        <w:numPr>
          <w:ilvl w:val="0"/>
          <w:numId w:val="8"/>
        </w:numPr>
      </w:pPr>
      <w:r>
        <w:t>သမ္မာတရားထဲသို့ လမ်းညွှန်ပေးခြင်း (alētheia၊ ၁ ယောဟန် ၄:၆)။</w:t>
      </w:r>
    </w:p>
    <w:p w14:paraId="6C860886" w14:textId="77777777" w:rsidR="00416676" w:rsidRPr="00416676" w:rsidRDefault="00416676" w:rsidP="00416676">
      <w:pPr>
        <w:numPr>
          <w:ilvl w:val="0"/>
          <w:numId w:val="8"/>
        </w:numPr>
      </w:pPr>
      <w:r>
        <w:t>ဘုရားသခင်နှစ်သက်သော အသီးကို သီးပွင့်စေခြင်း (ဂလာတိ ၅:၂၂-၂၃)။</w:t>
      </w:r>
    </w:p>
    <w:p w14:paraId="6D01F397" w14:textId="77777777" w:rsidR="00416676" w:rsidRPr="00416676" w:rsidRDefault="00416676" w:rsidP="00416676">
      <w:pPr>
        <w:numPr>
          <w:ilvl w:val="0"/>
          <w:numId w:val="8"/>
        </w:numPr>
      </w:pPr>
      <w:r>
        <w:t>ဘုရားသခင်အား လက်အောက်ခံခြင်းကို အားပေးခြင်း (ယောဟန် ၁၅:၄)။</w:t>
      </w:r>
    </w:p>
    <w:p w14:paraId="7EEACBE2" w14:textId="77777777" w:rsidR="00416676" w:rsidRPr="00416676" w:rsidRDefault="00416676" w:rsidP="00416676">
      <w:r>
        <w:t>ယုဒရှကာရုတ် (မဿဲ ၂၆:၁၅)၊ ဒေမ (၂ တိမောသေ ၄:၁၀) သို့မဟုတ် “ဝိညာဉ်ခုနစ်ပါး” ဥပမာ (လုကာ ၁၁:၂၄-၂၆) တို့တွင် တွေ့ရသည့်အတိုင်း ဤအပြစ်များတွင် နောင်တမရဘဲ ဇွဲလုံ့လရှိနေခြင်းသည် အယူလွဲခြင်း၏ အကျိုးဆက်များကို ပိုမိုဆိုးရွားစေသည့် အန္တရာယ်ရှိသည်။</w:t>
      </w:r>
    </w:p>
    <w:p w14:paraId="109C89D3" w14:textId="77777777" w:rsidR="00416676" w:rsidRPr="00416676" w:rsidRDefault="00416676" w:rsidP="005B38BC">
      <w:pPr>
        <w:pStyle w:val="Heading1"/>
      </w:pPr>
      <w:r>
        <w:t>၅။ နိဂုံးချုပ်</w:t>
      </w:r>
    </w:p>
    <w:p w14:paraId="60602CB5" w14:textId="77777777" w:rsidR="00416676" w:rsidRPr="00416676" w:rsidRDefault="00416676" w:rsidP="00416676">
      <w:r>
        <w:t>ဗျာဒိတ် ၂၁:၈၊ မဿဲ ၇:၂၁-၂၃၊ ၁ ကောရိန္သု ၆:၉-၁၀၊ ဂလာတိ ၅:၁၉-၂၁၊ ၁ ကောရိန္သု ၅ နှင့် မဿဲ ၁၅-၁၆ တို့တွင် ဖော်ပြထားသော အပြစ်များနှင့် အပြစ်သားများ — ကြောက်ရွံ့ခြင်း၊ မယုံကြည်ခြင်း၊ စက်ဆုပ်ရွံရှာဖွယ်ကောင်းသော လုပ်ရပ်များ၊ လူသတ်ခြင်း၊ လိင်ပိုင်းဆိုင်ရာ အကျင့်ယိုယွင်းခြင်း၊ စုန်းအတတ်၊ ရုပ်တုကိုးကွယ်ခြင်း၊ လိမ်လည်ခြင်း၊ မတရားမှု၊ အိမ်ထောင်ရေးဖောက်ပြန်ခြင်း၊ လိင်တူဆက်ဆံခြင်း၊ ခိုးယူခြင်း၊ လောဘကြီးခြင်း၊ ယစ်မူးခြင်း၊ ဆဲဆိုခြင်း၊ လိမ်လည်ခြင်း၊ မစင်ကြယ်ခြင်း၊ ကာမဂုဏ်ခံစားခြင်း၊ ရန်ငြိုးဖွဲ့ခြင်း၊ ရန်ငြိုးဖွဲ့ခြင်း၊ ငြူစူခြင်း၊ ဒေါသ၊ ရန်ငြိုးဖွဲ့ခြင်း၊ သဘောထားကွဲလွဲခြင်း၊ ကွဲပြားခြင်း၊ ပွဲလမ်းသဘင်များ၊ လျှို့ဝှက်ခြင်းနှင့် မှားယွင်းသောသွန်သင်ခြင်း — တို့သည် ဘုရားသခင်၏အမှန်တရားကို ငြင်းပယ်သော အပြုအမူများနှင့် နှလုံးသားအခြေအနေများကို ထင်ဟပ်စေပြီး ဘုရားသခင်၏နိုင်ငံတော်မှ ဖယ်ထုတ်ခြင်းနှင့် အယူလွဲခြင်းသို့ ဦးတည်စေသည်။ မူရင်းဘာသာစကားအသုံးအနှုန်းများ (porneia၊ eidōlolatreia၊ anomia စသည်) သည် ၎င်းတို့၏အနက်ကို ဖော်ပြပြီး ဘုရားသခင်၏ဒီဇိုင်းကို ပုန်ကန်မှုကို ပြသသည်။ မှားယွင်းသောဝိညာဉ်သည် ဤအပြစ်များကို မောင်းနှင်ပြီး လှည့်ဖြားမှုနှင့် အယူလွဲမှုကို မွေးမြူပေးသော်လည်း၊ သမ္မာတရား၏ဝိညာဉ်တော်သည် ယုံကြည်သူများအား နောင်တရရန်၊ နာခံရန်နှင့် ဇွဲလုံ့လရှိရန် တန်ခိုးပေးပြီး မှားယွင်းခြင်းမှ ကာကွယ်ရန် စွမ်းဆောင်ပေးသည် (၁ ယောဟန် ၄:၁-၆)။ ယုံကြည်သူများသည် ဤအပြစ်များနှင့် ၎င်းတို့၏ ထာဝရအကျိုးဆက်များကို ရှောင်ရှားရန် ဝိညာဉ်များကို စမ်းသပ်ရမည်၊ ခရစ်တော်၌ တည်နေရမည်၊ သန့်ရှင်းခြင်းကို လိုက်စားရမည်။</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