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EC028" w14:textId="77777777" w:rsidR="00EF3A4E" w:rsidRDefault="00EF3A4E" w:rsidP="00EF3A4E">
      <w:pPr>
        <w:pStyle w:val="Title"/>
      </w:pPr>
      <w:r>
        <w:t>사르디스 교회에 보내는 메시지: 신약 그리스어 원문을 통해 살펴본 개신교 교리</w:t>
      </w:r>
    </w:p>
    <w:p w14:paraId="7BB40912" w14:textId="77777777" w:rsidR="00EF3A4E" w:rsidRDefault="00EF3A4E" w:rsidP="00EF3A4E">
      <w:pPr>
        <w:pStyle w:val="Subtitle"/>
      </w:pPr>
      <w:r>
        <w:t>성경적 모순의 관점에서 개신교 원칙을 재정립하기</w:t>
      </w:r>
    </w:p>
    <w:p w14:paraId="69F92AD7" w14:textId="77777777" w:rsidR="00EF3A4E" w:rsidRDefault="00EF3A4E" w:rsidP="00EF3A4E">
      <w:r>
        <w:t>요한계시록에서 예수님은 소아시아의 일곱 교회를 대상으로 그들의 영적 상태에 따라 칭찬과 책망, 그리고 회개를 촉구하는 말씀을 전하십니다. 그중에서도 사데 교회는 신약성경의 모순점을 통해 개신교 교리를 고찰하는 데 특히 적합한 사례입니다. 요한계시록 3장 1-3절에서 예수님은 사데에게 말씀하십니다. ἑπτὰ πνεύματα τοῦ θεοῦ καὶ τοὺς ἑπτὰ ἀστέρας· οἶδά σου τὰ ἔργα ὅτι ὄνομα ἔχεις ὅτι ζῇς, καὶ νεκρὸς εἶ. γινου γρнγορῶν καὶ στήρισον τὰ λοιπὰ ἃ ἔμελλον ἀποθανεῖν· οὐ γὰρ εὕρισά σου τὰ ἔργα πεπέρΩμένα ἐνώπιον τοῦ θεοῦ μου. μντμόνευε οὖν πῶς εἴλιτας καὶ ἤκουσας καὶ τήρει καὶ μετανόισον.&amp;quot; – 직역: &amp;quot;사데 교회의 천사에게 편지하라. 하나님의 일곱 영과 일곱 별을 가지신 이가 이렇게 말씀하신다. 나는 네 행위를 안다. 네 이름은 살아 있다고 하지만 실제로는 죽은 자다. 깨어 있어 죽어가는 자들을 굳건하게 하라. 내가 네 행위를 하나님 앞에서 온전히 이루지 못했음을 아노라. 그러므로 네가 어떻게 받아들이고 듣고 지키고 회개했는지 기억하라.&amp;quot;</w:t>
      </w:r>
    </w:p>
    <w:p w14:paraId="7637B7F7" w14:textId="77777777" w:rsidR="00EF3A4E" w:rsidRDefault="00EF3A4E" w:rsidP="00EF3A4E">
      <w:r>
        <w:t>이 질책은 살아있다는 평판(ζῇς)을 얻고 있지만 영적으로는 죽어있는(νεκρὸς) 교회, 즉 미완성된(οὐ... πεπληρωμένα – 완성되지 않은/성취되지 않은) 행위(ἔργα)를 행하는 교회를 지적합니다. 개혁, 오직 성경, 그리고 믿음만을 강조하는 개신교는 종종 성경에 대한 충실함과 활기찬 신앙으로 명성을 얻습니다. 그러나 아래에서 언급하는 신약 그리스어 원문의 모순점들은 교리가 견고해 보일지라도 사데 교회의 미완성된 행위처럼 성경적 증거에 미치지 못하는 부분을 보여줍니다. 이는 &amp;quot;받아들여 듣고 기억한 것&amp;quot;(εἴληφας καὶ ἤκουσας)을 기억하고, 깨어 있고(γρηγορῶν), 회개하여 남은 것을 굳건히 하라는 것을 의미합니다. 다음은 주요 개신교 교리와 신약 성경 본문과의 마찰에 초점을 맞춰 분석을 하나의 일관된 문서로 정리한 것입니다. 완전성을 위해 마틴 루터(예: 의지의 속박, 오직 믿음으로 말미암는 의화), 존 칼빈(예: 제한적 속죄, 무조건적 선택), 울리히 츠빙리(상징적 성례), 존 녹스(예정론 강조)와 같은 다른 종교개혁자들의 사상에서 영감을 받은 추가적인 모순점들도 포함했습니다.</w:t>
      </w:r>
    </w:p>
    <w:p w14:paraId="5A947C89" w14:textId="77777777" w:rsidR="00EF3A4E" w:rsidRDefault="00EF3A4E" w:rsidP="00EF3A4E">
      <w:pPr>
        <w:pStyle w:val="Heading1"/>
      </w:pPr>
      <w:r>
        <w:t>신약 그리스어 본문에서 나타나는 개신교 핵심 교리와 본문상의 갈등</w:t>
      </w:r>
    </w:p>
    <w:p w14:paraId="639E4F4F" w14:textId="77777777" w:rsidR="00EF3A4E" w:rsidRDefault="00EF3A4E" w:rsidP="00EF3A4E">
      <w:r>
        <w:t>개신교는 다양한 분파를 포함하지만, &amp;quot;다섯 가지 솔라&amp;quot;와 같은 원칙을 중심으로 한다. 이 장에서는 신약 그리스어 원문을 통해 이러한 원칙들을 살펴보고, 단어 선택, 문법, 구조에 근거한 지지점과 반박점을 중점적으로 다룬다.</w:t>
      </w:r>
    </w:p>
    <w:p w14:paraId="0C0E0022" w14:textId="77777777" w:rsidR="00EF3A4E" w:rsidRDefault="00EF3A4E" w:rsidP="00EF3A4E">
      <w:pPr>
        <w:pStyle w:val="Heading2"/>
      </w:pPr>
      <w:r>
        <w:t>1. 솔라 피데(오직 믿음으로만 의롭다 함을 받음) – 루터가 강조함</w:t>
      </w:r>
    </w:p>
    <w:p w14:paraId="7286D9F4" w14:textId="77777777" w:rsidR="00EF3A4E" w:rsidRDefault="00EF3A4E" w:rsidP="00EF3A4E">
      <w:r>
        <w:t>이 교리는 루터 신학의 핵심(예: 로마서와 갈라디아서 주석)으로, 행위는 전혀 개입하지 않고 오직 믿음으로만 의롭다 함을 받는다고 주장합니다.</w:t>
      </w:r>
    </w:p>
    <w:p w14:paraId="715E1048" w14:textId="77777777" w:rsidR="00EF3A4E" w:rsidRDefault="00EF3A4E" w:rsidP="00EF3A4E">
      <w:r>
        <w:t>보충 본문: 에베소서 2:8-9 – &amp;quot;τῇ γὰρ χάριτι ἐστε σεσῳσμένοι διὰ πιστεΩς· καὶ τοῦτο οὐκ ἐξ ὑμῶν, θεοῦ τὸ δῶρον· οὐκ ἐξ ἔργΩν, ἵνα μή τις καυχήσται.&amp;quot; (너희가 그 은혜에 의하여 믿음으로 말미암아 구원을 받았으니 행위에서 난 것이 아니니라.)</w:t>
      </w:r>
    </w:p>
    <w:p w14:paraId="64BB5A49" w14:textId="77777777" w:rsidR="00EF3A4E" w:rsidRDefault="00EF3A4E" w:rsidP="00EF3A4E">
      <w:r>
        <w:t>모순: 야고보서 2:24 – &amp;quot;ὅτι ὅτι ἐξ ἔργΩν δικαιοῦται ἄνθρΩπος καὶ οὐκ ἐκ πιστεΩ μόνον.&amp;quot; (사람은 행위로 의롭게 되며 믿음만으로 의롭게 되는 것이 아닙니다.) 야고보는 고립된 믿음을 부정하기 위해 &amp;quot;μόνον&amp;quot;를 사용합니다. 2:21-22에서는 행함으로 믿음이 &amp;quot;온전하게 됨&amp;quot;(ἐτελειώθn)을 보여줍니다.</w:t>
      </w:r>
    </w:p>
    <w:p w14:paraId="4AE17959" w14:textId="57C6AC52" w:rsidR="00EF3A4E" w:rsidRDefault="001D219D" w:rsidP="00EF3A4E">
      <w:pPr>
        <w:pStyle w:val="Heading2"/>
      </w:pPr>
      <w:r>
        <w:t>2. 세례는 상징적 의식 (중생의 의식이 아님) – 종교개혁자들마다 견해가 다양함 (예: 츠빙글리의 상징적 관점)</w:t>
      </w:r>
    </w:p>
    <w:p w14:paraId="08244CDD" w14:textId="77777777" w:rsidR="00EF3A4E" w:rsidRDefault="00EF3A4E" w:rsidP="00EF3A4E">
      <w:r>
        <w:t>루터와 칼빈은 세례를 은혜를 전달하는 행위(특히 유아의 경우)로 보았지만, 많은 개신교도들(츠빙글리의 영향을 받은)은 세례를 상징적인 의미로 해석한다.</w:t>
      </w:r>
    </w:p>
    <w:p w14:paraId="32889231" w14:textId="77777777" w:rsidR="00EF3A4E" w:rsidRDefault="00EF3A4E" w:rsidP="00EF3A4E">
      <w:r>
        <w:t>보충 본문: 로마서 6:3-4 – &amp;quot;ὅσοι ἐβαπτισθennaμεν εἰς Χριστὸν Ἰennaσοῦν εἰς τὸν θάνατον αὐτοῦ ἐβαπτισθιμεν...&amp;quot;(그의 세례를 받음) 죽음... 결합을 상징함.)</w:t>
      </w:r>
    </w:p>
    <w:p w14:paraId="78C8DB09" w14:textId="77777777" w:rsidR="00EF3A4E" w:rsidRDefault="00EF3A4E" w:rsidP="00EF3A4E">
      <w:r>
        <w:t>모순:</w:t>
      </w:r>
    </w:p>
    <w:p w14:paraId="6D8A20A9" w14:textId="77777777" w:rsidR="00EF3A4E" w:rsidRDefault="00EF3A4E" w:rsidP="00EF3A4E">
      <w:pPr>
        <w:pStyle w:val="ListParagraph"/>
        <w:numPr>
          <w:ilvl w:val="0"/>
          <w:numId w:val="17"/>
        </w:numPr>
      </w:pPr>
      <w:r>
        <w:t>사도행전 2:38 – &amp;quot;βαπτισθήτΩ ἕκαστος... εἰς ἄphεσιν τῶν ἁμαρτιῶν.&amp;quot; (죄 용서를 위해 세례를 받으십시오.)</w:t>
      </w:r>
    </w:p>
    <w:p w14:paraId="3BC8EC99" w14:textId="77777777" w:rsidR="00EF3A4E" w:rsidRDefault="00EF3A4E" w:rsidP="00EF3A4E">
      <w:pPr>
        <w:pStyle w:val="ListParagraph"/>
        <w:numPr>
          <w:ilvl w:val="0"/>
          <w:numId w:val="17"/>
        </w:numPr>
      </w:pPr>
      <w:r>
        <w:t>디도서 3:5 – &amp;quot;ἔσΩσεν ἡμᾶς διὰ λουτροῦ παλιγγενεσιας καὶ ἀνακαινώσετς πνεύματος ἁγιου.&amp;quot; (중생의 씻음과 성령의 새롭게 하심으로 구원을 얻었느니라)</w:t>
      </w:r>
    </w:p>
    <w:p w14:paraId="060E0DCA" w14:textId="77777777" w:rsidR="00EF3A4E" w:rsidRDefault="00EF3A4E" w:rsidP="00EF3A4E">
      <w:pPr>
        <w:pStyle w:val="ListParagraph"/>
        <w:numPr>
          <w:ilvl w:val="0"/>
          <w:numId w:val="17"/>
        </w:numPr>
      </w:pPr>
      <w:r>
        <w:t>베드로전서 3:21 – &amp;quot;νῦν σῴζει βάπτισμα...&amp;quot; (세례는 이제...를 원형으로 구원합니다.)</w:t>
      </w:r>
    </w:p>
    <w:p w14:paraId="7E38224B" w14:textId="77777777" w:rsidR="00EF3A4E" w:rsidRDefault="00EF3A4E" w:rsidP="00EF3A4E">
      <w:r>
        <w:t>제안된 결의안에 대한 답변: &amp;quot;Διὰ&amp;quot;는 (&amp;quot;재생과 갱신의 세척&amp;quot;)과 같이 연관된 구절들을 연결하는 것이지, 동일시하는 것이 아닙니다. 구조는 서로 다른 요소들을 나타냅니다.</w:t>
      </w:r>
    </w:p>
    <w:p w14:paraId="77C3C148" w14:textId="19E7BB5F" w:rsidR="00EF3A4E" w:rsidRDefault="001D219D" w:rsidP="00EF3A4E">
      <w:pPr>
        <w:pStyle w:val="Heading2"/>
      </w:pPr>
      <w:r>
        <w:t>3. 성도의 견인 (한 번 구원받으면 영원히 구원받음) – 칼빈 신학의 핵심</w:t>
      </w:r>
    </w:p>
    <w:p w14:paraId="42B8B0F9" w14:textId="77777777" w:rsidR="00EF3A4E" w:rsidRDefault="00EF3A4E" w:rsidP="00EF3A4E">
      <w:r>
        <w:t>칼빈은 선택받은 자들은 영원히 존속한다고 가르쳤다.</w:t>
      </w:r>
    </w:p>
    <w:p w14:paraId="78004251" w14:textId="77777777" w:rsidR="00EF3A4E" w:rsidRDefault="00EF3A4E" w:rsidP="00EF3A4E">
      <w:r>
        <w:t>보충 본문: 로마서 8:38-39 – &amp;quot;οὔτε θάνατος οὔτε ζwoὴ... δυνήσεται ἡμᾶς χωρισαι...&amp;quot; (아무것도 우리를 하나님의 사랑에서 끊을 수 없습니다.)</w:t>
      </w:r>
    </w:p>
    <w:p w14:paraId="3CD7F963" w14:textId="77777777" w:rsidR="00EF3A4E" w:rsidRDefault="00EF3A4E" w:rsidP="00EF3A4E">
      <w:r>
        <w:t>모순: 히브리서 6:4-6 – &amp;quot;ἀδύνατον... τοὺς ἅπαξ ψτισθέντας... καὶ παραπεσόντας πάλιν ἀνακαινζειν...&amp;quot; (깨달음을 얻었으나 타락한 자들을 새롭게 하는 것은 불가능하다.)</w:t>
      </w:r>
    </w:p>
    <w:p w14:paraId="22CD9BCA" w14:textId="6550D7C0" w:rsidR="00EF3A4E" w:rsidRDefault="001D219D" w:rsidP="00EF3A4E">
      <w:pPr>
        <w:pStyle w:val="Heading2"/>
      </w:pPr>
      <w:r>
        <w:t>4. 성찬식은 단순한 상징일 뿐이라는 주장 – 츠빙글리의 견해</w:t>
      </w:r>
    </w:p>
    <w:p w14:paraId="31CCD878" w14:textId="77777777" w:rsidR="00EF3A4E" w:rsidRDefault="00EF3A4E" w:rsidP="00EF3A4E">
      <w:r>
        <w:t>루터는 실체공생설을 고수했지만, 츠빙리와 많은 개신교도들은 이를 순전히 상징적인 것으로 본다.</w:t>
      </w:r>
    </w:p>
    <w:p w14:paraId="762827D7" w14:textId="77777777" w:rsidR="00EF3A4E" w:rsidRDefault="00EF3A4E" w:rsidP="00EF3A4E">
      <w:r>
        <w:t>보충 본문: 고린도전서 11:24-25 – &amp;quot;τοῦτο ποιεῖτε εἰς τὴν ἐμὴν ἀνάμνnσιν.&amp;quot; (나의 기억을 위해 이것을 해주세요.)</w:t>
      </w:r>
    </w:p>
    <w:p w14:paraId="1D7180D3" w14:textId="77777777" w:rsidR="00EF3A4E" w:rsidRDefault="00EF3A4E" w:rsidP="00EF3A4E">
      <w:r>
        <w:t>모순:</w:t>
      </w:r>
    </w:p>
    <w:p w14:paraId="7676D507" w14:textId="77777777" w:rsidR="00EF3A4E" w:rsidRDefault="00EF3A4E" w:rsidP="00EF3A4E">
      <w:pPr>
        <w:pStyle w:val="ListParagraph"/>
        <w:numPr>
          <w:ilvl w:val="0"/>
          <w:numId w:val="18"/>
        </w:numPr>
      </w:pPr>
      <w:r>
        <w:t>요한복음 6:53-56 – &amp;quot;ἐὰν μὴ phiάγnτε τὴν σάρκα... ὁ τρώγоν μου τὴν σάρκα... ἐν ἐμοὶ μένει.&amp;quot; (너희가 그 살을 먹지 아니하면 갉아먹는 자가 내 속에 거하느니라)</w:t>
      </w:r>
    </w:p>
    <w:p w14:paraId="63C53247" w14:textId="77777777" w:rsidR="00EF3A4E" w:rsidRDefault="00EF3A4E" w:rsidP="00EF3A4E">
      <w:pPr>
        <w:pStyle w:val="ListParagraph"/>
        <w:numPr>
          <w:ilvl w:val="0"/>
          <w:numId w:val="18"/>
        </w:numPr>
      </w:pPr>
      <w:r>
        <w:t>고린도전서 11:27-29 – &amp;quot;ἔνοχος ἔσται τοῦ σώματος καὶ τοῦ αἵματος... κριμα ἑαυτῷ ἐσθιει.&amp;quot; (몸과 피의 죄는... 심판을 먹는다.)</w:t>
      </w:r>
    </w:p>
    <w:p w14:paraId="0E931A0E" w14:textId="4FCD0DF3" w:rsidR="00EF3A4E" w:rsidRDefault="001D219D" w:rsidP="00EF3A4E">
      <w:pPr>
        <w:pStyle w:val="Heading2"/>
      </w:pPr>
      <w:r>
        <w:t>5. 오직 하나님께만 직접 고백하기 – 개신교 사상에서 흔한 특징</w:t>
      </w:r>
    </w:p>
    <w:p w14:paraId="2D8D9664" w14:textId="77777777" w:rsidR="00EF3A4E" w:rsidRDefault="00EF3A4E" w:rsidP="00EF3A4E">
      <w:r>
        <w:t>루터와 같은 종교개혁자들은 사제에게 귀로 고해성사를 하는 것을 거부했습니다.</w:t>
      </w:r>
    </w:p>
    <w:p w14:paraId="10DF0050" w14:textId="77777777" w:rsidR="00EF3A4E" w:rsidRDefault="00EF3A4E" w:rsidP="00EF3A4E">
      <w:r>
        <w:t>보충 본문: 요한일서 1:9 – &amp;quot;ἐὰν ὁμολογῶμεν τὰς ἁμαρτιας ἡμῶν... ἀphῇ ἡμῖν.&amp;quot; (우리가 자백하면... 그는 용서해 준다.)</w:t>
      </w:r>
    </w:p>
    <w:p w14:paraId="6816ED13" w14:textId="77777777" w:rsidR="00EF3A4E" w:rsidRDefault="00EF3A4E" w:rsidP="00EF3A4E">
      <w:r>
        <w:t>모순:</w:t>
      </w:r>
    </w:p>
    <w:p w14:paraId="4BB69E58" w14:textId="77777777" w:rsidR="00EF3A4E" w:rsidRDefault="00EF3A4E" w:rsidP="00EF3A4E">
      <w:pPr>
        <w:pStyle w:val="ListParagraph"/>
        <w:numPr>
          <w:ilvl w:val="0"/>
          <w:numId w:val="19"/>
        </w:numPr>
      </w:pPr>
      <w:r>
        <w:t>야고보서 5:16 – &amp;quot;ἐξομολογεῖσθε ἀλήλοις τὰς ἁμαρτιας.&amp;quot; (서로에게 고백한다.)</w:t>
      </w:r>
    </w:p>
    <w:p w14:paraId="605DB6AE" w14:textId="77777777" w:rsidR="00EF3A4E" w:rsidRDefault="00EF3A4E" w:rsidP="00EF3A4E">
      <w:pPr>
        <w:pStyle w:val="ListParagraph"/>
        <w:numPr>
          <w:ilvl w:val="0"/>
          <w:numId w:val="19"/>
        </w:numPr>
      </w:pPr>
      <w:r>
        <w:t>요한복음 20:23 – &amp;quot;ἄν τινΩν ἀphῆτε τὰς ἁμαρτιας ἀϒέωνται αὐτοῖς.&amp;quot; (당신이 용서하면... 그들은 용서받았습니다.)</w:t>
      </w:r>
    </w:p>
    <w:p w14:paraId="721B0357" w14:textId="0D6D0E1F" w:rsidR="00EF3A4E" w:rsidRDefault="001D219D" w:rsidP="00EF3A4E">
      <w:pPr>
        <w:pStyle w:val="Heading2"/>
      </w:pPr>
      <w:r>
        <w:t>6. 최종 심판은 행위에 근거하지 않으며, 오직 루터의 믿음에 달려 있다.</w:t>
      </w:r>
    </w:p>
    <w:p w14:paraId="181F9DE2" w14:textId="77777777" w:rsidR="00EF3A4E" w:rsidRDefault="00EF3A4E" w:rsidP="00EF3A4E">
      <w:r>
        <w:t>루터는 심판에 있어서 행위보다 믿음을 강조했습니다.</w:t>
      </w:r>
    </w:p>
    <w:p w14:paraId="62B24B8D" w14:textId="77777777" w:rsidR="00EF3A4E" w:rsidRDefault="00EF3A4E" w:rsidP="00EF3A4E">
      <w:r>
        <w:t>보충 본문: 로마서 3:28 – &amp;quot;δικαιοῦσθαι πιστει ἄνθρτπον χΩρὶς ἔργων νόμου.&amp;quot; (율법의 행위에 있지 않고 믿음으로 의롭게 되느니라.)</w:t>
      </w:r>
    </w:p>
    <w:p w14:paraId="42234F59" w14:textId="77777777" w:rsidR="00EF3A4E" w:rsidRDefault="00EF3A4E" w:rsidP="00EF3A4E">
      <w:r>
        <w:t>모순: 마태복음 25:31-46 – &amp;quot;ἐπεινασα γὰρ καὶ ἐδώκατέ μοι phiαγεῖν... ἐph᾽ ὅσον ἐποιήσατε...&amp;quot; (내가 주렸을 때에 너희도 주었으니... 너희가 주었느니라.)</w:t>
      </w:r>
    </w:p>
    <w:p w14:paraId="12118169" w14:textId="02E0E152" w:rsidR="00EF3A4E" w:rsidRDefault="001D219D" w:rsidP="00EF3A4E">
      <w:pPr>
        <w:pStyle w:val="Heading2"/>
      </w:pPr>
      <w:r>
        <w:t>7. 모든 신자의 제사장직 (계층적 성직자 제도 없음) – 루터의 강조점</w:t>
      </w:r>
    </w:p>
    <w:p w14:paraId="4F97D154" w14:textId="77777777" w:rsidR="00EF3A4E" w:rsidRDefault="00EF3A4E" w:rsidP="00EF3A4E">
      <w:r>
        <w:t>루터는 모든 신자가 제사장이라고 가르치며 성직자의 역할을 축소시켰다.</w:t>
      </w:r>
    </w:p>
    <w:p w14:paraId="0F36EEBC" w14:textId="77777777" w:rsidR="00EF3A4E" w:rsidRDefault="00EF3A4E" w:rsidP="00EF3A4E">
      <w:r>
        <w:t>보충 본문: 베드로전서 2:9 – &amp;quot;βασιλειον ἱεράτευμα...&amp;quot;(왕 같은 제사장.)</w:t>
      </w:r>
    </w:p>
    <w:p w14:paraId="36526960" w14:textId="77777777" w:rsidR="00EF3A4E" w:rsidRDefault="00EF3A4E" w:rsidP="00EF3A4E">
      <w:r>
        <w:t>모순:</w:t>
      </w:r>
    </w:p>
    <w:p w14:paraId="0FA050EB" w14:textId="77777777" w:rsidR="00EF3A4E" w:rsidRDefault="00EF3A4E" w:rsidP="00EF3A4E">
      <w:pPr>
        <w:pStyle w:val="ListParagraph"/>
        <w:numPr>
          <w:ilvl w:val="0"/>
          <w:numId w:val="20"/>
        </w:numPr>
      </w:pPr>
      <w:r>
        <w:t>디모데전서 5:17 – &amp;quot;οἱ καλῶς προεστῶτες πρεσβύτεροι διπλῆς τιμῆς...&amp;quot; (장로들은 배나 존경할 만한 자입니다.)</w:t>
      </w:r>
    </w:p>
    <w:p w14:paraId="3F3611F8" w14:textId="77777777" w:rsidR="00EF3A4E" w:rsidRDefault="00EF3A4E" w:rsidP="00EF3A4E">
      <w:pPr>
        <w:pStyle w:val="ListParagraph"/>
        <w:numPr>
          <w:ilvl w:val="0"/>
          <w:numId w:val="20"/>
        </w:numPr>
      </w:pPr>
      <w:r>
        <w:t>사도행전 14:23 – &amp;quot;χειροτονήσαντες... πρεσβυτέρους.&amp;quot; (장로를 임명/안수함.)</w:t>
      </w:r>
    </w:p>
    <w:p w14:paraId="69A7A982" w14:textId="77777777" w:rsidR="00EF3A4E" w:rsidRDefault="00EF3A4E" w:rsidP="00EF3A4E">
      <w:pPr>
        <w:pStyle w:val="ListParagraph"/>
        <w:numPr>
          <w:ilvl w:val="0"/>
          <w:numId w:val="20"/>
        </w:numPr>
      </w:pPr>
      <w:r>
        <w:t>디모데후서 1:6 – &amp;quot;διὰ τῆς ἐπιθέσεΩς τῶν χειρῶν...&amp;quot; (안수를 통한 은사)</w:t>
      </w:r>
    </w:p>
    <w:p w14:paraId="5D6755CE" w14:textId="4F302258" w:rsidR="00EF3A4E" w:rsidRDefault="001D219D" w:rsidP="00EF3A4E">
      <w:pPr>
        <w:pStyle w:val="Heading2"/>
      </w:pPr>
      <w:r>
        <w:t>8. 병자를 위한 상징적 기름 부음 – 일부 개신교 견해와 일치</w:t>
      </w:r>
    </w:p>
    <w:p w14:paraId="5A215DA4" w14:textId="77777777" w:rsidR="00EF3A4E" w:rsidRDefault="00EF3A4E" w:rsidP="00EF3A4E">
      <w:r>
        <w:t>기도를 통한 치유, 육체적인 의식의 중요성을 낮춤.</w:t>
      </w:r>
    </w:p>
    <w:p w14:paraId="6E6C565B" w14:textId="77777777" w:rsidR="00EF3A4E" w:rsidRDefault="00EF3A4E" w:rsidP="00EF3A4E">
      <w:r>
        <w:t>보충 본문: 야고보서 5:15(일부) – &amp;quot;ἡ εὐχὴ τῆς πιστετες σώσει...&amp;quot; (믿음의 기도가 구원하리라.)</w:t>
      </w:r>
    </w:p>
    <w:p w14:paraId="4BE269C8" w14:textId="77777777" w:rsidR="00EF3A4E" w:rsidRDefault="00EF3A4E" w:rsidP="00EF3A4E">
      <w:r>
        <w:t>모순: 야고보서 5:14-15 – &amp;quot;προσευξάσθτῳ&amp;quot; (기름 부음을 받은 그를 위하여 기도하라... 죄 사함을 받았느니라.)</w:t>
      </w:r>
    </w:p>
    <w:p w14:paraId="1AC2B63A" w14:textId="1A59FB9C" w:rsidR="00EF3A4E" w:rsidRDefault="001D219D" w:rsidP="00EF3A4E">
      <w:pPr>
        <w:pStyle w:val="Heading2"/>
      </w:pPr>
      <w:r>
        <w:t>9. 영적 은사의 중단 – 녹스와 같은 일부 개혁자들이 주장함</w:t>
      </w:r>
    </w:p>
    <w:p w14:paraId="137E188C" w14:textId="77777777" w:rsidR="00EF3A4E" w:rsidRDefault="00EF3A4E" w:rsidP="00EF3A4E">
      <w:r>
        <w:t>기적적인 은사는 사도들 이후로 사라졌다.</w:t>
      </w:r>
    </w:p>
    <w:p w14:paraId="349AB9CB" w14:textId="77777777" w:rsidR="00EF3A4E" w:rsidRDefault="00EF3A4E" w:rsidP="00EF3A4E">
      <w:r>
        <w:t>보충 본문: 고린도전서 13:8-10 – &amp;quot;προότεῖαι καταργnθήσονται... ὅταν ἔλθῃ τὸ τέλειον...&amp;quot; (완전한 것이 오면 예언은 그칠 것입니다.)</w:t>
      </w:r>
    </w:p>
    <w:p w14:paraId="5337CBEF" w14:textId="77777777" w:rsidR="00EF3A4E" w:rsidRDefault="00EF3A4E" w:rsidP="00EF3A4E">
      <w:r>
        <w:t>모순:</w:t>
      </w:r>
    </w:p>
    <w:p w14:paraId="2C6CE06C" w14:textId="77777777" w:rsidR="00EF3A4E" w:rsidRDefault="00EF3A4E" w:rsidP="00EF3A4E">
      <w:pPr>
        <w:pStyle w:val="ListParagraph"/>
        <w:numPr>
          <w:ilvl w:val="0"/>
          <w:numId w:val="21"/>
        </w:numPr>
      </w:pPr>
      <w:r>
        <w:t>고린도전서 14:1, 39 – &amp;quot;ζηλοῦτε... τὸ προύτεύειν καὶ τὸ λαλεῖν μὴ κΩλύετε γλώσσαις.&amp;quot; (예언하기를 열심히 하라. 방언을 금하지 말라.)</w:t>
      </w:r>
    </w:p>
    <w:p w14:paraId="483DE90B" w14:textId="77777777" w:rsidR="00EF3A4E" w:rsidRDefault="00EF3A4E" w:rsidP="00EF3A4E">
      <w:pPr>
        <w:pStyle w:val="ListParagraph"/>
        <w:numPr>
          <w:ilvl w:val="0"/>
          <w:numId w:val="21"/>
        </w:numPr>
      </w:pPr>
      <w:r>
        <w:t>에베소서 4:11-13 – &amp;quot;ἔδΩκεν... προphήτας... μέχρι καταντήσΩμεν...&amp;quot; (선지자들을 주셨으니... 우리가 하나가 될 때까지)</w:t>
      </w:r>
    </w:p>
    <w:p w14:paraId="716B8E10" w14:textId="3950F57D" w:rsidR="00EF3A4E" w:rsidRDefault="00EF3A4E" w:rsidP="00EF3A4E">
      <w:pPr>
        <w:pStyle w:val="Heading2"/>
      </w:pPr>
      <w:r>
        <w:t>10. 전적 타락 (인간은 은혜 없이는 하나님을 찾을 수 없음) – 칼빈의 TULIP 교리의 핵심</w:t>
      </w:r>
    </w:p>
    <w:p w14:paraId="2EB527EB" w14:textId="77777777" w:rsidR="00EF3A4E" w:rsidRDefault="00EF3A4E" w:rsidP="00EF3A4E">
      <w:r>
        <w:t>칼빈은 죄로 인해 완전한 무능력이 발생한다고 가르쳤다.</w:t>
      </w:r>
    </w:p>
    <w:p w14:paraId="295A269D" w14:textId="77777777" w:rsidR="00EF3A4E" w:rsidRDefault="00EF3A4E" w:rsidP="00EF3A4E">
      <w:r>
        <w:t>보충 본문: 로마서 3:10-11 – &amp;quot;οὐκ ἔστιν δικαιος οὐδὲ εἷς... οὐκ ἔστιν ὁ ἐκζhnτῶν τὸν θεόν.&amp;quot; (의인은 하나도 없고 하나님을 구하는 자도 없느니라)</w:t>
      </w:r>
    </w:p>
    <w:p w14:paraId="6563238C" w14:textId="77777777" w:rsidR="00EF3A4E" w:rsidRDefault="00EF3A4E" w:rsidP="00EF3A4E">
      <w:r>
        <w:t>모순: 사도행전 17:27 – &amp;quot;ζetaτεῖν τὸν θεόν, εἰ ἄρα γε ψennaταphiήσαιεν αὐτὸν καὶ εὕροιεν...&amp;quot; (하나님을 구하는 것, 혹시 하나님을 더듬어서 찾을까 하여...) 구하는 능력을 의미함 (&amp;quot;ζτεῖν&amp;quot;), &amp;quot;εὕροιεν&amp;quot;(찾기)를 잠재적인 결과로 사용합니다.</w:t>
      </w:r>
    </w:p>
    <w:p w14:paraId="00476B51" w14:textId="37A5D556" w:rsidR="00EF3A4E" w:rsidRDefault="00EF3A4E" w:rsidP="00EF3A4E">
      <w:pPr>
        <w:pStyle w:val="Heading2"/>
      </w:pPr>
      <w:r>
        <w:t>11. 예정론/무조건적 선택론 (인간의 개입 없음) – 칼빈과 녹스의 초점</w:t>
      </w:r>
    </w:p>
    <w:p w14:paraId="2EF2FAB8" w14:textId="77777777" w:rsidR="00EF3A4E" w:rsidRDefault="00EF3A4E" w:rsidP="00EF3A4E">
      <w:r>
        <w:t>칼빈의 『기독교 강요』에서처럼, 하나님은 무조건적으로 선택하십니다.</w:t>
      </w:r>
    </w:p>
    <w:p w14:paraId="5A7D89B8" w14:textId="77777777" w:rsidR="00EF3A4E" w:rsidRDefault="00EF3A4E" w:rsidP="00EF3A4E">
      <w:r>
        <w:t>보충 본문: 에베소서 1:4-5 – &amp;quot;ἐξελέξατο ἡμᾶς ἐν αὐτῷ πρὸ καταβολῆς κόσμου... προορισας ἡμᾶς εἰς υἱοθεσιαν.&amp;quot; (재단 전에 우리를 선택하셨습니다... 입양을 예정하셨습니다.)</w:t>
      </w:r>
    </w:p>
    <w:p w14:paraId="51DD4F32" w14:textId="77777777" w:rsidR="00EF3A4E" w:rsidRDefault="00EF3A4E" w:rsidP="00EF3A4E">
      <w:r>
        <w:t>모순: 베드로후서 1:10 – &amp;quot;μᾶlamον, ἀδελψοι, σπουδάσατε βεβαιαν ὑμῶν τὴν κλῆσιν καὶ ἐκλογὴν ποιεῖσθαι...&amp;quot; (부지런히 하라) 부르심과 택하심을 굳게 하라...) &amp;quot;Ποιεῖσθαι&amp;quot;(만들다)는 &amp;quot;ἐκλογὴν&amp;quot;(선택)을 확인하기 위한 인간의 행동을 의미합니다.</w:t>
      </w:r>
    </w:p>
    <w:p w14:paraId="27AB256A" w14:textId="4C60862B" w:rsidR="00EF3A4E" w:rsidRDefault="00EF3A4E" w:rsidP="00EF3A4E">
      <w:pPr>
        <w:pStyle w:val="Heading2"/>
      </w:pPr>
      <w:r>
        <w:t>12. 의지의 속박 (구원에는 자유 의지가 없다) – 루터의 유명한 저서에 나타난 교리</w:t>
      </w:r>
    </w:p>
    <w:p w14:paraId="259D62D1" w14:textId="77777777" w:rsidR="00EF3A4E" w:rsidRDefault="00EF3A4E" w:rsidP="00EF3A4E">
      <w:r>
        <w:t>루터는 그의 저서 『의지의 속박』에서 인간은 죄로 인해 구원에 있어서 자유의지가 결여되어 있다고 주장했다.</w:t>
      </w:r>
    </w:p>
    <w:p w14:paraId="64A74AA4" w14:textId="77777777" w:rsidR="00EF3A4E" w:rsidRDefault="00EF3A4E" w:rsidP="00EF3A4E">
      <w:r>
        <w:t>보충 본문: 로마서 7:18 – &amp;quot;οἶδα γὰρ ὅτι οὐκ οἰκεῖ ἐν ἐμοι, τοῦτ᾽ ἔστιν ἐν τῇ σαρκ μου, ἀγαθόν· τὸ γὰρ θέλειν παράκειται μοι, τὸ δὲ κατεργάζεσθαι τὸ καλὸν οὔ.&amp;quot; (내 속 곧 내 육신에 선한 것이 거하지 아니하는 줄을 아노니 원함은 있으나 선을 행하는 것은 없느니라)</w:t>
      </w:r>
    </w:p>
    <w:p w14:paraId="2C369818" w14:textId="77777777" w:rsidR="00EF3A4E" w:rsidRDefault="00EF3A4E" w:rsidP="00EF3A4E">
      <w:r>
        <w:t>모순: 빌립보서 2:12-13 – &amp;quot;μετὰ phiόβου καὶ τρόμου τὴν ἑαυτῶν στεριαν κατεργάζεσθε· θεὸς γάρ ἐστιν ὁ ἐνεργῶν ἐν ὑμῖν καὶ τὸ θέλειν καὶ τὸ ἐνεργεῖν ὑπὲρ τῆς εὐδοκιας.&amp;quot; (두려움과 떨림으로 너희 구원을 이루라. 이는 너희 안에서 뜻을 세우고 행하게 하시는 분이 하나님이시기 때문이니라.) &amp;quot;Κατεργάζεσθε&amp;quot;(일어서라)는 말은 하나님의 사역과 더불어 인간이 &amp;quot;σωτηρίαν&amp;quot;(구원)에 적극적으로 참여해야 함을 명령하는 것이다.</w:t>
      </w:r>
    </w:p>
    <w:p w14:paraId="2F7C8312" w14:textId="029DF9AE" w:rsidR="00EF3A4E" w:rsidRDefault="00EF3A4E" w:rsidP="00EF3A4E">
      <w:pPr>
        <w:pStyle w:val="Heading2"/>
      </w:pPr>
      <w:r>
        <w:t>13. 제한적 속죄 (그리스도는 선택받은 자들만을 위해 죽으셨다) – 칼빈의 가르침</w:t>
      </w:r>
    </w:p>
    <w:p w14:paraId="4D04CFE8" w14:textId="77777777" w:rsidR="00EF3A4E" w:rsidRDefault="00EF3A4E" w:rsidP="00EF3A4E">
      <w:r>
        <w:t>칼빈은 그리스도의 죽음이 선택받은 자들에게만 효력이 있다고 주장했다.</w:t>
      </w:r>
    </w:p>
    <w:p w14:paraId="067B5C68" w14:textId="77777777" w:rsidR="00EF3A4E" w:rsidRDefault="00EF3A4E" w:rsidP="00EF3A4E">
      <w:r>
        <w:t>보충 본문: 마태복음 26:28 – &amp;quot;τοῦτο γάρ ἐστιν τὸ αἷμά μου τῆς διαθήκιν ἐκχυννόμενον εἰς ἄphεσιν 정말이야.&amp;quot; (이것은 죄 사함을 얻게 하려고 많은 사람을 위하여 흘리는 나의 피 곧 언약의 피니라)</w:t>
      </w:r>
    </w:p>
    <w:p w14:paraId="7AEAFA14" w14:textId="77777777" w:rsidR="00EF3A4E" w:rsidRDefault="00EF3A4E" w:rsidP="00EF3A4E">
      <w:r>
        <w:t>모순: 요한일서 2:2 δὲ μόνον ἀlamlamὰ καὶ περὶ ὅλου τοῦ κόσμου.&amp;quot; (그는 우리 죄를 위한 화목 제물이니 우리 죄만 위할 뿐 아니요 온 세상을 위하심이라.) &amp;quot;Ὅλου τοῦ κόσμου&amp;quot;(온 세상)는 택하신 자들을 초월하는 것입니다.</w:t>
      </w:r>
    </w:p>
    <w:p w14:paraId="4143D036" w14:textId="31F1446B" w:rsidR="00EF3A4E" w:rsidRDefault="00EF3A4E" w:rsidP="00EF3A4E">
      <w:pPr>
        <w:pStyle w:val="Heading2"/>
      </w:pPr>
      <w:r>
        <w:t>14. 이중 예정론 (하나님은 어떤 이들은 멸망으로 예정하신다) – 칼빈과 녹스의 신학에서 암시됨</w:t>
      </w:r>
    </w:p>
    <w:p w14:paraId="479426F4" w14:textId="77777777" w:rsidR="00EF3A4E" w:rsidRDefault="00EF3A4E" w:rsidP="00EF3A4E">
      <w:r>
        <w:t>칼빈의 예정론에는 선택받지 못한 자들에 대한 유기징역이 포함된다.</w:t>
      </w:r>
    </w:p>
    <w:p w14:paraId="28F12A3B" w14:textId="77777777" w:rsidR="00EF3A4E" w:rsidRDefault="00EF3A4E" w:rsidP="00EF3A4E">
      <w:r>
        <w:t>보충 본문: 로마서 9:22 – &amp;quot;εἰ δὲ θέλων ὁ θεὸς ἐνδειξασθαι τὴν ὀργὴν καὶ γνΩρισαι τὸ δυνατὸν αὐτοῦ ἤνεγκεν ἐν πολλῇ μακροθυμιᾳ σκεύeta ὀργῆς κατιρτισμένα εἰς ἀπώλειαν.&amp;quot; (하나님이 진노하기를 기뻐하시고 멸하기로 준비된 진노의 그릇을 관용하시고.)</w:t>
      </w:r>
    </w:p>
    <w:p w14:paraId="3583B4B6" w14:textId="77777777" w:rsidR="00EF3A4E" w:rsidRDefault="00EF3A4E" w:rsidP="00EF3A4E">
      <w:r>
        <w:t>모순: 베드로후서 3:9 – &amp;quot;μὴ βουλόμενός τινας ἀπολέσθαι ἀλλὰ πάντας εἰς μετάνοιαν χωρῆσαι.&amp;quot; (아무도 멸망하지 않고 모두 회개에 이르기를 바라지 않습니다.) &amp;quot;Μὴ βουλόμενός&amp;quot;(원하지 않음)는 &amp;quot;τινας ἀπολέσθαι&amp;quot;(모든 사람이 멸망하기를)에 대한 신성한 소망을 부정합니다.</w:t>
      </w:r>
    </w:p>
    <w:p w14:paraId="24970218" w14:textId="5EA9DCAD" w:rsidR="00BF450E" w:rsidRPr="00EF3A4E" w:rsidRDefault="00EF3A4E" w:rsidP="00EF3A4E">
      <w:r>
        <w:t>이 문서는 신약 그리스어의 긴장감을 드러내며, 개혁적인 성격을 띠는 개신교의 강조점이 교리를 불완전하게 남길 수 있음을 시사합니다. 이는 사르디스가 회개하고 강해지라고 촉구했던 것과 맥락을 같이합니다.</w:t>
      </w:r>
    </w:p>
    <w:p w14:paraId="64C8277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585"/>
    <w:multiLevelType w:val="multilevel"/>
    <w:tmpl w:val="FA54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956D2"/>
    <w:multiLevelType w:val="multilevel"/>
    <w:tmpl w:val="0DACF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ED699F"/>
    <w:multiLevelType w:val="hybridMultilevel"/>
    <w:tmpl w:val="82B82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819AD"/>
    <w:multiLevelType w:val="multilevel"/>
    <w:tmpl w:val="5DBC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A46E4C"/>
    <w:multiLevelType w:val="multilevel"/>
    <w:tmpl w:val="2F38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0A0DAB"/>
    <w:multiLevelType w:val="multilevel"/>
    <w:tmpl w:val="34945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E55465"/>
    <w:multiLevelType w:val="hybridMultilevel"/>
    <w:tmpl w:val="F618A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EE1A0F"/>
    <w:multiLevelType w:val="multilevel"/>
    <w:tmpl w:val="BEBA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FC1E05"/>
    <w:multiLevelType w:val="hybridMultilevel"/>
    <w:tmpl w:val="A34C4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BB7778"/>
    <w:multiLevelType w:val="multilevel"/>
    <w:tmpl w:val="0CA4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410D2F"/>
    <w:multiLevelType w:val="multilevel"/>
    <w:tmpl w:val="0F34B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34FD"/>
    <w:multiLevelType w:val="multilevel"/>
    <w:tmpl w:val="34922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843473"/>
    <w:multiLevelType w:val="hybridMultilevel"/>
    <w:tmpl w:val="AE32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BD6927"/>
    <w:multiLevelType w:val="multilevel"/>
    <w:tmpl w:val="AC3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A11082"/>
    <w:multiLevelType w:val="hybridMultilevel"/>
    <w:tmpl w:val="E556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3567F4"/>
    <w:multiLevelType w:val="multilevel"/>
    <w:tmpl w:val="AF00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AB5066"/>
    <w:multiLevelType w:val="multilevel"/>
    <w:tmpl w:val="382E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244DEA"/>
    <w:multiLevelType w:val="multilevel"/>
    <w:tmpl w:val="BFE0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5D4A1E"/>
    <w:multiLevelType w:val="multilevel"/>
    <w:tmpl w:val="52F61B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705C3A6C"/>
    <w:multiLevelType w:val="multilevel"/>
    <w:tmpl w:val="EC88B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D57CAE"/>
    <w:multiLevelType w:val="multilevel"/>
    <w:tmpl w:val="C71A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3944421">
    <w:abstractNumId w:val="16"/>
  </w:num>
  <w:num w:numId="2" w16cid:durableId="2091584622">
    <w:abstractNumId w:val="15"/>
  </w:num>
  <w:num w:numId="3" w16cid:durableId="892348859">
    <w:abstractNumId w:val="1"/>
  </w:num>
  <w:num w:numId="4" w16cid:durableId="1277174500">
    <w:abstractNumId w:val="7"/>
  </w:num>
  <w:num w:numId="5" w16cid:durableId="1606577985">
    <w:abstractNumId w:val="10"/>
  </w:num>
  <w:num w:numId="6" w16cid:durableId="929312610">
    <w:abstractNumId w:val="19"/>
  </w:num>
  <w:num w:numId="7" w16cid:durableId="1795754636">
    <w:abstractNumId w:val="20"/>
  </w:num>
  <w:num w:numId="8" w16cid:durableId="1816412913">
    <w:abstractNumId w:val="11"/>
  </w:num>
  <w:num w:numId="9" w16cid:durableId="36438229">
    <w:abstractNumId w:val="13"/>
  </w:num>
  <w:num w:numId="10" w16cid:durableId="440878618">
    <w:abstractNumId w:val="5"/>
  </w:num>
  <w:num w:numId="11" w16cid:durableId="223755292">
    <w:abstractNumId w:val="3"/>
  </w:num>
  <w:num w:numId="12" w16cid:durableId="1721242500">
    <w:abstractNumId w:val="9"/>
  </w:num>
  <w:num w:numId="13" w16cid:durableId="1644503002">
    <w:abstractNumId w:val="17"/>
  </w:num>
  <w:num w:numId="14" w16cid:durableId="1505441358">
    <w:abstractNumId w:val="4"/>
  </w:num>
  <w:num w:numId="15" w16cid:durableId="27686624">
    <w:abstractNumId w:val="0"/>
  </w:num>
  <w:num w:numId="16" w16cid:durableId="491410576">
    <w:abstractNumId w:val="18"/>
  </w:num>
  <w:num w:numId="17" w16cid:durableId="2050181832">
    <w:abstractNumId w:val="6"/>
  </w:num>
  <w:num w:numId="18" w16cid:durableId="1716351059">
    <w:abstractNumId w:val="14"/>
  </w:num>
  <w:num w:numId="19" w16cid:durableId="1157770979">
    <w:abstractNumId w:val="2"/>
  </w:num>
  <w:num w:numId="20" w16cid:durableId="936795810">
    <w:abstractNumId w:val="8"/>
  </w:num>
  <w:num w:numId="21" w16cid:durableId="311521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10"/>
    <w:rsid w:val="001D219D"/>
    <w:rsid w:val="003A4DF2"/>
    <w:rsid w:val="006A6982"/>
    <w:rsid w:val="00855B43"/>
    <w:rsid w:val="009E1B10"/>
    <w:rsid w:val="00BF450E"/>
    <w:rsid w:val="00DE4691"/>
    <w:rsid w:val="00EA39DF"/>
    <w:rsid w:val="00EF3A4E"/>
    <w:rsid w:val="00F05FFB"/>
    <w:rsid w:val="00F1694F"/>
    <w:rsid w:val="00FA79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7DF8"/>
  <w15:chartTrackingRefBased/>
  <w15:docId w15:val="{1F060D8B-63F1-4836-B80D-A552EDDA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1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B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B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B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B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B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B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B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B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1B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B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B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B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B10"/>
    <w:rPr>
      <w:rFonts w:eastAsiaTheme="majorEastAsia" w:cstheme="majorBidi"/>
      <w:color w:val="272727" w:themeColor="text1" w:themeTint="D8"/>
    </w:rPr>
  </w:style>
  <w:style w:type="paragraph" w:styleId="Title">
    <w:name w:val="Title"/>
    <w:basedOn w:val="Normal"/>
    <w:next w:val="Normal"/>
    <w:link w:val="TitleChar"/>
    <w:uiPriority w:val="10"/>
    <w:qFormat/>
    <w:rsid w:val="009E1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B10"/>
    <w:pPr>
      <w:spacing w:before="160"/>
      <w:jc w:val="center"/>
    </w:pPr>
    <w:rPr>
      <w:i/>
      <w:iCs/>
      <w:color w:val="404040" w:themeColor="text1" w:themeTint="BF"/>
    </w:rPr>
  </w:style>
  <w:style w:type="character" w:customStyle="1" w:styleId="QuoteChar">
    <w:name w:val="Quote Char"/>
    <w:basedOn w:val="DefaultParagraphFont"/>
    <w:link w:val="Quote"/>
    <w:uiPriority w:val="29"/>
    <w:rsid w:val="009E1B10"/>
    <w:rPr>
      <w:i/>
      <w:iCs/>
      <w:color w:val="404040" w:themeColor="text1" w:themeTint="BF"/>
    </w:rPr>
  </w:style>
  <w:style w:type="paragraph" w:styleId="ListParagraph">
    <w:name w:val="List Paragraph"/>
    <w:basedOn w:val="Normal"/>
    <w:uiPriority w:val="34"/>
    <w:qFormat/>
    <w:rsid w:val="009E1B10"/>
    <w:pPr>
      <w:ind w:left="720"/>
      <w:contextualSpacing/>
    </w:pPr>
  </w:style>
  <w:style w:type="character" w:styleId="IntenseEmphasis">
    <w:name w:val="Intense Emphasis"/>
    <w:basedOn w:val="DefaultParagraphFont"/>
    <w:uiPriority w:val="21"/>
    <w:qFormat/>
    <w:rsid w:val="009E1B10"/>
    <w:rPr>
      <w:i/>
      <w:iCs/>
      <w:color w:val="0F4761" w:themeColor="accent1" w:themeShade="BF"/>
    </w:rPr>
  </w:style>
  <w:style w:type="paragraph" w:styleId="IntenseQuote">
    <w:name w:val="Intense Quote"/>
    <w:basedOn w:val="Normal"/>
    <w:next w:val="Normal"/>
    <w:link w:val="IntenseQuoteChar"/>
    <w:uiPriority w:val="30"/>
    <w:qFormat/>
    <w:rsid w:val="009E1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B10"/>
    <w:rPr>
      <w:i/>
      <w:iCs/>
      <w:color w:val="0F4761" w:themeColor="accent1" w:themeShade="BF"/>
    </w:rPr>
  </w:style>
  <w:style w:type="character" w:styleId="IntenseReference">
    <w:name w:val="Intense Reference"/>
    <w:basedOn w:val="DefaultParagraphFont"/>
    <w:uiPriority w:val="32"/>
    <w:qFormat/>
    <w:rsid w:val="009E1B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1660</Words>
  <Characters>9466</Characters>
  <Application>Microsoft Office Word</Application>
  <DocSecurity>0</DocSecurity>
  <Lines>78</Lines>
  <Paragraphs>22</Paragraphs>
  <ScaleCrop>false</ScaleCrop>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2025-10-22T12:34:00Z</dcterms:created>
  <dcterms:modified xsi:type="dcterms:W3CDTF">2025-10-25T06:18:00Z</dcterms:modified>
</cp:coreProperties>
</file>