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신약 성경의 기독교적 관점에서 본 현대 유대교에 대한 종합적인 비판</w:t>
      </w:r>
    </w:p>
    <w:p w14:paraId="72435042" w14:textId="77777777" w:rsidR="007A5B46" w:rsidRPr="007A5B46" w:rsidRDefault="007A5B46" w:rsidP="007A5B46">
      <w:r>
        <w:t>이 문서는 미슈나, 탈무드 및 후대 랍비 문헌에 나타난 현대(랍비) 유대교와 신약 성경에 나타난 기독교 사이의 주요 모순들을 종합적으로 정리합니다. 또한 랍비 전통 내에서 나타나는 일탈, 과도함, 그리고 명백한 불일치들을 조명합니다. 현대 유대교란 제2성전 이후(서기 70년 이후)의 랍비 유대교를 의미하며, 이는 구전 율법(서기 200년경 미슈나에 성문화되고 서기 500년경 게마라/탈무드에서 확장됨)을 기록된 토라와 함께 신성하고 구속력 있는 것으로 간주합니다.</w:t>
      </w:r>
    </w:p>
    <w:p w14:paraId="1B6AE652" w14:textId="77777777" w:rsidR="007A5B46" w:rsidRPr="007A5B46" w:rsidRDefault="007A5B46" w:rsidP="007A5B46">
      <w:r>
        <w:t>이 분석은 언급된 성경과 문헌에만 근거하여, 화해할 수 없는 차이점과 잠재적 결함을 부각합니다. 유대인 학자들은 이러한 문제들을 해결하기 위한 해석(예: 필풀, 맥락화, 탈무드 논쟁의 변증법적 성격)을 제시하지만, 이 비판은 신약 성경의 관점을 채택하여 랍비 전통을 하나님의 말씀을 무효화하고, 성취된 메시아 예수를 거부하며, 은혜를 율법주의로 대체하는 인간의 전통으로 간주합니다.</w:t>
      </w:r>
    </w:p>
    <w:p w14:paraId="6F129275" w14:textId="77777777" w:rsidR="007A5B46" w:rsidRPr="007A5B46" w:rsidRDefault="007A5B46" w:rsidP="004F5A6D">
      <w:pPr>
        <w:pStyle w:val="Heading1"/>
      </w:pPr>
      <w:r>
        <w:t>1. 랍비 유대교와 신약성경 사이의 핵심적인 모순</w:t>
      </w:r>
    </w:p>
    <w:p w14:paraId="368974F6" w14:textId="77777777" w:rsidR="007A5B46" w:rsidRPr="007A5B46" w:rsidRDefault="007A5B46" w:rsidP="007A5B46">
      <w:r>
        <w:t>이러한 점들은 랍비 교리가 신약 성경 교리와 직접적으로 모순되거나 재해석되는 근본적인 차이점을 드러내며, 종종 예수와 그의 추종자들을 이단이나 분파주의자(미님)로 묘사합니다. 기독교적 관점에서 볼 때, 랍비 유대교는 예수를 신성한 메시아이자 최종 속죄자로 보는 성경적 계시를 왜곡하는, 그리스도 이후의 거부로 나타납니다.</w:t>
      </w:r>
    </w:p>
    <w:p w14:paraId="5258CEEB" w14:textId="77777777" w:rsidR="007A5B46" w:rsidRPr="007A5B46" w:rsidRDefault="007A5B46" w:rsidP="004F5A6D">
      <w:pPr>
        <w:pStyle w:val="Heading2"/>
      </w:pPr>
      <w:r>
        <w:t>메시아의 정체성과 역할</w:t>
      </w:r>
    </w:p>
    <w:p w14:paraId="75B6DD83" w14:textId="77777777" w:rsidR="00720CE4" w:rsidRDefault="007A5B46" w:rsidP="007A5B46">
      <w:pPr>
        <w:numPr>
          <w:ilvl w:val="0"/>
          <w:numId w:val="12"/>
        </w:numPr>
      </w:pPr>
      <w:r>
        <w:t>신약성경: “예수께서 그들에게 이르시되 너희는 내가 누구라고 하느냐 시몬 베드로가 대답하여 이르되 주는 그리스도시요 살아 계신 하나님의 아들이시니이다 하시니라.” (마태복음 16:15-16)</w:t>
      </w:r>
    </w:p>
    <w:p w14:paraId="3406E723" w14:textId="444066DC" w:rsidR="007A5B46" w:rsidRPr="007A5B46" w:rsidRDefault="007A5B46" w:rsidP="007A5B46">
      <w:pPr>
        <w:numPr>
          <w:ilvl w:val="0"/>
          <w:numId w:val="12"/>
        </w:numPr>
      </w:pPr>
      <w:r>
        <w:t>예수님은 고난받는 종으로서 먼저 예언을 성취하셨고(이사야 53장), 죽으셨다가 부활하셨으며, 장차 왕으로 다시 오실 것을 예언하셨습니다(요한계시록 19:11-16). “이 예수는 너희 건축자들이 버린 돌이요 모퉁잇돌이 되었느니라.” (사도행전 4:11, 시편 118:22 인용)</w:t>
      </w:r>
    </w:p>
    <w:p w14:paraId="07DDF46C" w14:textId="77777777" w:rsidR="007A5B46" w:rsidRPr="007A5B46" w:rsidRDefault="007A5B46" w:rsidP="007A5B46">
      <w:pPr>
        <w:numPr>
          <w:ilvl w:val="0"/>
          <w:numId w:val="12"/>
        </w:numPr>
      </w:pPr>
      <w:r>
        <w:t>랍비 유대교(탈무드/미슈나): 메시아는 한 번의 강림으로 성전을 재건하고, 모든 포로를 모으고, 보편적인 평화를 확립하고, 전 세계적으로 토라 준수를 강제해야 한다(산헤드린 99a에서 유래한 마이모니데스의 13가지 원칙). 예수는 이러한 일들을 눈에 띄게 행하지 않았으므로 메시아가 될 수 없다. 산헤드린 98a는 두 명의 잠재적 메시아, 즉 다윗 왕의 후손 메시아와 요셉의 후손 메시아(고난을 겪다가 죽임을 당하는 메시아)를 언급하지만, 승리하는 메시아가 올 때까지는 재앙의 시대가 계속될 것이라고 한다. 산헤드린 43a는 예수를 마술을 행하고 이스라엘을 잘못된 길로 인도했다는 이유로 처형한다.</w:t>
      </w:r>
    </w:p>
    <w:p w14:paraId="68F68A61" w14:textId="77777777" w:rsidR="007A5B46" w:rsidRPr="007A5B46" w:rsidRDefault="007A5B46" w:rsidP="007A5B46">
      <w:pPr>
        <w:numPr>
          <w:ilvl w:val="0"/>
          <w:numId w:val="12"/>
        </w:numPr>
      </w:pPr>
      <w:r>
        <w:t>모순: 신약성경은 예수를 고난을 통해 속죄하신(초림) 성취된 메시아로 선포하고, 다시 오셔서 통치하실 분으로 묘사합니다. 그러나 랍비 유대교는 이러한 &amp;quot;두 번의 오심&amp;quot; 모델을 거부하고, 순전히 인간적인 정치적 구원자를 기다리며, &amp;quot;예슈&amp;quot;를 거짓 선지자로 저주합니다.</w:t>
      </w:r>
    </w:p>
    <w:p w14:paraId="55279F73" w14:textId="77777777" w:rsidR="007A5B46" w:rsidRPr="007A5B46" w:rsidRDefault="007A5B46" w:rsidP="004F5A6D">
      <w:pPr>
        <w:pStyle w:val="Heading2"/>
      </w:pPr>
      <w:r>
        <w:t>메시아의 신성과 아들됨</w:t>
      </w:r>
    </w:p>
    <w:p w14:paraId="6C1CF46A" w14:textId="77777777" w:rsidR="007A5B46" w:rsidRPr="007A5B46" w:rsidRDefault="007A5B46" w:rsidP="007A5B46">
      <w:pPr>
        <w:numPr>
          <w:ilvl w:val="0"/>
          <w:numId w:val="13"/>
        </w:numPr>
      </w:pPr>
      <w:r>
        <w:t>신약성경: “태초에 말씀이 계셨고 말씀이 하나님과 함께 계셨으며 말씀이 곧 하나님이시라… 말씀이 육신이 되셨느니라.” (요한복음 1:1, 14) “도마가 그에게 대답하여 이르되 ‘나의 주님, 나의 하나님!’ 하였더라.” (요한복음 20:28) 예수님은 성육신하신 하나님으로서 예배를 받으셨습니다.</w:t>
      </w:r>
    </w:p>
    <w:p w14:paraId="2DD96718" w14:textId="77777777" w:rsidR="007A5B46" w:rsidRPr="007A5B46" w:rsidRDefault="007A5B46" w:rsidP="007A5B46">
      <w:pPr>
        <w:numPr>
          <w:ilvl w:val="0"/>
          <w:numId w:val="13"/>
        </w:numPr>
      </w:pPr>
      <w:r>
        <w:t>랍비 유대교: 엄격한 유일신론은 신의 화신이나 신적 아들됨을 금지합니다. 쉐마(신명기 6:4)는 복수성을 배제하는 것으로 해석됩니다. 인간이 신이라고 주장하는 것은 우상숭배(avodah zarah)입니다. 탈무드 구절들은 동정녀 탄생을 조롱하고(샤밧 104b: 예수를 간음한 여인의 아들로 묘사) 기독교인들을 우상숭배자(ovdei avodah zarah)라고 저주합니다.</w:t>
      </w:r>
    </w:p>
    <w:p w14:paraId="0854BC71" w14:textId="77777777" w:rsidR="007A5B46" w:rsidRPr="007A5B46" w:rsidRDefault="007A5B46" w:rsidP="007A5B46">
      <w:pPr>
        <w:numPr>
          <w:ilvl w:val="0"/>
          <w:numId w:val="13"/>
        </w:numPr>
      </w:pPr>
      <w:r>
        <w:t>모순: 신약성경은 메시아의 신성을 확증하는 반면(이사야 9:6 &amp;quot;전능하신 하나님&amp;quot;에 예언됨), 랍비 유대교는 이를 신성모독으로 규정하고, 심지어 그러한 주장에 대해 사형을 소급 적용하기도 한다(산헤드린 43a).</w:t>
      </w:r>
    </w:p>
    <w:p w14:paraId="35CE01C9" w14:textId="77777777" w:rsidR="007A5B46" w:rsidRPr="007A5B46" w:rsidRDefault="007A5B46" w:rsidP="004F5A6D">
      <w:pPr>
        <w:pStyle w:val="Heading2"/>
      </w:pPr>
      <w:r>
        <w:t>십자가형, 부활, 그리고 속죄</w:t>
      </w:r>
    </w:p>
    <w:p w14:paraId="3B27417B" w14:textId="77777777" w:rsidR="007A5B46" w:rsidRPr="007A5B46" w:rsidRDefault="007A5B46" w:rsidP="007A5B46">
      <w:pPr>
        <w:numPr>
          <w:ilvl w:val="0"/>
          <w:numId w:val="14"/>
        </w:numPr>
      </w:pPr>
      <w:r>
        <w:t>신약성경: “그리스도께서 성경에 기록된 대로 우리 죄를 위하여 죽으셨고… 장사되셨다가… 삼일 만에 부활하셨습니다.” (고린도전서 15:3-4) “피 흘림이 없이는 죄 사함이 없습니다.” (히브리서 9:22) 예수님은 최종적인 희생 제물이십니다. “그분은 단 한 번 나타나셔서… 자신을 희생 제물로 바쳐 죄를 없애셨습니다.” (히브리서 9:26)</w:t>
      </w:r>
    </w:p>
    <w:p w14:paraId="6C07CDC5" w14:textId="77777777" w:rsidR="007A5B46" w:rsidRPr="007A5B46" w:rsidRDefault="007A5B46" w:rsidP="007A5B46">
      <w:pPr>
        <w:numPr>
          <w:ilvl w:val="0"/>
          <w:numId w:val="14"/>
        </w:numPr>
      </w:pPr>
      <w:r>
        <w:t>랍비 유대교: 예수의 십자가 처형을 속죄 또는 메시아적 사건으로 인정하지 않습니다. 탈무드(산헤드린 43a)는 예수가 유월절 전날 밤 마술을 저질렀다는 이유로 돌에 맞아 죽은 후 교수형에 처해졌으며 부활은 없었다고 주장합니다. 성전 파괴 이후의 속죄는 오직 회개, 기도, 그리고 자선으로만 이루어진다고 봅니다(요마 86b: “회개는 모든 죄를 속죄한다”; 베라콧 26b: 기도가 제물을 대신하며, 호세아 14:3 “우리 입술의 황소들”을 인용함).</w:t>
      </w:r>
    </w:p>
    <w:p w14:paraId="026DE05A" w14:textId="77777777" w:rsidR="007A5B46" w:rsidRPr="007A5B46" w:rsidRDefault="007A5B46" w:rsidP="007A5B46">
      <w:pPr>
        <w:numPr>
          <w:ilvl w:val="0"/>
          <w:numId w:val="14"/>
        </w:numPr>
      </w:pPr>
      <w:r>
        <w:t>모순: 신약성경은 예수님의 피를 영원한 속죄로 선언하여 성전 의식의 필요성을 종식시켰습니다. 그러나 랍비 유대교는 예수님의 죽음과 부활을 부인하고 피 없는 속죄를 주장하며 그리스도의 희생을 &amp;quot;불필요한 것&amp;quot;으로 간주합니다.</w:t>
      </w:r>
    </w:p>
    <w:p w14:paraId="4C4491D2" w14:textId="77777777" w:rsidR="007A5B46" w:rsidRPr="007A5B46" w:rsidRDefault="007A5B46" w:rsidP="004F5A6D">
      <w:pPr>
        <w:pStyle w:val="Heading2"/>
      </w:pPr>
      <w:r>
        <w:t>구원: 은혜 vs. 행위에 의한 공로</w:t>
      </w:r>
    </w:p>
    <w:p w14:paraId="7D9AF6CF" w14:textId="77777777" w:rsidR="007A5B46" w:rsidRPr="007A5B46" w:rsidRDefault="007A5B46" w:rsidP="007A5B46">
      <w:pPr>
        <w:numPr>
          <w:ilvl w:val="0"/>
          <w:numId w:val="15"/>
        </w:numPr>
      </w:pPr>
      <w:r>
        <w:t>신약성경: “너희는 은혜로 말미암아 믿음으로 구원을 받았으니… 행위로 말미암은 것이 아니니, 아무도 자랑하지 못하게 하려 함이라.” (에베소서 2:8-9) “아브라함은 하나님을 믿었으므로 그것이 그의 의로 여겨졌느니라.” (로마서 4:3, 창세기 15:6 인용)</w:t>
      </w:r>
    </w:p>
    <w:p w14:paraId="3CFB6C05" w14:textId="77777777" w:rsidR="007A5B46" w:rsidRPr="007A5B46" w:rsidRDefault="007A5B46" w:rsidP="007A5B46">
      <w:pPr>
        <w:numPr>
          <w:ilvl w:val="0"/>
          <w:numId w:val="15"/>
        </w:numPr>
      </w:pPr>
      <w:r>
        <w:t>랍비 유대교: 구원/내세에서의 몫은 율법 준수, 회개, 그리고 선행이 악행보다 많아지는 공덕에 달려 있다(미슈나 산헤드린 10:1: &amp;quot;특정한 죄인들을 제외한 모든 이스라엘은 내세에서 몫을 가진다&amp;quot;). 심판 날에는 정의의 저울이 작동한다(키두신 39b; 로쉬 하샤나 16b-17a).</w:t>
      </w:r>
    </w:p>
    <w:p w14:paraId="146BC95F" w14:textId="77777777" w:rsidR="007A5B46" w:rsidRPr="007A5B46" w:rsidRDefault="007A5B46" w:rsidP="007A5B46">
      <w:pPr>
        <w:numPr>
          <w:ilvl w:val="0"/>
          <w:numId w:val="15"/>
        </w:numPr>
      </w:pPr>
      <w:r>
        <w:t>모순: 신약성경은 그리스도의 완성된 사역에 대한 믿음으로 구원받는다고 가르치는 반면, 랍비 유대교는 인간의 노력과 토라 준수를 강조하여 사실상 은혜를 무효화합니다.</w:t>
      </w:r>
    </w:p>
    <w:p w14:paraId="0618F4EB" w14:textId="77777777" w:rsidR="007A5B46" w:rsidRPr="007A5B46" w:rsidRDefault="007A5B46" w:rsidP="004F5A6D">
      <w:pPr>
        <w:pStyle w:val="Heading2"/>
      </w:pPr>
      <w:r>
        <w:t>구전 율법과 랍비 전통의 권위</w:t>
      </w:r>
    </w:p>
    <w:p w14:paraId="06787FB7" w14:textId="77777777" w:rsidR="007A5B46" w:rsidRPr="007A5B46" w:rsidRDefault="007A5B46" w:rsidP="007A5B46">
      <w:pPr>
        <w:numPr>
          <w:ilvl w:val="0"/>
          <w:numId w:val="16"/>
        </w:numPr>
      </w:pPr>
      <w:r>
        <w:t>신약성경(성경): 예수님은 성경보다 우선하는 전통을 비난하셨습니다. “너희는 너희가 전해 내려온 전통으로 하나님의 말씀을 무효화한다.” (마가복음 7:13) “화 있을진저, 서기관들과 바리새인들아… 너희는 율법의 더 중요한 것들, 곧 정의와 자비와 신실함을 소홀히 여겼다.” (마태복음 23:23)</w:t>
      </w:r>
    </w:p>
    <w:p w14:paraId="57C846A0" w14:textId="77777777" w:rsidR="007A5B46" w:rsidRPr="007A5B46" w:rsidRDefault="007A5B46" w:rsidP="007A5B46">
      <w:pPr>
        <w:numPr>
          <w:ilvl w:val="0"/>
          <w:numId w:val="16"/>
        </w:numPr>
      </w:pPr>
      <w:r>
        <w:t>랍비 유대교: 구전 율법은 신성한 것으로, 모세가 시나이 산에서 기록된 토라와 함께 받았으며 영원히 구속력을 가집니다(미슈나 피르케이 아보트 1:1: &amp;quot;모세는 시나이 산에서 토라를 받아 여호수아에게 전하고... 대회의원들에게 전했습니다&amp;quot;). 랍비의 판결은 토라보다 우선할 수도 있습니다(바바 메치아 59b: 다수결 투표로 바트 콜이 부결됨; 하나님은 미소 지으시며 &amp;quot;내 아들들이 나를 이겼다&amp;quot;라고 말씀하셨습니다).</w:t>
      </w:r>
    </w:p>
    <w:p w14:paraId="394A5C57" w14:textId="77777777" w:rsidR="007A5B46" w:rsidRPr="007A5B46" w:rsidRDefault="007A5B46" w:rsidP="007A5B46">
      <w:pPr>
        <w:numPr>
          <w:ilvl w:val="0"/>
          <w:numId w:val="16"/>
        </w:numPr>
      </w:pPr>
      <w:r>
        <w:t>모순: 신약성경은 인간의 전통을 부담스러운 부가물로 드러내는 반면, 랍비 유대교는 이를 신성한 지위로 격상시켜 신명기 4장 2절(&amp;quot;내가 네게 명령한 말씀에 아무것도 더하지 말라&amp;quot;)을 정면으로 위반한다.</w:t>
      </w:r>
    </w:p>
    <w:p w14:paraId="74C544E0" w14:textId="77777777" w:rsidR="007A5B46" w:rsidRPr="007A5B46" w:rsidRDefault="007A5B46" w:rsidP="004F5A6D">
      <w:pPr>
        <w:pStyle w:val="Heading1"/>
      </w:pPr>
      <w:r>
        <w:t>2. 랍비 전통 내의 일탈, 과도함, 그리고 명백한 불일치</w:t>
      </w:r>
    </w:p>
    <w:p w14:paraId="4EF04C52" w14:textId="77777777" w:rsidR="007A5B46" w:rsidRPr="007A5B46" w:rsidRDefault="007A5B46" w:rsidP="007A5B46">
      <w:r>
        <w:t>이러한 점들은 랍비 문헌이 기록된 토라와 모순되거나, 인간의 권위를 하나님보다 높이거나, 해결되지 않은 갈등을 내포하는 것처럼 보이는 부분을 부각합니다. 랍비 학자들은 이러한 문제들을 변증법적 논리나 &amp;quot;둘 다 살아계신 하나님의 말씀이다&amp;quot;라는 논리로 해결하려 하지만, 성경적 관점에서 볼 때 이는 인간의 산물임을 드러냅니다.</w:t>
      </w:r>
    </w:p>
    <w:p w14:paraId="73ACC4DF" w14:textId="77777777" w:rsidR="007A5B46" w:rsidRPr="007A5B46" w:rsidRDefault="007A5B46" w:rsidP="004F5A6D">
      <w:pPr>
        <w:pStyle w:val="Heading2"/>
      </w:pPr>
      <w:r>
        <w:t>랍비의 권위를 하나님과 토라보다 우위에 두는 것</w:t>
      </w:r>
    </w:p>
    <w:p w14:paraId="46098C1B" w14:textId="77777777" w:rsidR="007A5B46" w:rsidRPr="007A5B46" w:rsidRDefault="007A5B46" w:rsidP="007A5B46">
      <w:pPr>
        <w:numPr>
          <w:ilvl w:val="0"/>
          <w:numId w:val="17"/>
        </w:numPr>
      </w:pPr>
      <w:r>
        <w:t>토라: “내가 너희에게 명한 말씀에 더하지도 말고 빼지도 말라.” (신명기 4:2) “교훈과 증거대로 말하라. 만일 그들이 이 말씀대로 말하지 아니하면 그들에게는 빛이 없느니라.” (이사야 8:20)</w:t>
      </w:r>
    </w:p>
    <w:p w14:paraId="7750D3A1" w14:textId="77777777" w:rsidR="007A5B46" w:rsidRPr="007A5B46" w:rsidRDefault="007A5B46" w:rsidP="007A5B46">
      <w:pPr>
        <w:numPr>
          <w:ilvl w:val="0"/>
          <w:numId w:val="17"/>
        </w:numPr>
      </w:pPr>
      <w:r>
        <w:t>탈무드 바바 메치아 59b에는 랍비 엘리에제르의 기적(캐롭 나무가 뿌리째 뽑히고 벽이 휘어지는 것)이 천상의 음성으로 확증되었지만, 랍비 여호수아는 “그것은 하늘에 있는 것이 아니다”(신명기 30:12)라고 선언하고 다수결이 결정되자 하나님께서 웃으시며 “내 자식들이 나를 이겼다”라고 말씀하셨다고 기록되어 있다.</w:t>
      </w:r>
    </w:p>
    <w:p w14:paraId="72D3AFF0" w14:textId="77777777" w:rsidR="007A5B46" w:rsidRPr="007A5B46" w:rsidRDefault="007A5B46" w:rsidP="007A5B46">
      <w:pPr>
        <w:numPr>
          <w:ilvl w:val="0"/>
          <w:numId w:val="17"/>
        </w:numPr>
      </w:pPr>
      <w:r>
        <w:t>일탈: 랍비들은 신의 징표와 토라 자체를 무시하고, 신이 순종해야 할 권위를 주장하는데, 이는 성경적 관점에서 신성모독입니다.</w:t>
      </w:r>
    </w:p>
    <w:p w14:paraId="3E116C1F" w14:textId="77777777" w:rsidR="007A5B46" w:rsidRPr="007A5B46" w:rsidRDefault="007A5B46" w:rsidP="004F5A6D">
      <w:pPr>
        <w:pStyle w:val="Heading2"/>
      </w:pPr>
      <w:r>
        <w:t>금전적 보상 vs. 문자적 응징</w:t>
      </w:r>
    </w:p>
    <w:p w14:paraId="3D6DA453" w14:textId="77777777" w:rsidR="007A5B46" w:rsidRPr="007A5B46" w:rsidRDefault="007A5B46" w:rsidP="007A5B46">
      <w:pPr>
        <w:numPr>
          <w:ilvl w:val="0"/>
          <w:numId w:val="18"/>
        </w:numPr>
      </w:pPr>
      <w:r>
        <w:t>토라: “눈에는 눈, 이에는 이.” (출애굽기 21:24; 레위기 24:20; 신명기 19:21)</w:t>
      </w:r>
    </w:p>
    <w:p w14:paraId="3245CD6F" w14:textId="77777777" w:rsidR="007A5B46" w:rsidRPr="007A5B46" w:rsidRDefault="007A5B46" w:rsidP="007A5B46">
      <w:pPr>
        <w:numPr>
          <w:ilvl w:val="0"/>
          <w:numId w:val="18"/>
        </w:numPr>
      </w:pPr>
      <w:r>
        <w:t>탈무드: 금전적 지불만을 의미하며(바바 캄마 83b-84a), 문자 그대로의 물리적 보복은 결코 포함하지 않는다.</w:t>
      </w:r>
    </w:p>
    <w:p w14:paraId="3AE6E787" w14:textId="77777777" w:rsidR="007A5B46" w:rsidRPr="007A5B46" w:rsidRDefault="007A5B46" w:rsidP="007A5B46">
      <w:pPr>
        <w:numPr>
          <w:ilvl w:val="0"/>
          <w:numId w:val="18"/>
        </w:numPr>
      </w:pPr>
      <w:r>
        <w:t>변질: 토라의 명확한 표현을 직접적으로 완화시킨 것으로, 카라이파와 기독교인들은 이를 성경을 무효화하는 행위라고 비난합니다.</w:t>
      </w:r>
    </w:p>
    <w:p w14:paraId="474CF578" w14:textId="77777777" w:rsidR="007A5B46" w:rsidRPr="007A5B46" w:rsidRDefault="007A5B46" w:rsidP="004F5A6D">
      <w:pPr>
        <w:pStyle w:val="Heading2"/>
      </w:pPr>
      <w:r>
        <w:t>성전 이후 피 없는 속죄</w:t>
      </w:r>
    </w:p>
    <w:p w14:paraId="6E71C4BF" w14:textId="77777777" w:rsidR="007A5B46" w:rsidRPr="007A5B46" w:rsidRDefault="007A5B46" w:rsidP="007A5B46">
      <w:pPr>
        <w:numPr>
          <w:ilvl w:val="0"/>
          <w:numId w:val="19"/>
        </w:numPr>
      </w:pPr>
      <w:r>
        <w:t>토라: “육체의 생명은 피에 있다… 속죄하는 것은 피다.” (레위기 17:11)</w:t>
      </w:r>
    </w:p>
    <w:p w14:paraId="1D95D085" w14:textId="77777777" w:rsidR="007A5B46" w:rsidRPr="007A5B46" w:rsidRDefault="007A5B46" w:rsidP="007A5B46">
      <w:pPr>
        <w:numPr>
          <w:ilvl w:val="0"/>
          <w:numId w:val="19"/>
        </w:numPr>
      </w:pPr>
      <w:r>
        <w:t>탈무드: 성전 파괴 이후, &amp;quot;회개는 속죄한다&amp;quot;(요마 86b); 의인의 죽음은 속죄한다(모에드 카탄 28a); 자선과 고난도 속죄한다.</w:t>
      </w:r>
    </w:p>
    <w:p w14:paraId="176D3EFB" w14:textId="77777777" w:rsidR="007A5B46" w:rsidRPr="007A5B46" w:rsidRDefault="007A5B46" w:rsidP="007A5B46">
      <w:pPr>
        <w:numPr>
          <w:ilvl w:val="0"/>
          <w:numId w:val="19"/>
        </w:numPr>
      </w:pPr>
      <w:r>
        <w:t>차이점: 토라에서 강조하는 피의 개념과 모순되며, 신약성경은 그리스도 안에서 이를 성취합니다.</w:t>
      </w:r>
    </w:p>
    <w:p w14:paraId="5515F3A8" w14:textId="77777777" w:rsidR="007A5B46" w:rsidRPr="007A5B46" w:rsidRDefault="007A5B46" w:rsidP="004F5A6D">
      <w:pPr>
        <w:pStyle w:val="Heading2"/>
      </w:pPr>
      <w:r>
        <w:t>탈무드에서 예수(예슈)를 다룬 방식</w:t>
      </w:r>
    </w:p>
    <w:p w14:paraId="46315104" w14:textId="77777777" w:rsidR="007A5B46" w:rsidRPr="007A5B46" w:rsidRDefault="007A5B46" w:rsidP="007A5B46">
      <w:pPr>
        <w:numPr>
          <w:ilvl w:val="0"/>
          <w:numId w:val="20"/>
        </w:numPr>
      </w:pPr>
      <w:r>
        <w:t>역사적 예수가 기적을 행했음을 인정하지만 마술로 돌리고(산헤드린 43a; 107b), 이스라엘을 미혹한 죄로 처형당했다고 주장하며, 끓는 배설물로 형벌을 받았다고 묘사한다(기틴 57a).</w:t>
      </w:r>
    </w:p>
    <w:p w14:paraId="6CFDF040" w14:textId="77777777" w:rsidR="007A5B46" w:rsidRPr="007A5B46" w:rsidRDefault="007A5B46" w:rsidP="007A5B46">
      <w:pPr>
        <w:numPr>
          <w:ilvl w:val="0"/>
          <w:numId w:val="20"/>
        </w:numPr>
      </w:pPr>
      <w:r>
        <w:t>일탈: 예수의 존재와 표적을 암묵적으로 인정하면서도 신적 기원을 부인함으로써, 참 선지자에 대한 자체 기준(신명기 13장, 18장)과 모순된다.</w:t>
      </w:r>
    </w:p>
    <w:p w14:paraId="64F6B35F" w14:textId="77777777" w:rsidR="007A5B46" w:rsidRPr="007A5B46" w:rsidRDefault="007A5B46" w:rsidP="004F5A6D">
      <w:pPr>
        <w:pStyle w:val="Heading2"/>
      </w:pPr>
      <w:r>
        <w:t>미해결 논쟁과 모순</w:t>
      </w:r>
    </w:p>
    <w:p w14:paraId="674C218B" w14:textId="77777777" w:rsidR="007A5B46" w:rsidRPr="007A5B46" w:rsidRDefault="007A5B46" w:rsidP="007A5B46">
      <w:pPr>
        <w:numPr>
          <w:ilvl w:val="0"/>
          <w:numId w:val="21"/>
        </w:numPr>
      </w:pPr>
      <w:r>
        <w:t>힐렐 학파와 샴마이 학파는 수백 가지 율법에 대해 의견이 일치하지 않는데, 둘 다 이를 &amp;quot;살아 계신 하나님의 말씀&amp;quot;이라 부르지만 결국 하나가 우세하다(에루빈 13b)—어떻게 신성한 진리가 서로 모순될 수 있겠는가?</w:t>
      </w:r>
    </w:p>
    <w:p w14:paraId="6EAFD01F" w14:textId="77777777" w:rsidR="007A5B46" w:rsidRPr="007A5B46" w:rsidRDefault="007A5B46" w:rsidP="007A5B46">
      <w:pPr>
        <w:numPr>
          <w:ilvl w:val="0"/>
          <w:numId w:val="21"/>
        </w:numPr>
      </w:pPr>
      <w:r>
        <w:t>메시아 도래 시기: 어떤 이들은 정해져 있다고 하고, 어떤 이들은 공덕에 따라 결정된다고 한다 (산헤드린 97b-98a).</w:t>
      </w:r>
    </w:p>
    <w:p w14:paraId="69D0346A" w14:textId="77777777" w:rsidR="007A5B46" w:rsidRPr="007A5B46" w:rsidRDefault="007A5B46" w:rsidP="007A5B46">
      <w:pPr>
        <w:numPr>
          <w:ilvl w:val="0"/>
          <w:numId w:val="21"/>
        </w:numPr>
      </w:pPr>
      <w:r>
        <w:t>이러한 긴장감은 신의 명확한 설명보다는 인간의 추측을 시사합니다.</w:t>
      </w:r>
    </w:p>
    <w:p w14:paraId="7377A9C9" w14:textId="77777777" w:rsidR="007A5B46" w:rsidRPr="007A5B46" w:rsidRDefault="007A5B46" w:rsidP="004F5A6D">
      <w:pPr>
        <w:pStyle w:val="Heading2"/>
      </w:pPr>
      <w:r>
        <w:t>추가 예시: 토라에 기록된 명령을 무효화하는 특정 랍비 타카노트</w:t>
      </w:r>
    </w:p>
    <w:p w14:paraId="50B977B5" w14:textId="77777777" w:rsidR="007A5B46" w:rsidRPr="007A5B46" w:rsidRDefault="007A5B46" w:rsidP="007A5B46">
      <w:r>
        <w:t>이러한 랍비 법령(타카놋)은 실질적 또는 경제적 이유로 명백한 토라의 명령을 명시적으로 우회하거나 무효화합니다.</w:t>
      </w:r>
    </w:p>
    <w:p w14:paraId="1AD9CB43" w14:textId="77777777" w:rsidR="00720CE4" w:rsidRDefault="007A5B46" w:rsidP="007A5B46">
      <w:pPr>
        <w:numPr>
          <w:ilvl w:val="0"/>
          <w:numId w:val="22"/>
        </w:numPr>
      </w:pPr>
      <w:r>
        <w:t>안식년 부채 탕감</w:t>
      </w:r>
    </w:p>
    <w:p w14:paraId="29AF34D4" w14:textId="77777777" w:rsidR="00720CE4" w:rsidRDefault="007A5B46" w:rsidP="004F5A6D">
      <w:pPr>
        <w:numPr>
          <w:ilvl w:val="1"/>
          <w:numId w:val="22"/>
        </w:numPr>
      </w:pPr>
      <w:r>
        <w:t>토라: “칠 년마다 한 번씩 빚진 것을 갚아 주어야 한다… 모든 채권자는 자기가 빌려준 것을 갚아 주어야 한다.” (신명기 15:1-3)</w:t>
      </w:r>
    </w:p>
    <w:p w14:paraId="763245F9" w14:textId="30578C54" w:rsidR="007A5B46" w:rsidRPr="007A5B46" w:rsidRDefault="007A5B46" w:rsidP="004F5A6D">
      <w:pPr>
        <w:numPr>
          <w:ilvl w:val="1"/>
          <w:numId w:val="22"/>
        </w:numPr>
      </w:pPr>
      <w:r>
        <w:t>랍비 문헌: 힐렐의 프로스불은 채무를 법원으로 이관하여 추심을 가능하게 한다(미슈나 셰비트 10:3; 기틴 36a).</w:t>
      </w:r>
    </w:p>
    <w:p w14:paraId="785DCDA7" w14:textId="77777777" w:rsidR="00720CE4" w:rsidRDefault="007A5B46" w:rsidP="007A5B46">
      <w:pPr>
        <w:numPr>
          <w:ilvl w:val="0"/>
          <w:numId w:val="22"/>
        </w:numPr>
      </w:pPr>
      <w:r>
        <w:t>안식일을 계속 지키다</w:t>
      </w:r>
    </w:p>
    <w:p w14:paraId="4FC21846" w14:textId="77777777" w:rsidR="00720CE4" w:rsidRDefault="007A5B46" w:rsidP="004F5A6D">
      <w:pPr>
        <w:numPr>
          <w:ilvl w:val="1"/>
          <w:numId w:val="22"/>
        </w:numPr>
      </w:pPr>
      <w:r>
        <w:t>토라: 짐을 나르지 말라 (예레미야 17:21-22; 출애굽기 16:29).</w:t>
      </w:r>
    </w:p>
    <w:p w14:paraId="01B35EE4" w14:textId="41A771B6" w:rsidR="007A5B46" w:rsidRPr="007A5B46" w:rsidRDefault="007A5B46" w:rsidP="004F5A6D">
      <w:pPr>
        <w:numPr>
          <w:ilvl w:val="1"/>
          <w:numId w:val="22"/>
        </w:numPr>
      </w:pPr>
      <w:r>
        <w:t>랍비 문헌: 에루브는 가상의 사유 영역을 만든다(미슈나 에루빈).</w:t>
      </w:r>
    </w:p>
    <w:p w14:paraId="405B906A" w14:textId="77777777" w:rsidR="00720CE4" w:rsidRDefault="007A5B46" w:rsidP="007A5B46">
      <w:pPr>
        <w:numPr>
          <w:ilvl w:val="0"/>
          <w:numId w:val="22"/>
        </w:numPr>
      </w:pPr>
      <w:r>
        <w:t>유월절에 누룩 제거</w:t>
      </w:r>
    </w:p>
    <w:p w14:paraId="673A40FB" w14:textId="642A285E" w:rsidR="00720CE4" w:rsidRDefault="007A5B46" w:rsidP="004F5A6D">
      <w:pPr>
        <w:numPr>
          <w:ilvl w:val="1"/>
          <w:numId w:val="22"/>
        </w:numPr>
      </w:pPr>
      <w:r>
        <w:t>토라: “너희는 집에서 누룩을 제거하라.” (출애굽기 12:15)</w:t>
      </w:r>
    </w:p>
    <w:p w14:paraId="594C0700" w14:textId="49DE10E0" w:rsidR="007A5B46" w:rsidRPr="007A5B46" w:rsidRDefault="007A5B46" w:rsidP="004F5A6D">
      <w:pPr>
        <w:numPr>
          <w:ilvl w:val="1"/>
          <w:numId w:val="22"/>
        </w:numPr>
      </w:pPr>
      <w:r>
        <w:t>랍비적 관점: 비유대인에게 누룩이 든 음식을 &amp;quot;판매&amp;quot;하는 것은 법적 허구에 불과하다.</w:t>
      </w:r>
    </w:p>
    <w:p w14:paraId="38DC7B4A" w14:textId="77777777" w:rsidR="00720CE4" w:rsidRDefault="007A5B46" w:rsidP="007A5B46">
      <w:pPr>
        <w:numPr>
          <w:ilvl w:val="0"/>
          <w:numId w:val="22"/>
        </w:numPr>
      </w:pPr>
      <w:r>
        <w:t>사형제도 시행 불가능해짐</w:t>
      </w:r>
    </w:p>
    <w:p w14:paraId="2D704C96" w14:textId="77777777" w:rsidR="00720CE4" w:rsidRDefault="007A5B46" w:rsidP="004F5A6D">
      <w:pPr>
        <w:numPr>
          <w:ilvl w:val="1"/>
          <w:numId w:val="22"/>
        </w:numPr>
      </w:pPr>
      <w:r>
        <w:t>토라: 반역한 아들, 안식일 위반 등에 대한 사형 (신명기 21:18-21; 출애굽기 31:14)</w:t>
      </w:r>
    </w:p>
    <w:p w14:paraId="54B5715A" w14:textId="2EE54AB8" w:rsidR="007A5B46" w:rsidRPr="007A5B46" w:rsidRDefault="007A5B46" w:rsidP="004F5A6D">
      <w:pPr>
        <w:numPr>
          <w:ilvl w:val="1"/>
          <w:numId w:val="22"/>
        </w:numPr>
      </w:pPr>
      <w:r>
        <w:t>탈무드: 조건이 너무 엄격해서 &amp;quot;결코 일어나지 않았다&amp;quot; (산헤드린 71a).</w:t>
      </w:r>
    </w:p>
    <w:p w14:paraId="7CF6F256" w14:textId="77777777" w:rsidR="00720CE4" w:rsidRDefault="007A5B46" w:rsidP="007A5B46">
      <w:pPr>
        <w:numPr>
          <w:ilvl w:val="0"/>
          <w:numId w:val="22"/>
        </w:numPr>
      </w:pPr>
      <w:r>
        <w:t>안식일에 불을 피우다</w:t>
      </w:r>
    </w:p>
    <w:p w14:paraId="4475663D" w14:textId="77777777" w:rsidR="00720CE4" w:rsidRDefault="007A5B46" w:rsidP="004F5A6D">
      <w:pPr>
        <w:numPr>
          <w:ilvl w:val="1"/>
          <w:numId w:val="22"/>
        </w:numPr>
      </w:pPr>
      <w:r>
        <w:t>토라: “안식일에는 불을 피우지 말라.” (출애굽기 35:3)</w:t>
      </w:r>
    </w:p>
    <w:p w14:paraId="4FCA7F2F" w14:textId="28BBB758" w:rsidR="007A5B46" w:rsidRPr="007A5B46" w:rsidRDefault="007A5B46" w:rsidP="004F5A6D">
      <w:pPr>
        <w:numPr>
          <w:ilvl w:val="1"/>
          <w:numId w:val="22"/>
        </w:numPr>
      </w:pPr>
      <w:r>
        <w:t>랍비 율법: 미리 켜둔 촛불과 예열을 허용함 (노동 유형을 구분함).</w:t>
      </w:r>
    </w:p>
    <w:p w14:paraId="267E00B9" w14:textId="77777777" w:rsidR="007A5B46" w:rsidRPr="007A5B46" w:rsidRDefault="007A5B46" w:rsidP="007A5B46">
      <w:r>
        <w:t>이러한 관습의 무시는 예수님의 비난을 반영합니다. “너희는 너희 전통으로 하나님의 말씀을 무효화한다.” (마가복음 7:13; 마가복음 7:9-13의 코르반 서원 참조)</w:t>
      </w:r>
    </w:p>
    <w:p w14:paraId="4AEE7A18" w14:textId="77777777" w:rsidR="007A5B46" w:rsidRPr="007A5B46" w:rsidRDefault="007A5B46" w:rsidP="008A2848">
      <w:pPr>
        <w:pStyle w:val="Heading1"/>
      </w:pPr>
      <w:r>
        <w:t>3. 종합적 비판: 신학적 및 논리적 함의</w:t>
      </w:r>
    </w:p>
    <w:p w14:paraId="39CED019" w14:textId="77777777" w:rsidR="007A5B46" w:rsidRPr="007A5B46" w:rsidRDefault="007A5B46" w:rsidP="007A5B46">
      <w:r>
        <w:t>랍비 유대교는 예수를 거부하고 성전 파괴(예수께서 예언하신 사건, 마태복음 24:2) 이후 생존 메커니즘으로 등장했습니다. 구전 율법과 인간의 공로를 중시함으로써, 예수와 바울이 율법주의적 속박이라고 비난한 체계를 만들어냈습니다(마태복음 23장; 갈라디아서 3:10-11). 논리적으로, 탈무드가 이전 성경을 인정하면서도 예수를 배제하는 방향으로 재해석하고, 그의 표적을 마술로 간주한다면, 이는 거짓 증언이 됩니다. 랍비들이 하나님을 &amp;quot;패배&amp;quot;시키는 것과 같은 내부적인 월권 행위는 &amp;quot;예수 그리스도는 어제나 오늘이나 영원히 동일하시다&amp;quot;(히브리서 13:8)라는 성경의 변치 않는 진리와 대조됩니다. 이는 랍비 지도자들을 예수께서 경고하신 &amp;quot;눈먼 인도자&amp;quot;로, 모세와 선지자들이 예언한 참된 메시아로부터 이스라엘을 멀어지게 하는 자로 만듭니다.</w:t>
      </w:r>
    </w:p>
    <w:p w14:paraId="4E121FB4" w14:textId="77777777" w:rsidR="007A5B46" w:rsidRPr="007A5B46" w:rsidRDefault="007A5B46" w:rsidP="008A2848">
      <w:pPr>
        <w:pStyle w:val="Heading1"/>
      </w:pPr>
      <w:r>
        <w:t>4. 가상 시나리오: 예수께서 바리새인/서기관들에게 하신 말씀을 바탕으로 현대 랍비 유대인들에게 어떤 말씀을 하셨을까?</w:t>
      </w:r>
    </w:p>
    <w:p w14:paraId="3A5EE303" w14:textId="77777777" w:rsidR="00720CE4" w:rsidRDefault="007A5B46" w:rsidP="007A5B46">
      <w:r>
        <w:t>“너희 뱀들아, 독사의 자식들아, 너희가 어찌 지옥의 심판을 피할 수 있겠느냐?” (마태복음 23:33)</w:t>
      </w:r>
    </w:p>
    <w:p w14:paraId="25BDC625" w14:textId="77777777" w:rsidR="00720CE4" w:rsidRDefault="007A5B46" w:rsidP="007A5B46">
      <w:r>
        <w:t>“화 있을진저, 서기관들과 바리새인들아, 너희 위선자들아! 너희는 천국 문을 사람들에게 닫아 버렸으니… 너희는 그를 너희 자신보다 두 배나 더 지옥의 자식으로 만들었도다.” (마태복음 23:13-15)</w:t>
      </w:r>
    </w:p>
    <w:p w14:paraId="21ADF172" w14:textId="77777777" w:rsidR="00720CE4" w:rsidRDefault="007A5B46" w:rsidP="007A5B46">
      <w:r>
        <w:t>“너희는 하나님의 계명을 버리고 사람의 전통을 따르는구나… 너희는 하나님의 계명을 거부하고 너희의 전통을 세우는 데 아주 능숙하구나!” (마가복음 7:8-9,13)</w:t>
      </w:r>
    </w:p>
    <w:p w14:paraId="0CED94F8" w14:textId="77777777" w:rsidR="00720CE4" w:rsidRDefault="007A5B46" w:rsidP="007A5B46">
      <w:r>
        <w:t>“이사야의 말이 옳다… ‘이 백성은 입술로는 나를 공경하지만 마음은 나에게서 멀리 떠나 있다. 그들은 헛되이 나를 경배하며 사람의 계명을 교리로 가르친다.’” (마태복음 15:7-9)</w:t>
      </w:r>
    </w:p>
    <w:p w14:paraId="5B45B66F" w14:textId="77777777" w:rsidR="00720CE4" w:rsidRDefault="007A5B46" w:rsidP="007A5B46">
      <w:r>
        <w:t>“나를 통하지 않고는 아무도 아버지께로 올 수 없다.” (요한복음 14:6)</w:t>
      </w:r>
    </w:p>
    <w:p w14:paraId="439828E8" w14:textId="77777777" w:rsidR="00720CE4" w:rsidRDefault="007A5B46" w:rsidP="007A5B46">
      <w:r>
        <w:t>“너희는 성경을 연구하는 것은 그 안에 영생이 있다고 생각하기 때문이요, 그 성경은 나에 대해 증언하고 있는데도 너희는 내게 오기를 거부하여 생명을 얻지 못하느니라.” (요한복음 5:39-40)</w:t>
      </w:r>
    </w:p>
    <w:p w14:paraId="28572751" w14:textId="1C74B032" w:rsidR="007A5B46" w:rsidRPr="007A5B46" w:rsidRDefault="007A5B46" w:rsidP="007A5B46">
      <w:r>
        <w:t>“수고하고 무거운 짐 진 자들아 다 내게로 오라 내가 너희에게 안식을 주리라.” (마태복음 11:28)</w:t>
      </w:r>
    </w:p>
    <w:p w14:paraId="328C099F" w14:textId="77777777" w:rsidR="007A5B46" w:rsidRPr="007A5B46" w:rsidRDefault="007A5B46" w:rsidP="008A2848">
      <w:pPr>
        <w:pStyle w:val="Heading1"/>
      </w:pPr>
      <w:r>
        <w:t>5. 가상 시나리오: 사도들이 성경 말씀을 바탕으로 현대 랍비 유대인들에게 어떤 말을 했을지 추정해 보자</w:t>
      </w:r>
    </w:p>
    <w:p w14:paraId="4F272A08" w14:textId="77777777" w:rsidR="00720CE4" w:rsidRDefault="007A5B46" w:rsidP="007A5B46">
      <w:r>
        <w:t>바울(전 바리새인):</w:t>
      </w:r>
    </w:p>
    <w:p w14:paraId="6E825C61" w14:textId="77777777" w:rsidR="00720CE4" w:rsidRDefault="007A5B46" w:rsidP="007A5B46">
      <w:r>
        <w:t>“형제 여러분, 내 마음의 간절한 소망과 하나님께 드리는 기도는 그들[이스라엘]이 구원받는 것입니다. 내가 그들에 대해 증언하건대, 그들은 하나님께 열심은 있으나 지식에 따른 것이 아닙니다. 하나님의 의를 알지 못하고 자기들의 것을 세우려고만 하여 하나님의 의에 복종하지 않았습니다.” (로마서 10:1-3)</w:t>
      </w:r>
    </w:p>
    <w:p w14:paraId="2E146052" w14:textId="77777777" w:rsidR="00720CE4" w:rsidRDefault="007A5B46" w:rsidP="007A5B46">
      <w:r>
        <w:t>“그러면 우리가 무엇이라고 말하겠습니까? 이방인들은 의에 이르렀으나 이스라엘은 그러지 못했습니다. 이는 그들이 믿음으로 의를 추구하지 않고 행위로 의를 얻으려 했기 때문입니다.” (로마서 9:30-32)</w:t>
      </w:r>
    </w:p>
    <w:p w14:paraId="0497C8D9" w14:textId="77777777" w:rsidR="00720CE4" w:rsidRDefault="007A5B46" w:rsidP="007A5B46">
      <w:r>
        <w:t>“어리석은 갈라디아 사람들아[율법주의자들을 가리키는 말]! 누가 너희를 미혹하였느냐?… 너희가 성령을 받은 것이 율법의 행위로 말미암음인가, 아니면 믿음으로 들음으로 말미암음인가?” (갈라디아서 3:1-2)</w:t>
      </w:r>
    </w:p>
    <w:p w14:paraId="4159DF45" w14:textId="5EBFF145" w:rsidR="007A5B46" w:rsidRPr="007A5B46" w:rsidRDefault="007A5B46" w:rsidP="007A5B46">
      <w:r>
        <w:t>“만일 여러분이 할례[혹은 율법에 의한 공로]를 받아들인다면 그리스도는 여러분에게 아무 유익이 되지 못할 것입니다… 율법으로 의롭다 하심을 구하는 여러분은 그리스도와 끊어진 자들입니다.” (갈라디아서 5:2-4)</w:t>
      </w:r>
    </w:p>
    <w:p w14:paraId="146D5412" w14:textId="77777777" w:rsidR="00720CE4" w:rsidRDefault="007A5B46" w:rsidP="007A5B46">
      <w:r>
        <w:t>베드로:</w:t>
      </w:r>
    </w:p>
    <w:p w14:paraId="2FD730FC" w14:textId="4E00EC12" w:rsidR="007A5B46" w:rsidRPr="007A5B46" w:rsidRDefault="007A5B46" w:rsidP="007A5B46">
      <w:r>
        <w:t>“그분[예수]을 통하여 믿는 사람은 누구나 모세의 율법으로는 해방될 수 없었던 모든 것에서 해방되었습니다.” (사도행전 13:39, 유대인들에게)</w:t>
      </w:r>
    </w:p>
    <w:p w14:paraId="265984FB" w14:textId="77777777" w:rsidR="00720CE4" w:rsidRDefault="007A5B46" w:rsidP="007A5B46">
      <w:r>
        <w:t>남자:</w:t>
      </w:r>
    </w:p>
    <w:p w14:paraId="6D7F01FF" w14:textId="413EEEBC" w:rsidR="007A5B46" w:rsidRPr="007A5B46" w:rsidRDefault="007A5B46" w:rsidP="007A5B46">
      <w:r>
        <w:t>“예수께서 그리스도이심을 부인하는 자가 누구냐? 이런 자가 바로 거짓말쟁이요, 아버지와 아들을 부인하는 자니라.” (요한일서 2:22)</w:t>
      </w:r>
    </w:p>
    <w:p w14:paraId="244EAA74" w14:textId="77777777" w:rsidR="00720CE4" w:rsidRDefault="007A5B46" w:rsidP="007A5B46">
      <w:r>
        <w:t>주드:</w:t>
      </w:r>
    </w:p>
    <w:p w14:paraId="3C7C744B" w14:textId="534F4D20" w:rsidR="007A5B46" w:rsidRPr="007A5B46" w:rsidRDefault="007A5B46" w:rsidP="007A5B46">
      <w:r>
        <w:t>“어떤 사람들이 몰래 들어와서… 그들은 경건하지 못한 자들로서, 우리 하나님의 은혜를 음란으로 바꾸고 우리의 유일한 주인이시며 주님이신 예수 그리스도를 부인합니다.” (유다서 4절)</w:t>
      </w:r>
    </w:p>
    <w:p w14:paraId="0D864760" w14:textId="77777777" w:rsidR="007A5B46" w:rsidRPr="007A5B46" w:rsidRDefault="007A5B46" w:rsidP="007A5B46">
      <w:r>
        <w:t>사도들(대부분은 이전에는 토라를 준수하던 유대인이었다)은 랍비들이 예수의 속죄를 거부하고 구전 율법을 숭상하는 것을 자신들이 피할 수 있었던 행위 구원의 저주로 여겼다.</w:t>
      </w:r>
    </w:p>
    <w:p w14:paraId="736CF774" w14:textId="77777777" w:rsidR="007A5B46" w:rsidRPr="007A5B46" w:rsidRDefault="007A5B46" w:rsidP="008A2848">
      <w:pPr>
        <w:pStyle w:val="Heading1"/>
      </w:pPr>
      <w:r>
        <w:t>6. 가상 시나리오: 구약 예언자들이 성경 말씀을 바탕으로 현대 랍비 유대인들에게 어떤 말을 했을지 추정해 보기</w:t>
      </w:r>
    </w:p>
    <w:p w14:paraId="5C5801D0" w14:textId="77777777" w:rsidR="00720CE4" w:rsidRDefault="007A5B46" w:rsidP="007A5B46">
      <w:r>
        <w:t>모세:</w:t>
      </w:r>
    </w:p>
    <w:p w14:paraId="3D2F09C3" w14:textId="77777777" w:rsidR="00720CE4" w:rsidRDefault="007A5B46" w:rsidP="007A5B46">
      <w:r>
        <w:t>“너희는 내가 너희에게 명령한 말씀에 더하지도 말고 빼지도 말라.” (신명기 4:2)</w:t>
      </w:r>
    </w:p>
    <w:p w14:paraId="365E0538" w14:textId="374A6C71" w:rsidR="007A5B46" w:rsidRPr="007A5B46" w:rsidRDefault="007A5B46" w:rsidP="007A5B46">
      <w:r>
        <w:t>“내가 그들의 형제 중에서 너[모세]와 같은 선지자를 일으키겠다… 누구든지 그가 내 이름으로 하는 말을 듣지 아니하면 내가 친히 그에게 책임을 물을 것이다.” (신명기 18:18-19—예수에게서 성취됨, 사도행전 3:22-23)</w:t>
      </w:r>
    </w:p>
    <w:p w14:paraId="30589AC9" w14:textId="77777777" w:rsidR="00720CE4" w:rsidRDefault="007A5B46" w:rsidP="007A5B46">
      <w:r>
        <w:t>이사야:</w:t>
      </w:r>
    </w:p>
    <w:p w14:paraId="1C05B7D3" w14:textId="77777777" w:rsidR="00720CE4" w:rsidRDefault="007A5B46" w:rsidP="007A5B46">
      <w:r>
        <w:t>“우리를 위하여 한 아이가 태어났으니… 전능하신 하나님, 영원하신 아버지시여.” (이사야 9:6)</w:t>
      </w:r>
    </w:p>
    <w:p w14:paraId="4FFAF45C" w14:textId="5236D13B" w:rsidR="007A5B46" w:rsidRPr="007A5B46" w:rsidRDefault="007A5B46" w:rsidP="007A5B46">
      <w:r>
        <w:t>“그는 우리 죄 때문에 찔렸도다… 여호와께서 우리 모두의 죄악을 그에게 지우셨도다.” (이사야 53:5-6—신약성경에서 이스라엘을 부정한 랍비들의 재해석)</w:t>
      </w:r>
    </w:p>
    <w:p w14:paraId="541C8C8D" w14:textId="77777777" w:rsidR="00720CE4" w:rsidRDefault="007A5B46" w:rsidP="007A5B46">
      <w:r>
        <w:t>예레미야:</w:t>
      </w:r>
    </w:p>
    <w:p w14:paraId="139790AD" w14:textId="77777777" w:rsidR="00720CE4" w:rsidRDefault="007A5B46" w:rsidP="007A5B46">
      <w:r>
        <w:t>“보라, 내가 새 언약을 맺을 날이 오리니… 그들의 조상들과 맺은 언약과는 다르리라.” (예레미야 31:31-32—그리스도의 피로 성취됨, 히브리서 8:8-13)</w:t>
      </w:r>
    </w:p>
    <w:p w14:paraId="697D3E0B" w14:textId="6648D81C" w:rsidR="007A5B46" w:rsidRPr="007A5B46" w:rsidRDefault="007A5B46" w:rsidP="007A5B46">
      <w:r>
        <w:t>“선지자들이 내 이름으로 거짓 예언을 하고… 자기들 생각대로 환상을 말한다.” (예레미야 23:16,25)</w:t>
      </w:r>
    </w:p>
    <w:p w14:paraId="6DFA51C0" w14:textId="77777777" w:rsidR="00720CE4" w:rsidRDefault="007A5B46" w:rsidP="007A5B46">
      <w:r>
        <w:t>말라키(구약의 마지막 예언자):</w:t>
      </w:r>
    </w:p>
    <w:p w14:paraId="04C216EC" w14:textId="389602E8" w:rsidR="007A5B46" w:rsidRPr="007A5B46" w:rsidRDefault="007A5B46" w:rsidP="007A5B46">
      <w:r>
        <w:t>“내 종 모세의 율법을 기억하라… 보라, 내가 크고 두려운 여호와의 날 전에 선지자 엘리야를 너희에게 보내리라.” (말라기 4:4-5—세례 요한을 통해 성취됨, 마태복음 11:14)</w:t>
      </w:r>
    </w:p>
    <w:p w14:paraId="3F327795" w14:textId="77777777" w:rsidR="00720CE4" w:rsidRDefault="007A5B46" w:rsidP="007A5B46">
      <w:r>
        <w:t>데이비드:</w:t>
      </w:r>
    </w:p>
    <w:p w14:paraId="5969A088" w14:textId="77777777" w:rsidR="00720CE4" w:rsidRDefault="007A5B46" w:rsidP="007A5B46">
      <w:r>
        <w:t>“여호와께서 내 주에게 이르시되 내 오른편에 앉으라 하시니라…” (시편 110:1—예수께서 자신에게 적용하심, 마태복음 22:41-46)</w:t>
      </w:r>
    </w:p>
    <w:p w14:paraId="24F616EE" w14:textId="0E226AD8" w:rsidR="007A5B46" w:rsidRPr="007A5B46" w:rsidRDefault="007A5B46" w:rsidP="007A5B46">
      <w:r>
        <w:t>“아들에게 입맞추라. 그렇지 않으면 그가 노하시리라… 그에게 피하는 자는 다 복이 있도다.” (시편 2:12)</w:t>
      </w:r>
    </w:p>
    <w:p w14:paraId="0FDA6EF9" w14:textId="77777777" w:rsidR="007A5B46" w:rsidRPr="007A5B46" w:rsidRDefault="007A5B46" w:rsidP="007A5B46">
      <w:r>
        <w:t>예언자들은 랍비들의 추가 사항, 메시아 예언의 재해석, 그리고 고난받는 하나님의 종에 대한 거부를 모세와 예레미야가 비난했던 기만 행위, 즉 토라에 무언가를 덧붙이는 행위, 모세와 같은 예언자(예수)를 거부하는 행위, 그리고 하나님께서 결코 바꾸지 않겠다고 맹세하신 영원한 언약을 깨뜨리는 행위로 여겼습니다(시편 89:34; 105:8-10).</w:t>
      </w:r>
    </w:p>
    <w:p w14:paraId="49DFF703" w14:textId="77777777" w:rsidR="007A5B46" w:rsidRPr="007A5B46" w:rsidRDefault="007A5B46" w:rsidP="007A5B46">
      <w:r>
        <w:t>이 보완된 문서는 모세와 예언자들부터 예수님과 그의 사도들에 이르기까지, 영원한 메시아를 폄하하고, 하나님의 은혜를 인간의 전통으로 대체하며, 모퉁잇돌을 거부하는 모든 체계에 맞서 한목소리를 내는 더욱 완전한 성경적 메시지를 제시합니다. “예수 그리스도는 어제나 오늘이나 영원히 동일하시니, 온갖 이상한 가르침에 미혹되지 마십시오.” (히브리서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