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ઈસુ &amp;quot;માર્ગ&amp;quot; તરીકે, મેલ્ખીસેદેકનું યાજકપદ, પડદો ફાડવો, અને ભગવાન સુધી પહોંચવું</w:t>
      </w:r>
    </w:p>
    <w:p w:rsidRPr="00914BF8" w:rsidR="00914BF8" w:rsidP="00914BF8" w:rsidRDefault="00914BF8" w14:paraId="2F5D243F" w14:textId="1E1C0656">
      <w:r>
        <w:t>આ પ્રવચન યોમ કિપ્પુરની પૂર્ણતાના સંપૂર્ણ અવકાશને ઈસુના ઉદ્ધાર કાર્યમાં, પડદાને ફાડી નાખવામાં, ઈસુને &amp;quot;માર્ગ&amp;quot; તરીકે, મેલ્ખીસેદેકનું પુરોહિત (રોટલી અને વાઇન સહિત), પવિત્ર આત્માનો સંદેશાવ્યવહાર, સંવાદ અને મંદિર તરીકે આસ્તિકની ભૂમિકામાં એકીકૃત કરે છે. તે સંબોધિત કરે છે કે આ તત્વો સંવાદ અને ભગવાન સુધી પહોંચને કેવી રીતે અસર કરે છે, જે ફક્ત શાસ્ત્રમાં આધારિત છે.</w:t>
      </w:r>
    </w:p>
    <w:p w:rsidRPr="00914BF8" w:rsidR="00914BF8" w:rsidP="008821B0" w:rsidRDefault="00914BF8" w14:paraId="23445822" w14:textId="77777777">
      <w:pPr>
        <w:pStyle w:val="Heading1"/>
      </w:pPr>
      <w:r>
        <w:t>1. જૂના કરારમાં યોમ કિપ્પુર</w:t>
      </w:r>
    </w:p>
    <w:p w:rsidRPr="00914BF8" w:rsidR="00914BF8" w:rsidP="00914BF8" w:rsidRDefault="00914BF8" w14:paraId="0FF5E2A0" w14:textId="77777777">
      <w:r>
        <w:t>લેવીય ૧૬, લેવીય ૨૩:૨૬-૩૨ અને ગણના ૨૯:૭-૧૧ માં વિગતવાર જણાવેલ યોમ કિપ્પુર એ પ્રાયશ્ચિતનો દિવસ છે, જે ઇઝરાયલની બલિદાન પ્રણાલીનો શિખર છે, જે મંડપ અને લોકોને ભગવાન સાથેના તેમના કરાર સંબંધને પુનઃસ્થાપિત કરવા માટે શુદ્ધ કરે છે: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પ્રમુખ યાજક: પ્રમુખ યાજક (હારુન અથવા ઉત્તરાધિકારીઓ) વર્ષમાં એકવાર પડદા પાછળના પવિત્ર સ્થાનમાં રક્ત સાથે પ્રવેશ કરે છે, પોતાના અને ઇઝરાયલ માટે પ્રાયશ્ચિત કરે છે (લેવી ૧૬:૨-૬, ૧૬:૧૧-૧૪). તેની પ્રવેશ પ્રતિબંધિત છે, અને તેની પાપીતાને કારણે તેને પોતાના માટે પાપ અર્પણની જરૂર પડે છે (લેવી ૧૬:૧૧).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બલિદાન: યાજકોના પાપો માટે બળદનું બલિદાન આપવામાં આવે છે, અને લોકોના પાપો માટે બકરાનું બલિદાન આપવામાં આવે છે, અને પ્રાયશ્ચિત કરવા માટે દયાસન પર લોહી છાંટવામાં આવે છે (લેવી ૧૬:૧૧, ૧૬:૧૫-૧૬).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બલિનો બકરો: બીજો બકરો, જે પ્રમુખ યાજક ઇઝરાયલના પાપોની કબૂલાત કરે છે, તે પછી તે પાપોને અરણ્યમાં લઈ જાય છે, જે તેમના દૂર થવાનું પ્રતીક છે (લેવી ૧૬:૨૦-૨૨).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ધૂપ: પ્રમુખ યાજક ધૂપ બાળે છે, પવિત્ર સ્થાનમાં ભગવાનના મહિમાથી રક્ષણ માટે વાદળ બનાવે છે, મૃત્યુને અટકાવે છે (લેવી ૧૬:૧૨-૧૩). ધૂપ પ્રાર્થનાનું પ્રતીક છે (ગીતશાસ્ત્ર ૧૪૧:૨, &amp;quot;મારી પ્રાર્થના તમારી સમક્ષ ધૂપ ગણાય&amp;quot;).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શુદ્ધિકરણ: રક્ત મંડપ, વેદી અને લોકોને પાપની અશુદ્ધિઓથી શુદ્ધ કરે છે, જેનાથી ભગવાનની હાજરી જળવાઈ રહે છે (લેવી ૧૬:૧૬-૧૯, ૧૬:૩૦).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કબૂલાત: બલિના બકરા પર પ્રમુખ યાજકની કબૂલાત ઇઝરાયલના પાપોને સ્થાનાંતરિત કરે છે (લેવ ૧૬:૨૧).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આરામ અને દુઃખ: ઇઝરાયલ સેબથ વિશ્રામ પાળે છે, કામથી દૂર રહે છે, અને પોતાને દુઃખ આપે છે (સંભવતઃ ઉપવાસ), જે નમ્રતા અને ભગવાનની દયા પર નિર્ભરતાને પ્રતિબિંબિત કરે છે (લેવ ૧૬:૨૯-૩૧, લેવ ૨૩:૨૭-૩૨).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સમાધાન: લોહીથી છંટાયેલ દયાસન, તે સ્થાન છે જ્યાં ભગવાન ઇઝરાયલને મળે છે (લેવ ૧૬:૧૪, નિર્ગમન ૨૫:૨૨), પરંતુ પ્રવેશ ફક્ત પ્રમુખ યાજક સુધી મર્યાદિત છે.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કોર્પોરેટ અને વ્યક્તિગત કાર્યક્ષેત્ર: પ્રાયશ્ચિત સમગ્ર સભા અને વ્યક્તિગત પાપોને આવરી લે છે (લેવી ૧૬:૧૭, ૧૬:૩૦).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અરણ્ય: બલિના બકરાને ઉજ્જડ જગ્યાએ દેશનિકાલ કરવાથી પાપ દૂર થાય છે (લેવી ૧૬:૨૨).</w:t>
      </w:r>
    </w:p>
    <w:p w:rsidRPr="00914BF8" w:rsidR="00914BF8" w:rsidP="00914BF8" w:rsidRDefault="00914BF8" w14:paraId="30D22D5F" w14:textId="3484118D">
      <w:r>
        <w:t>પવિત્ર સ્થાનને પરમપવિત્ર સ્થાનથી અલગ કરતો પડદો ભગવાનની પવિત્રતા અને માનવ પાપીપણા વચ્ચેના અવરોધનું પ્રતીક હતું (લેવ ૧૬:૨), પ્રતિબંધિત પ્રવેશ અને જૂના કરારના ધાર્મિક વિધિઓના કામચલાઉ સ્વભાવ પર ભાર મૂકે છે, જેને વાર્ષિક પુનરાવર્તનની જરૂર હતી (લેવ ૧૬:૩૪).</w:t>
      </w:r>
    </w:p>
    <w:p w:rsidRPr="00914BF8" w:rsidR="00914BF8" w:rsidP="008821B0" w:rsidRDefault="00914BF8" w14:paraId="0A23646A" w14:textId="047A1034">
      <w:pPr>
        <w:pStyle w:val="Heading1"/>
      </w:pPr>
      <w:r>
        <w:t>2. યોમ કિપ્પુરની ઈસુની પરિપૂર્ણતા</w:t>
      </w:r>
    </w:p>
    <w:p w:rsidRPr="00914BF8" w:rsidR="00914BF8" w:rsidP="00914BF8" w:rsidRDefault="00914BF8" w14:paraId="0ACFF441" w14:textId="79C9DCAE">
      <w:r>
        <w:t>નવો કરાર, ખાસ કરીને હિબ્રૂઓ, ઈસુના મૃત્યુ, પુનરુત્થાન અને સ્વર્ગારોહણને યોમ કિપ્પુરની અંતિમ પરિપૂર્ણતા તરીકે રજૂ કરે છે, જે તેના કામચલાઉ, પાર્થિવ ધાર્મિક વિધિઓને શાશ્વત, સ્વર્ગીય વાસ્તવિકતામાં પરિવર્તિત કરે છે: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મેલ્ખીસેદેકના ક્રમમાં પ્રમુખ યાજક: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ઈસુ મેલ્ખીસેદેક (હિબ્રૂ ૪:૧૪, ૫:૬, ૭:૧૭, ૭:૨૪-૨૫) ના ક્રમમાં શાશ્વત, પાપ રહિત પ્રમુખ યાજક છે, જે લેવી યાજકપદ કરતાં ચડિયાતા છે. હારુનથી વિપરીત, જેને પોતાના માટે પ્રાયશ્ચિતની જરૂર હતી (લેવી ૧૬:૧૧) અને જેનું યાજકપદ મૃત્યુને કારણે ક્ષણિક હતું (હિબ્રૂ ૭:૨૩), ઈસુ &amp;quot;હંમેશા મધ્યસ્થી કરવા માટે જીવે છે&amp;quot; (હિબ્રૂ ૭:૨૫). તેમનું યાજકપદ, મેલ્ખીસેદેક (હિબ્રૂ ૭:૩, &amp;quot;દિવસોની શરૂઆત કે જીવનના અંત વિના&amp;quot;) જેવું, શાશ્વત અને સંપૂર્ણ છે (હિબ્રૂ ૭:૧૧-૨૮).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તે પોતાના રક્ત સાથે સ્વર્ગીય પવિત્રસ્થાનમાં પ્રવેશ કરે છે, પૃથ્વીના મંડપમાં નહીં (હિબ્રૂ ૯:૨૪, ૯:૧૨), પ્રમુખ યાજકની ભૂમિકા પૂર્ણ કરે છે (લેવી ૧૬:૨-૩).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બલિદાન અને બલિનો બકરો: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ઈસુનું ક્રોસ પર મૃત્યુ એ અંતિમ પાપ બલિદાન છે (હિબ્રૂ ૯:૨૬, “તે એક જ વાર દેખાયા... પોતાના બલિદાનથી પાપ દૂર કરવા માટે”) અને બલિનો બકરો (૧ પીટર ૨:૨૪, “તેણે પોતે આપણા પાપો પોતાના શરીરમાં ઝાડ પર ઉઠાવ્યા”; યશાયાહ ૫૩:૬, “પ્રભુએ આપણા બધાના પાપ તેના પર નાખ્યા છે”). યરૂશાલેમની બહાર વહેવડાવેલું તેમનું રક્ત (યોહાન ૧૯:૧૭, હિબ્રૂ ૧૩:૧૨), કાયમ માટે પ્રાયશ્ચિત કરે છે (હિબ્રૂ ૧૦:૧૦) અને પાપ દૂર કરે છે, યોમ કિપ્પુરના વાર્ષિક બલિદાનોથી વિપરીત (લેવ ૧૬:૧૫-૨૨).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તેમનું બલિદાન એક &amp;quot;સુગંધિત અર્પણ&amp;quot; છે (એફેસી ૫:૨), જે યોમ કિપ્પુરની સુખદ સુગંધ (લેવ ૧:૯) ની સમાંતર છે.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પ્રાર્થના તરીકે ધૂપ: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ઈસુની પૃથ્વી પરની પ્રાર્થનાઓ, ખાસ કરીને તેમની પ્રમુખ યાજક પ્રાર્થના (યોહાન ૧૭:૯-૨૦), અને સ્વર્ગમાં તેમની સતત મધ્યસ્થી (હિબ્રૂ ૭:૨૫, રોમનો ૮:૩૪) ધૂપના વાદળને પૂર્ણ કરે છે (લેવી ૧૬:૧૨-૧૩). વિશ્વાસીઓની પ્રાર્થનાઓ તેમના દ્વારા ધૂપ તરીકે ઊગે છે (પ્રકટીકરણ ૫:૮, “ધૂપથી ભરેલા સોનાના વાટકા, જે સંતોની પ્રાર્થનાઓ છે”; પ્રકટીકરણ ૮:૩-૪).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ગીતશાસ્ત્ર ૧૪૧:૨ પ્રાર્થનાને ધૂપ સાથે જોડે છે, જે ઈસુના મધ્યસ્થી દ્વારા મજબૂત બને છે (યોહાન ૧૬:૨૩-૨૪).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સફાઈ: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ઈસુનું રક્ત સ્વર્ગીય પવિત્ર સ્થાનને શુદ્ધ કરે છે (હિબ્રૂ ૯:૨૩-૨૪) અને વિશ્વાસીઓના અંતરાત્માને (હિબ્રૂ ૯:૧૪, ૧ યોહાન ૧:૭, “તેમના પુત્ર ઈસુનું રક્ત આપણને બધા પાપથી શુદ્ધ કરે છે”). આ યોમ કિપ્પુરના કામચલાઉ શુદ્ધિકરણ (લેવ ૧૬:૧૬-૧૯) કરતાં વધુ છે.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કબૂલાત અને પાપનું ટ્રાન્સફર: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ઈસુ માનવજાતના પાપોને સહન કરે છે (યશાયાહ ૫૩:૬, ૧ પીટર ૨:૨૪), બલિના બકરાની ભૂમિકા ભજવે છે (લેવી ૧૬:૨૧). તેમની મધ્યસ્થી દ્વારા વિશ્વાસીઓની કબૂલાત સાંભળવામાં આવે છે (૧ યોહાન ૧:૯).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આરામ અને તકલીફ: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ઈસુનું પૂર્ણ થયેલું કાર્ય શાશ્વત આરામ પ્રદાન કરે છે (હિબ્રૂ 4:9-10, &amp;quot;ઈશ્વરના લોકો માટે વિશ્રામવારનો વિશ્રામ&amp;quot;; માથ્થી 11:28, &amp;quot;મારી પાસે આવો... અને હું તમને વિશ્રામ આપીશ&amp;quot;), જે યોમ કિપ્પુરના વાર્ષિક વિશ્રામ (લેવ 16:31) ને વટાવી જાય છે.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સમાધાન: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ઈસુનું રક્ત પ્રાયશ્ચિત છે (રોમનો ૩:૨૫, દયાસન સાથે જોડાયેલું છે), માનવજાતને ભગવાન સાથે સમાધાન કરે છે (કોલોસી ૧:૨૦, રોમનો ૫:૧૦-૧૧). તેમનું કાર્ય યોમ કિપ્પુરના સમાધાનને સાર્વત્રિક બનાવે છે (૧ યોહાન ૨:૨).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ભગવાન સુધી પહોંચ: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ઈસુ ભગવાનની હાજરીમાં સીધો પ્રવેશ ખોલે છે (હિબ્રૂ ૧૦:૧૯-૨૨, &amp;quot;ઈસુના રક્ત દ્વારા પવિત્ર સ્થાનોમાં પ્રવેશવાનો વિશ્વાસ&amp;quot;), યોમ કિપ્પુરના પ્રતિબંધિત પ્રવેશથી વિપરીત (લેવ ૧૬:૨).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કોર્પોરેટ અને વ્યક્તિગત કાર્યક્ષેત્ર: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ઈસુનું પ્રાયશ્ચિત બધા (1 તીમોથી 2:5-6) અને વ્યક્તિઓ (યોહાન 3:16) ને આવરી લે છે, જે યોમ કિપ્પુરના બેવડા અવકાશને પૂર્ણ કરે છે (લેવ 16:17).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છાવણીની બહાર અરણ્ય અને દુઃખ: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ઈસુનું &amp;quot;દરવાજાની બહાર&amp;quot; વધસ્તંભ પર ચઢાવવું (હિબ્રૂ ૧૩:૧૨, યોહાન ૧૯:૧૭) બલિના બકરાના દેશનિકાલની સમાનતા ધરાવે છે (લેવી ૧૬:૨૨).</w:t>
      </w:r>
    </w:p>
    <w:p w:rsidRPr="00914BF8" w:rsidR="00914BF8" w:rsidP="008821B0" w:rsidRDefault="00914BF8" w14:paraId="57A5084E" w14:textId="77777777">
      <w:pPr>
        <w:pStyle w:val="Heading1"/>
      </w:pPr>
      <w:r>
        <w:t>૩. ખ્રિસ્તના શરીર તરીકે પડદો ફાડવો</w:t>
      </w:r>
    </w:p>
    <w:p w:rsidRPr="00914BF8" w:rsidR="00914BF8" w:rsidP="00914BF8" w:rsidRDefault="00914BF8" w14:paraId="713C7F5C" w14:textId="77777777">
      <w:r>
        <w:t>ઈસુના મૃત્યુ સમયે મંદિરનો પડદો ફાડવો (માથ્થી ૨૭:૫૦-૫૧, માર્ક ૧૫:૩૭-૩૮, લુક ૨૩:૪૫-૪૬) એક દૈવી કાર્ય છે, જેને હિબ્રૂ ૧૦:૨૦ માં તેમના શરીર (&amp;quot;પડદા દ્વારા, એટલે કે, તેમના માંસ દ્વારા&amp;quot;) તરીકે ઓળખવામાં આવે છે: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ભગવાન સુધી પહોંચ: પડદાનું ફાટવું પાપના અવરોધને દૂર કરે છે, ભગવાનની હાજરી માટે &amp;quot;નવો અને જીવંત માર્ગ&amp;quot; ખોલે છે (હિબ્રૂ 10:19-20). આ યોમ કિપ્પુરના પ્રતિબંધિત પ્રવેશને પૂર્ણ કરે છે, જ્યાં ફક્ત મુખ્ય યાજક પડદા પાછળ પ્રવેશતા હતા (લેવ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હિબ્રૂ ૯:૮ ની પરિપૂર્ણતા: હિબ્રૂ ૯:૮ જણાવે છે કે, &amp;quot;પહેલો મંડપ હજુ ઊભો છે ત્યાં સુધી પવિત્ર સ્થાનોમાં જવાનો માર્ગ હજુ ખુલ્લો થયો નથી,&amp;quot; જે જૂના કરારની મર્યાદાઓ દર્શાવે છે. પડદો ફાટવો આ અવરોધોનો અંત દર્શાવે છે, કારણ કે ઈસુનું બલિદાન પૃથ્વી પરના મંડપને અપ્રચલિત બનાવે છે (હિબ્રૂ ૮:૧૩, ૯:૧૧-૧૨).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ઈસુનું શરીર: ક્રોસ પર તેમનું તૂટેલું શરીર (યોહાન ૧૯:૩૪, હિબ્રૂ ૧૦:૫-૧૦) પ્રવેશનું માધ્યમ છે, જે પડદાના અલગતાને ભગવાનમાં સીધા પ્રવેશ સાથે બદલે છે (હિબ્રૂ ૧૦:૨૨).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દૈવી પહેલ: &amp;quot;ઉપરથી નીચે સુધી&amp;quot; ફાડવું (માથ્થી 27:51) એ ઈસુના પૂર્ણ થયેલા કાર્ય (યોહાન 19:30, &amp;quot;તે પૂર્ણ થયું&amp;quot;) સાથે સુસંગત, માનવ પ્રયત્નો નહીં, પરંતુ ભગવાનનું કાર્ય સૂચવે છે.</w:t>
      </w:r>
    </w:p>
    <w:p w:rsidRPr="00914BF8" w:rsidR="00914BF8" w:rsidP="008821B0" w:rsidRDefault="00914BF8" w14:paraId="6AA7549A" w14:textId="77777777">
      <w:pPr>
        <w:pStyle w:val="Heading1"/>
      </w:pPr>
      <w:r>
        <w:t>૪. યોહાન ૧૪:૬ માં ઈસુ &amp;quot;માર્ગ&amp;quot; તરીકે</w:t>
      </w:r>
    </w:p>
    <w:p w:rsidRPr="00914BF8" w:rsidR="00914BF8" w:rsidP="00914BF8" w:rsidRDefault="00914BF8" w14:paraId="30658890" w14:textId="77777777">
      <w:r>
        <w:t>ઈસુનું વિધાન, &amp;quot;હું માર્ગ, સત્ય અને જીવન છું. મારા દ્વારા સિવાય કોઈ પિતા પાસે આવતું નથી&amp;quot; (યોહાન ૧૪:૬), જે તેમના શિષ્યોને કહેવામાં આવ્યું હતું (યોહાન ૧૪:૧-૫), તેમની વિશિષ્ટ ભૂમિકાને વ્યાખ્યાયિત કરે છે: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માર્ગ: ઈસુ પિતા સુધી પહોંચવાનો એકમાત્ર માર્ગ છે, જે મધ્યસ્થી પૂર્ણ કરે છે (૧ તીમોથી ૨:૫, &amp;quot;ઈશ્વર અને માણસો વચ્ચે એક મધ્યસ્થી, માણસ ખ્રિસ્ત ઈસુ&amp;quot;). તેમનું બલિદાન અને પુરોહિતત્વ પ્રવેશ પૂરો પાડે છે, જે યોમ કિપ્પુરના પ્રમુખ યાજક (લેવ ૧૬:૨) ને વટાવી જાય છે.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સત્ય: તે ભગવાનના સાક્ષાત્કારને મૂર્તિમંત કરે છે (યોહાન ૧:૧૪, ૧૭:૧૭), નિયમને પૂર્ણ કરે છે (માથ્થી ૫:૧૭).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જીવન: તે શાશ્વત જીવન આપે છે (યોહાન ૧૦:૧૦, ૧૧:૨૫, રોમનો ૬:૨૩).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પડદા સાથે જોડાણ: ફાટેલું પડદો, તેમનું શરીર (હિબ્રૂ ૧૦:૨૦), &amp;quot;નવું અને જીવંત માર્ગ&amp;quot; છે, જે યોહાન ૧૪:૬ માં &amp;quot;માર્ગ&amp;quot; સાથે સીધું સુસંગત છે. તેમનું મૃત્યુ પિતા સુધી પહોંચવા માટે ખુલ્લું મૂકે છે, તેમના દાવાને પૂર્ણ કરે છે.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યોમ કિપ્પુર સાથે જોડાણ: &amp;quot;માર્ગ&amp;quot; તરીકે ઈસુ મુખ્ય યાજકના કામચલાઉ મધ્યસ્થીને તેમના શાશ્વત યાજકપદ સાથે બદલે છે (હિબ્રૂ 7:25).</w:t>
      </w:r>
    </w:p>
    <w:p w:rsidRPr="00914BF8" w:rsidR="00914BF8" w:rsidP="008821B0" w:rsidRDefault="00914BF8" w14:paraId="464ACC4B" w14:textId="77777777">
      <w:pPr>
        <w:pStyle w:val="Heading1"/>
      </w:pPr>
      <w:r>
        <w:t>૫. મેલ્ખીસેદેકનું યાજકપદ અને રોટલી અને દ્રાક્ષારસ</w:t>
      </w:r>
    </w:p>
    <w:p w:rsidRPr="00914BF8" w:rsidR="00914BF8" w:rsidP="00914BF8" w:rsidRDefault="00914BF8" w14:paraId="3E8C2A9E" w14:textId="77777777">
      <w:r>
        <w:t>ઉત્પત્તિ ૧૪:૧૮-૨૦ માં રજૂ કરાયેલ અને હિબ્રૂ ૭:૧-૧૭ માં સમજાવાયેલ મેલ્ખીસેદેક, ઈસુના યાજકપદનું પૂર્વદર્શન કરે છે: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શાશ્વત પુરોહિતપદ: મેલ્ખીસેદેક, &amp;quot;પિતા કે માતા કે વંશાવળી વગર, દિવસનો આરંભ કે જીવનનો અંત ન હોવા છતાં&amp;quot; (હિબ્રૂ 7:3), ઈસુ જેવો દેખાય છે, જેમનું પુરોહિતપદ કાયમ માટે છે (હિબ્રૂ 7:24).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રાજા અને યાજક: શાલેમના રાજા અને સર્વોચ્ચ ઈશ્વરના યાજક તરીકે (ઉત્પત્તિ ૧૪:૧૮, હિબ્રૂ ૭:૧), તે ઈસુ દ્વારા પૂર્ણ કરાયેલી ભૂમિકાઓને જોડે છે (ઝખાર્યા ૬:૧૩, &amp;quot;તે શાહી સન્માન મેળવશે, અને તેના સિંહાસન પર બેસશે અને રાજ કરશે&amp;quot;).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બ્રેડ અને દ્રાક્ષારસ: મેલ્ખીસેદેક &amp;quot;રોટલી અને દ્રાક્ષારસ લાવ્યો&amp;quot; (ઉત્પત્તિ ૧૪:૧૮), જે ઇબ્રામ સાથે સંગત અથવા આશીર્વાદનું એક યાજક કાર્ય હતું, જે યોમ કિપ્પુરના રક્ત બલિદાનથી અલગ હતું. આ પ્રભુ ભોજનની પૂર્વદર્શન કરે છે, જ્યાં ઈસુનું શરીર (રોટલી) અને રક્ત (દ્રાક્ષારસ) નવા કરારની સ્થાપના કરે છે (માથ્થી ૨૬:૨૬-૨૮, ૧ કોરીંથી ૧૧:૨૪-૨૫).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શ્રેષ્ઠતા: મેલ્ખીસેદેકની મહાનતા, જે ઈબ્રાહીમના દશાંશ (હિબ્રૂ 7:4-10) દ્વારા દર્શાવવામાં આવી છે, તેના યાજકત્વને લેવીઓના ક્રમ (હિબ્રૂ 7:11) કરતાં શ્રેષ્ઠ બનાવે છે, જે ઈસુના સંપૂર્ણ યાજકત્વનું પૂર્વનિર્ધારણ કરે છે (હિબ્રૂ 7:17, &amp;quot;તમે મેલ્ખીસેદેકના ક્રમ પ્રમાણે, કાયમ માટે યાજક છો&amp;quot;).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યોમ કિપ્પુર સાથે જોડાણ: યોમ કિપ્પુરના લેવી પ્રમુખ યાજક રક્ત અર્પણ કરતા હતા (લેવ ૧૬:૧૪-૧૫), પરંતુ મેલ્ખીસેદેકનું યાજકત્વ, રોટલી અને દ્રાક્ષારસ સાથે, ઉચ્ચ ક્રમ તરફ નિર્દેશ કરે છે. ઈસુ, મેલ્ખીસેદેકના ક્રમમાં, તેમના રક્તથી યોમ કિપ્પુરના પ્રાયશ્ચિતને પૂર્ણ કરે છે (હિબ્રૂ ૯:૧૨) અને રોટલી અને દ્રાક્ષારસ સાથે સંવાદ સ્થાપિત કરે છે (૧ કોરીંથી ૧૧:૨૪-૨૫), તેમના યાજકત્વને બંને ધાર્મિક વિધિઓ સાથે જોડે છે.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પ્રભુભોજન સાથે જોડાણ: મેલ્ખીસેદેકની રોટલી અને દ્રાક્ષારસ (ઉત્પત્તિ ૧૪:૧૮) પ્રભુભોજનના તત્વોને સીધી રીતે દર્શાવે છે, જે નવા કરારમાં મધ્યસ્થી કરનાર શાશ્વત યાજક તરીકે ઈસુની ભૂમિકાને મજબૂત બનાવે છે (હિબ્રૂ ૮:૬).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&amp;quot;માર્ગ&amp;quot; સાથે જોડાણ: ઈસુ &amp;quot;માર્ગ&amp;quot; તરીકે (યોહાન ૧૪:૬) તેમના મેલ્ખીસેદેક યાજકપદમાં મૂર્તિમંત છે, જેના દ્વારા તે પોતાને (શરીર અને લોહી, રોટલી અને દ્રાક્ષારસ) પિતા તરફ જવાના માર્ગ તરીકે અર્પણ કરે છે (હિબ્રૂ ૧૦:૨૦).</w:t>
      </w:r>
    </w:p>
    <w:p w:rsidRPr="00914BF8" w:rsidR="00914BF8" w:rsidP="008821B0" w:rsidRDefault="00914BF8" w14:paraId="3AF6062E" w14:textId="77777777">
      <w:pPr>
        <w:pStyle w:val="Heading1"/>
      </w:pPr>
      <w:r>
        <w:t>૬. મંદિર તરીકે આસ્તિકનું શરીર</w:t>
      </w:r>
    </w:p>
    <w:p w:rsidRPr="00914BF8" w:rsidR="00914BF8" w:rsidP="00914BF8" w:rsidRDefault="00914BF8" w14:paraId="0B57F492" w14:textId="77777777">
      <w:r>
        <w:t>વિશ્વાસીઓ વ્યક્તિગત અને સામૂહિક રીતે પવિત્ર આત્માના મંદિરો છે: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૧ કોરીંથી ૬:૧૯-૨૦: “તમારું શરીર તમારામાં પવિત્ર આત્માનું મંદિર છે... તમને કિંમત આપીને ખરીદવામાં આવ્યા છે. તેથી તમારા શરીરમાં ભગવાનનો મહિમા કરો.”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૧ કોરીંથી ૩:૧૬-૧૭: &amp;quot;તમે દેવનું મંદિર છો અને... દેવનો આત્મા તમારામાં રહે છે.&amp;quot;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એફેસી ૨:૨૧-૨૨: ચર્ચ એ &amp;quot;પવિત્ર મંદિર છે... આત્મા દ્વારા ભગવાન માટે નિવાસસ્થાન&amp;quot; છે.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૨ કોરીંથી ૬:૧૬: “આપણે જીવંત દેવનું મંદિર છીએ” (જુઓ. લેવીય ૨૬:૧૨).</w:t>
      </w:r>
    </w:p>
    <w:p w:rsidRPr="00914BF8" w:rsidR="00914BF8" w:rsidP="00914BF8" w:rsidRDefault="00914BF8" w14:paraId="47105666" w14:textId="77777777">
      <w:r>
        <w:t>યોમ કિપ્પુર સાથે જોડાણ: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યોમ કિપ્પુરએ ભગવાનની હાજરી માટે મંડપને શુદ્ધ કર્યો (લેવી ૧૬:૧૬). ઈસુનું બલિદાન વિશ્વાસીઓને શુદ્ધ કરે છે (હિબ્રૂ ૯:૧૪), તેમને આત્મા દ્વારા નિવાસ કરતા મંદિરો બનાવે છે (૧ કોરીંથી ૬:૧૯), તેમના લોકોમાં ભગવાનના નિવાસને પૂર્ણ કરે છે (નિર્ગમન ૨૫:૨૨).</w:t>
      </w:r>
    </w:p>
    <w:p w:rsidRPr="00914BF8" w:rsidR="00914BF8" w:rsidP="00914BF8" w:rsidRDefault="00914BF8" w14:paraId="287FAEF3" w14:textId="77777777">
      <w:r>
        <w:t>પડદા સાથે જોડાણ: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ફાટેલો પડદો (હિબ્રૂ ૧૦:૨૦) પ્રવેશ ખોલે છે, આત્માના નિવાસને સક્ષમ બનાવે છે, વિશ્વાસીઓને મંદિરોમાં રૂપાંતરિત કરે છે (૨ કોરીંથી ૬:૧૬).</w:t>
      </w:r>
    </w:p>
    <w:p w:rsidRPr="00914BF8" w:rsidR="00914BF8" w:rsidP="00914BF8" w:rsidRDefault="00914BF8" w14:paraId="2A94474D" w14:textId="77777777">
      <w:r>
        <w:t>&amp;quot;ધ વે&amp;quot; સાથે જોડાણ: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ઈસુ &amp;quot;માર્ગ&amp;quot; તરીકે (યોહાન ૧૪:૬) પિતા સુધી પહોંચવાનો માર્ગ પૂરો પાડીને વિશ્વાસીઓને મંદિરો બનાવે છે, જેના દ્વારા આત્મા રહે છે (યોહાન ૧૪:૧૬-૧૭).</w:t>
      </w:r>
    </w:p>
    <w:p w:rsidRPr="00914BF8" w:rsidR="00914BF8" w:rsidP="00914BF8" w:rsidRDefault="00914BF8" w14:paraId="6EAB1499" w14:textId="77777777">
      <w:r>
        <w:t>મેલ્ખીસેદેક સાથે જોડાણ: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ઈસુનું મેલ્ખીસેદેક યાજકત્વ (હિબ્રૂ 7:17) તેમના રક્ત દ્વારા વિશ્વાસીઓને મંદિરો તરીકે શુદ્ધ કરે છે (હિબ્રૂ 9:14), સંગતની રોટલી અને દ્રાક્ષારસ આ યાજકત્વની યાદ અપાવે છે (ઉત્પત્તિ 14:18).</w:t>
      </w:r>
    </w:p>
    <w:p w:rsidRPr="00914BF8" w:rsidR="00914BF8" w:rsidP="002B6D7A" w:rsidRDefault="00914BF8" w14:paraId="68C7D16C" w14:textId="77777777">
      <w:pPr>
        <w:pStyle w:val="Heading1"/>
      </w:pPr>
      <w:r>
        <w:t>૭. પવિત્ર આત્માની ભૂમિકા અને વાતચીત</w:t>
      </w:r>
    </w:p>
    <w:p w:rsidRPr="00914BF8" w:rsidR="00914BF8" w:rsidP="00914BF8" w:rsidRDefault="00914BF8" w14:paraId="54BA092E" w14:textId="77777777">
      <w:r>
        <w:t>પવિત્ર આત્મા વિશ્વાસ, પસ્તાવો અને બાપ્તિસ્મા દ્વારા પ્રાપ્ત થાય છે, જે ભગવાન અને સંદેશાવ્યવહારની ઍક્સેસને સક્ષમ બનાવે છે: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આત્મા સુધી પહોંચ: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પ્રેરિતોનાં કૃત્યો ૨:૩૮: &amp;quot;પસ્તાવો કરો અને બાપ્તિસ્મા લો... અને તમને પવિત્ર આત્માનું દાન મળશે.&amp;quot;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એફેસી ૧:૧૩-૧૪: વિશ્વાસીઓ પર &amp;quot;વચન આપેલા પવિત્ર આત્માથી મુદ્રાંકિત&amp;quot; કરવામાં આવે છે.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ગલાતી ૩:૨: &amp;quot;શ્રદ્ધા સાથે સાંભળવાથી&amp;quot; આત્મા પ્રાપ્ત થાય છે.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રોમનો ૮:૯: બધા વિશ્વાસીઓ પાસે આત્મા છે, જે તેમને મંદિરો બનાવે છે (૧ કોરીંથી ૬:૧૯).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વાતચીત: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શિક્ષણ: યોહાન ૧૪:૨૬, &amp;quot;તે તમને બધું શીખવશે.&amp;quot;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માર્ગદર્શન: યોહાન ૧૬:૧૩, &amp;quot;તે તમને સર્વ સત્યમાં માર્ગદર્શન આપશે.&amp;quot;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મધ્યસ્થી: રોમનો ૮:૨૬, &amp;quot;આત્મા આપણા માટે મધ્યસ્થી કરે છે.&amp;quot;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સપના, દર્શનો અને પ્રકટીકરણ: પ્રેરિતોનાં કૃત્યો ૨:૧૭-૧૮ (જુઓ. યોએલ ૨:૨૮-૨૯), “તમારા યુવાનો દર્શનો જોશે, અને તમારા વૃદ્ધો સ્વપ્નો જોશે.” ઉદાહરણોમાં પીટરનું દર્શન (પ્રેરિતોનાં કૃત્યો ૧૦:૯-૧૬), પાઉલનું મેસેડોનિયાનું દર્શન (પ્રેરિતોનાં કૃત્યો ૧૬:૯), અને યોહાનના પ્રકટીકરણ (પ્રકટીકરણ ૧:૧૦-૧૧)નો સમાવેશ થાય છે.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ભગવાન સુધી યોગ્ય પહોંચ: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આત્મા પુત્રત્વ (રોમનો ૮:૧૫-૧૬, &amp;quot;આપણે &amp;#39;અબ્બા! પિતા!&amp;#39; કહીને પોકારીએ છીએ&amp;quot;), પ્રાર્થના (રોમનો ૮:૨૬), અને પૂજા (યોહાન ૪:૨૩-૨૪) દ્વારા પ્રવેશને સરળ બનાવે છે. સપના અને દર્શનો ભગવાનની ઇચ્છા પ્રગટ કરીને પ્રવેશને વધારે છે (પ્રેરિતોનાં કૃત્યો ૧૦:૧૯).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એફેસી ૨:૧૮: &amp;quot;તેમના દ્વારા આપણે બંને એક આત્મામાં પિતા પાસે જઈ શકીએ છીએ.&amp;quot;</w:t>
      </w:r>
    </w:p>
    <w:p w:rsidRPr="00914BF8" w:rsidR="00914BF8" w:rsidP="00914BF8" w:rsidRDefault="00914BF8" w14:paraId="7335A6BC" w14:textId="77777777">
      <w:r>
        <w:t>યોમ કિપ્પુર સાથે જોડાણ: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યોમ કિપ્પુરના ધાર્મિક વિધિઓએ આત્માના નિવાસને મંજૂરી આપી ન હતી (હિબ્રૂ ૯:૯-૧૦). ઈસુનું કાર્ય આત્માની હાજરીને સક્ષમ કરીને આ પરિપૂર્ણ કરે છે (હઝકીએલ ૩૬:૨૭).</w:t>
      </w:r>
    </w:p>
    <w:p w:rsidRPr="00914BF8" w:rsidR="00914BF8" w:rsidP="00914BF8" w:rsidRDefault="00914BF8" w14:paraId="7D9B5114" w14:textId="77777777">
      <w:r>
        <w:t>પડદા સાથે જોડાણ: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પડદો ફાડવાથી (હિબ્રૂ ૧૦:૨૦) પ્રવેશ ખુલ્લો થાય છે (હિબ્રૂ ૧૦:૧૯), હિબ્રૂ ૯:૮ ના અવરોધોને દૂર કરે છે, વિશ્વાસ, પસ્તાવો અને બાપ્તિસ્મા દ્વારા આત્માના નિવાસને સક્ષમ બનાવે છે (પ્રેરિતોનાં કૃત્યો ૨:૩૮). આત્માનો સંદેશાવ્યવહાર, જેમાં સપના, દર્શનો અને સાક્ષાત્કારનો સમાવેશ થાય છે, આ પ્રવેશમાંથી વહે છે.</w:t>
      </w:r>
    </w:p>
    <w:p w:rsidRPr="00914BF8" w:rsidR="00914BF8" w:rsidP="00914BF8" w:rsidRDefault="00914BF8" w14:paraId="06999F97" w14:textId="77777777">
      <w:r>
        <w:t>&amp;quot;ધ વે&amp;quot; સાથે જોડાણ: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ઈસુ &amp;quot;માર્ગ&amp;quot; તરીકે (યોહાન ૧૪:૬) મધ્યસ્થી છે જેના દ્વારા આત્મા મોકલવામાં આવે છે (યોહાન ૧૬:૭), વિશ્વાસીઓને તેમના સત્યમાં માર્ગદર્શન આપે છે (યોહાન ૧૬:૧૩).</w:t>
      </w:r>
    </w:p>
    <w:p w:rsidRPr="00914BF8" w:rsidR="00914BF8" w:rsidP="00914BF8" w:rsidRDefault="00914BF8" w14:paraId="6D5FA0F5" w14:textId="77777777">
      <w:r>
        <w:t>મેલ્ખીસેદેક સાથે જોડાણ: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ઈસુનું મેલ્ખીસેદેક યાજકત્વ (હિબ્રૂ 7:17) પ્રાયશ્ચિત કરે છે (હિબ્રૂ 9:12), આત્માના નિવાસને સક્ષમ બનાવે છે, જે ભગવાનની ઇચ્છાનો સંચાર કરે છે (પ્રેરિતોનાં કૃત્યો 2:17-18).</w:t>
      </w:r>
    </w:p>
    <w:p w:rsidRPr="00914BF8" w:rsidR="00914BF8" w:rsidP="002B6D7A" w:rsidRDefault="00914BF8" w14:paraId="333E6390" w14:textId="77777777">
      <w:pPr>
        <w:pStyle w:val="Heading1"/>
      </w:pPr>
      <w:r>
        <w:t>૮. એક વખતની દીક્ષા વિધિ તરીકે બાપ્તિસ્મા</w:t>
      </w:r>
    </w:p>
    <w:p w:rsidRPr="00914BF8" w:rsidR="00914BF8" w:rsidP="00914BF8" w:rsidRDefault="00914BF8" w14:paraId="7B7E484D" w14:textId="77777777">
      <w:r>
        <w:t>બાપ્તિસ્મા એ એક વખતનું કાર્ય છે જે વિશ્વાસીઓને નવા કરારમાં પ્રવેશ કરાવે છે: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પ્રેરિતોનાં કૃત્યો ૨:૩૮: &amp;quot;પસ્તાવો કરો અને બાપ્તિસ્મા લો... અને તમને પવિત્ર આત્માનું દાન મળશે.&amp;quot;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રોમનો ૬:૩-૪: ખ્રિસ્તના મૃત્યુ અને પુનરુત્થાન સાથે એક થાય છે.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એફેસી ૪:૫: &amp;quot;એક બાપ્તિસ્મા.&amp;quot;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પ્રેરિતોનાં કૃત્યો ૧૯:૪-૬: ઘણીવાર આત્માના સ્વાગત સાથે જોડાયેલું છે.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બાપ્તિસ્મા વિશ્વાસીઓને ઈસુના મૃત્યુ, ફાટેલા પડદા (રોમનો ૬:૩, હિબ્રૂ ૧૦:૨૦) સાથે જોડે છે, તેમને &amp;quot;માર્ગ&amp;quot; માં દીક્ષા આપે છે (યોહાન ૧૪:૬) અને આત્મા (પ્રેરિતોનાં કૃત્યો ૨:૩૮), જે વાતચીત કરે છે (પ્રેરિતોનાં કૃત્યો ૨:૧૭-૧૮). બાપ્તિસ્મા પછી પણ આત્માનું કાર્ય ચાલુ રહે છે (ગલાતી ૫:૧૬).</w:t>
      </w:r>
    </w:p>
    <w:p w:rsidRPr="00914BF8" w:rsidR="00914BF8" w:rsidP="00914BF8" w:rsidRDefault="00914BF8" w14:paraId="7B0974F4" w14:textId="77777777">
      <w:r>
        <w:t>યોમ કિપ્પુર સાથે જોડાણ: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બાપ્તિસ્મા ઈસુના બલિદાન સાથે જોડાણ દ્વારા યોમ કિપ્પુરની શુદ્ધિકરણ (લેવ ૧૬:૩૦) પૂર્ણ કરે છે (રોમનો ૬:૩-૪).</w:t>
      </w:r>
    </w:p>
    <w:p w:rsidRPr="00914BF8" w:rsidR="00914BF8" w:rsidP="00914BF8" w:rsidRDefault="00914BF8" w14:paraId="78CF71F0" w14:textId="77777777">
      <w:r>
        <w:t>મેલ્ખીસેદેક સાથે જોડાણ: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બાપ્તિસ્મા ઈસુના મેલ્ખીસેદેક યાજકવર્ગ (હિબ્રૂ ૮:૬) દ્વારા મધ્યસ્થી કરાયેલા નવા કરારમાં પ્રવેશને પ્રતિબિંબિત કરે છે, જે સંવાદની રોટલી અને દ્રાક્ષારસમાં પ્રતીકિત છે (ઉત્પત્તિ ૧૪:૧૮).</w:t>
      </w:r>
    </w:p>
    <w:p w:rsidRPr="00914BF8" w:rsidR="00914BF8" w:rsidP="001D7D37" w:rsidRDefault="00914BF8" w14:paraId="11CAD76B" w14:textId="77777777">
      <w:pPr>
        <w:pStyle w:val="Heading1"/>
      </w:pPr>
      <w:r>
        <w:t>9. પ્રભુભોજન અને તેની ભૂમિકા</w:t>
      </w:r>
    </w:p>
    <w:p w:rsidRPr="00914BF8" w:rsidR="00914BF8" w:rsidP="00914BF8" w:rsidRDefault="00914BF8" w14:paraId="2DB6E80F" w14:textId="77777777">
      <w:r>
        <w:t>ઈસુ દ્વારા સ્થાપિત પ્રભુભોજન (માથ્થી ૨૬:૨૬-૨૮, ૧ કોરીંથી ૧૧:૨૩-૨૫), તેમના શરીર અને રક્તનું સ્મરણ કરે છે: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રોટલી: “આ મારું શરીર છે, જે તમારા માટે છે” (૧ કોરીંથી ૧૧:૨૪), ફાટેલો પડદો (હિબ્રૂ ૧૦:૨૦).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પ્યાલો: &amp;quot;આ પ્યાલો મારા રક્તમાં નવો કરાર છે&amp;quot; (1 કોરીંથી 11:25), દયાસનને પૂર્ણ કરે છે (રોમનો 3:25).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હેતુ: ઈસુના મૃત્યુને યાદ કરે છે (૧ કોરીંથી ૧૧:૨૪-૨૫), તેની ઘોષણા કરે છે (૧ કોરીંથી ૧૧:૨૬), એકતાને પ્રોત્સાહન આપે છે (૧ કોરીંથી ૧૦:૧૬-૧૭), અને આત્મનિરીક્ષણની જરૂર પડે છે (૧ કોરીંથી ૧૧:૨૮).</w:t>
      </w:r>
    </w:p>
    <w:p w:rsidRPr="00914BF8" w:rsidR="00914BF8" w:rsidP="00914BF8" w:rsidRDefault="00914BF8" w14:paraId="38FA88A5" w14:textId="77777777">
      <w:r>
        <w:t>યોમ કિપ્પુર સાથે જોડાણ: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પ્રભુભોજન ઈસુ દ્વારા યોમ કિપ્પુરના બલિદાન (હિબ્રૂ ૯:૧૨), બલિનો બકરો (૧ પીટર ૨:૨૪), અને દયા આસન (રોમનો ૩:૨૫) ની પરિપૂર્ણતાની ઉજવણી કરે છે. પ્રભુભોજન દરમિયાન પ્રાર્થનાઓ ધૂપ તરીકે ચઢે છે (પ્રકટીકરણ ૮:૩-૪), લેવીય ૧૬:૧૨-૧૩ ને પરિપૂર્ણ કરે છે.</w:t>
      </w:r>
    </w:p>
    <w:p w:rsidRPr="00914BF8" w:rsidR="00914BF8" w:rsidP="00914BF8" w:rsidRDefault="00914BF8" w14:paraId="35F6C262" w14:textId="77777777">
      <w:r>
        <w:t>પડદા સાથે જોડાણ: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રોટલી ઈસુના શરીરનું પ્રતિનિધિત્વ કરે છે, ફાટેલો પડદો (૧ કોરીંથી ૧૧:૨૪, હિબ્રૂ ૧૦:૨૦), પ્રવેશદ્વાર (હિબ્રૂ ૧૦:૧૯).</w:t>
      </w:r>
    </w:p>
    <w:p w:rsidRPr="00914BF8" w:rsidR="00914BF8" w:rsidP="00914BF8" w:rsidRDefault="00914BF8" w14:paraId="51987850" w14:textId="77777777">
      <w:r>
        <w:t>&amp;quot;ધ વે&amp;quot; સાથે જોડાણ: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પ્રભુભોજન ઈસુને &amp;quot;માર્ગ&amp;quot; (યોહાન ૧૪:૬) તરીકે જાહેર કરે છે, જે તેમના બલિદાન દ્વારા પિતા પાસે જવાનો માર્ગ છે (૧ કોરીંથી ૧૧:૨૬).</w:t>
      </w:r>
    </w:p>
    <w:p w:rsidRPr="00914BF8" w:rsidR="00914BF8" w:rsidP="00914BF8" w:rsidRDefault="00914BF8" w14:paraId="4C9DA1B6" w14:textId="77777777">
      <w:r>
        <w:t>મેલ્ખીસેદેક સાથે જોડાણ: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મેલ્ખીસેદેકની રોટલી અને દ્રાક્ષારસ (ઉત્પત્તિ ૧૪:૧૮) સંવાદના તત્વો (માથ્થી ૨૬:૨૬-૨૮) ને પૂર્વદર્શન આપે છે, જે ઈસુના મેલ્ખીસેદેક યાજકત્વ (હિબ્રૂ ૭:૧૭) ને નવા કરાર (૧ કોરીંથી ૧૧:૨૫) સાથે જોડે છે.</w:t>
      </w:r>
    </w:p>
    <w:p w:rsidRPr="00914BF8" w:rsidR="00914BF8" w:rsidP="00914BF8" w:rsidRDefault="00914BF8" w14:paraId="12A64433" w14:textId="77777777">
      <w:r>
        <w:t>આત્મા સાથે જોડાણ: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પ્રભુભોજન મંદિરો (૧ કોરીંથી ૬:૧૯) તરીકે વિશ્વાસીઓની જાગૃતિને નવીકરણ કરે છે, જ્યાં આત્મા વાતચીત કરે છે (પ્રેરિતોનાં કૃત્યો ૨:૧૭-૧૮), પરંતુ આત્મા આપતો નથી, જે વિશ્વાસ, પસ્તાવો અને બાપ્તિસ્મા દ્વારા આવે છે (પ્રેરિતોનાં કૃત્યો ૨:૩૮).</w:t>
      </w:r>
    </w:p>
    <w:p w:rsidRPr="00914BF8" w:rsidR="00914BF8" w:rsidP="001D7D37" w:rsidRDefault="00914BF8" w14:paraId="168E1C0E" w14:textId="77777777">
      <w:pPr>
        <w:pStyle w:val="Heading1"/>
      </w:pPr>
      <w:r>
        <w:t>૧૦. કોમ્યુનિયન સાથે યોમ કિપ્પુરની ઉજવણી</w:t>
      </w:r>
    </w:p>
    <w:p w:rsidRPr="00914BF8" w:rsidR="00914BF8" w:rsidP="00914BF8" w:rsidRDefault="00914BF8" w14:paraId="64D71170" w14:textId="5CB4B842">
      <w:r>
        <w:t>કોમ્યુનિયન દ્વારા યોમ કિપ્પુરની પરિપૂર્ણતાની ઉજવણી બધી થીમ્સને એકીકૃત કરે છે: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તૈયારી: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પસ્તાવો કરો અને પોતાની જાતને તપાસો (1 કોરીંથી 11:28), યોમ કિપ્પુરના દુ:ખનો પડઘો પાડતા (લેવ 16:29).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ઈસુના પ્રાયશ્ચિત (હિબ્રૂ 9:12) પર ચિંતન કરો, જે યોમ કિપ્પુરના રક્તને પૂર્ણ કરે છે (લેવ 16:14-15).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શાસ્ત્ર વાંચન: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લેવીય ૧૬: યોમ કિપ્પુરના ધાર્મિક વિધિઓ.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ઉત્પત્તિ ૧૪:૧૮-૨૦: મેલ્ખીસેદેકની રોટલી અને દ્રાક્ષારસ.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માથ્થી ૨૭:૫૦-૫૧: પડદો ફાટી રહ્યો છે.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હિબ્રૂ 7:1-17: મેલ્ખીસેદેકનું યાજકપદ.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હિબ્રૂ ૯:૧-૧૪, ૯:૮: જૂના કરારની મર્યાદાઓ.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હિબ્રૂ ૧૦:૧૯-૨૨: ફાટેલો પડદો અને પ્રવેશદ્વાર.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યોહાન ૧૪:૬: ઈસુને &amp;quot;માર્ગ&amp;quot; તરીકે.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પ્રેરિતોનાં કૃત્યો ૨:૧૭-૧૮: આત્માનો સંદેશાવ્યવહાર.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માથ્થી ૨૬:૨૬-૨૮, ૧ કોરીંથી ૧૧:૨૩-૨૫: પ્રભુભોજનની સંસ્થા.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ધૂપ તરીકે પ્રાર્થના: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આભારવિધિ, કબૂલાત અને મધ્યસ્થી માટેની પ્રાર્થનાઓ કરો (પ્રકટીકરણ 5:8, 8:3-4), જે યોમ કિપ્પુરના ધૂપને પ્રતિબિંબિત કરે છે (લેવી 16:12-13). સપના, દર્શનો અને સાક્ષાત્કાર દ્વારા આત્માનું માર્ગદર્શન મેળવો (પ્રેરિતોનાં કૃત્યો 2:17-18, યોહાન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પ્રભુભોજનમાં ભાગ લેવો: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રોટલી: ઈસુના શરીર, ફાટેલા પડદા (૧ કોરીંથી ૧૧:૨૪, હિબ્રૂ ૧૦:૨૦), “માર્ગ” (યોહાન ૧૪:૬), અને મેલ્ખીસેદેકની રોટલી (ઉત્પત્તિ ૧૪:૧૮) ને યાદ કરીને ખાઓ. પાપો સહન કરવા બદલ તેમનો આભાર માનો (૧ પીટર ૨:૨૪).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પ્યાલો: પીઓ, તેમના રક્ત, નવા કરાર (૧ કોરીંથી ૧૧:૨૫, રોમનો ૩:૨૫), અને મેલ્ખીસેદેકનો દ્રાક્ષારસ (ઉત્પત્તિ ૧૪:૧૮) ની ઉજવણી કરો. શાશ્વત મુક્તિ માટે તેમની સ્તુતિ કરો (હિબ્રૂ ૯:૧૨).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તેમના બલિદાનથી શુદ્ધ થયેલ મંદિર (૧ કોરીંથી ૬:૧૯) હોવા પર ધ્યાન કરો (હિબ્રૂ ૯:૧૪).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ઘોષણા: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ઈસુના મૃત્યુ (૧ કોરીંથી ૧૧:૨૬), ફાટેલો પડદો, તેમનું મેલ્ખીસેદેક યાજકપદ (હિબ્રૂ ૭:૧૭), અને &amp;quot;માર્ગ&amp;quot; (યોહાન ૧૪:૬) તરીકેની તેમની ભૂમિકા, યોમ કિપ્પુરના પ્રાયશ્ચિતને પૂર્ણ કરતી (હિબ્રૂ ૧૦:૧૦) જાહેર કરો.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ગોસ્પેલ કોલ: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પ્રેરિતોનાં કૃત્યો ૨:૩૮, યોહાન ૧૪:૬, અને રોમનો ૧૦:૯ શેર કરો, જે અવિશ્વાસીઓને વિશ્વાસ, પસ્તાવો અને બાપ્તિસ્મા માટે આમંત્રણ આપે છે જેથી તેઓ આત્મા પ્રાપ્ત કરી શકે (પ્રેરિતોનાં કૃત્યો ૨:૩૮) અને &amp;quot;માર્ગ&amp;quot; માં પ્રવેશ કરી શકે (યોહાન ૧૪:૬).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સમુદાય અને પૂજા: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ખ્રિસ્તના શરીર તરીકે એકતા પર ભાર મૂકતા, વિશ્વાસીઓ સાથે સંવાદ શેર કરો (1 કોરીંથી 10:17, એફેસી 2:21-22). યોમ કિપ્પુરના વિષયો સાથે જોડાતા, સ્તુતિ ગાઓ અથવા ગીતશાસ્ત્ર 22, યશાયાહ 53, અથવા ગીતશાસ્ત્ર 141:2 વાંચો.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પવિત્રતા પ્રત્યે પ્રતિબદ્ધતા: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મંદિરો તરીકે (૧ કોરીંથી ૬:૧૯), ભગવાનનો મહિમા કરવા માટે પ્રતિબદ્ધ થાઓ (૧ કોરીંથી ૬:૨૦), &amp;quot;જીવંત બલિદાન&amp;quot; તરીકે જીવન અર્પણ કરો (રોમનો ૧૨:૧), આત્મા દ્વારા માર્ગદર્શન (રોમનો ૮:૧૪), તેમના સંદેશાવ્યવહાર સહિત (પ્રેરિતોનાં કૃત્યો ૨:૧૭-૧૮).</w:t>
      </w:r>
    </w:p>
    <w:p w:rsidRPr="00914BF8" w:rsidR="00914BF8" w:rsidP="00914BF8" w:rsidRDefault="00914BF8" w14:paraId="5FC913CA" w14:textId="77777777">
      <w:r>
        <w:t>મેલ્ખીસેદેક સાથે જોડાણ: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પ્રભુભોજનની રોટલી અને દ્રાક્ષારસ મેલ્ખીસેદેકના અર્પણ (ઉત્પત્તિ ૧૪:૧૮) ને પ્રતિબિંબિત કરે છે, જે ઈસુના યાજકત્વ (હિબ્રૂ ૭:૧૭) અને નવા કરાર (૧ કોરીંથી ૧૧:૨૫) ને મજબૂત બનાવે છે.</w:t>
      </w:r>
    </w:p>
    <w:p w:rsidRPr="00914BF8" w:rsidR="00914BF8" w:rsidP="001D7D37" w:rsidRDefault="00914BF8" w14:paraId="3987B91B" w14:textId="77777777">
      <w:pPr>
        <w:pStyle w:val="Heading1"/>
      </w:pPr>
      <w:r>
        <w:t>૧૧. પડદો ફાડવાના પરિણામો</w:t>
      </w:r>
    </w:p>
    <w:p w:rsidRPr="00914BF8" w:rsidR="00914BF8" w:rsidP="00914BF8" w:rsidRDefault="00914BF8" w14:paraId="26D51CF9" w14:textId="77777777">
      <w:r>
        <w:t>ઈસુના શરીર (હિબ્રૂ ૧૦:૨૦) તરીકે પડદો ફાડવાથી, યોમ કિપ્પુરના તત્વોમાં સંવાદ અને ભગવાન સુધી પહોંચ પર અસર પડે છે: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પ્રમુખ યાજક અને મેલ્ખીસેદેક યાજકપદ: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યોમ કિપ્પુર: પ્રમુખ યાજક પડદા પાછળ પ્રવેશ્યા (લેવ ૧૬:૨).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પડદો ફાડવો: ઈસુનું મૃત્યુ પડદો ફાડી નાખે છે (હિબ્રૂ ૧૦:૨૦), અને તેમનું સ્વર્ગારોહણ મેલ્ખીસેદેક પાદરી તરીકે સ્વર્ગમાં પ્રવેશે છે (હિબ્રૂ ૯:૨૪) (હિબ્રૂ ૭:૧૭).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અસર: સંપ્રદાય તેમના શરીર, ફાટેલા પડદા (1 કોરીંથી 11:24), અને તેમના શાશ્વત પુરોહિતત્વની ઉજવણી કરે છે, જે પ્રવેશ આપે છે (હિબ્રૂ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બલિદાન/બલિનો બકરો: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યોમ કિપ્પુર: રક્તનું પ્રાયશ્ચિત કામચલાઉ (લેવી ૧૬:૧૫-૨૨).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પડદો ફાડવો: ઈસુનું શરીર કાયમ માટે પ્રાયશ્ચિત કરે છે (હિબ્રૂ ૧૦:૨૦, ૯:૨૬).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અસર: સંપની રોટલી અને પ્યાલો આ બલિદાનની ઘોષણા કરે છે (1 કોરીંથી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પ્રાર્થના તરીકે ધૂપ: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યોમ કિપ્પુર: ધૂપ પાદરીને ઢાંકતું હતું (લેવી ૧૬:૧૨-૧૩).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પડદો ફાડવો: વિશ્વાસીઓની પ્રાર્થના ઈસુ દ્વારા ઉપર ચઢે છે (હિબ્રૂ 10:22, પ્રકટીકરણ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અસર: સંવાદમાં ધૂપ તરીકે પ્રાર્થનાનો સમાવેશ થાય છે (ગીતશાસ્ત્ર ૧૪૧:૨), જે પ્રવેશને પ્રતિબિંબિત કરે છે.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મંદિર તરીકે આસ્તિક: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યોમ કિપ્પુર: મંડપ ભગવાનનું નિવાસસ્થાન હતું (લેવ ૧૬:૧૬).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પડદો ફાડવો: ઈસુનું બલિદાન વિશ્વાસીઓને મંદિરો બનાવે છે (1 કોરીંથી 6:19, હિબ્રૂ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અસર: સંવાદ આ ઓળખને મજબૂત બનાવે છે (1 કોરીંથી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પવિત્ર આત્માની પ્રાપ્તિ: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યોમ કિપ્પુર: આત્માનો વાસ નથી (હિબ્રૂ ૯:૯-૧૦).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પડદો ફાડવો: ઈસુનું મૃત્યુ, તેમના ઉદ્ધાર કાર્યનો એક ભાગ, વિશ્વાસ, પસ્તાવો અને બાપ્તિસ્મા દ્વારા આત્માના નિવાસને સક્ષમ બનાવે છે (પ્રેરિતોનાં કૃત્યો 2:38, એફેસી 1:13). આત્મા સંદેશાવ્યવહાર કરે છે, જેમાં સપના, દર્શનો અને સાક્ષાત્કારનો સમાવેશ થાય છે (પ્રેરિતોનાં કૃત્યો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અસર: સંપ્રદાય મંદિરો તરીકે પ્રવેશની જાગૃતિને નવીકરણ આપે છે (1 કોરીંથી 6:19), પરંતુ આત્મા વિશ્વાસ, પસ્તાવો અને બાપ્તિસ્મા દ્વારા પ્રાપ્ત થાય છે, ફક્ત સંપ્રદાય અથવા પડદો ફાડવાથી નહીં (ગલાતી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સફાઈ અને સમાધાન: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યોમ કિપ્પુર: લોહીનું શુદ્ધિકરણ કામચલાઉ (લેવી ૧૬:૩૦).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પડદો ફાડવો: ઈસુનું રક્ત કાયમ માટે શુદ્ધ કરે છે (હિબ્રૂ ૯:૧૪, રોમનો ૫:૧૦).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અસર: પ્રભુભોજનનો પ્યાલો આની ઉજવણી કરે છે (1 કોરીંથી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આરામ અને પવિત્રતા: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યોમ કિપ્પુર: ઇઝરાયલે આરામ કર્યો (લેવી ૧૬:૨૯).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પડદો ફાડવો: ઈસુ આરામ આપે છે (હિબ્રૂ ૪:૯-૧૦), પવિત્રતા માટે હાકલ કરે છે (હિબ્રૂ ૧૦:૨૨).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અસર: સંવાદ માટે સ્વ-પરીક્ષણની જરૂર છે (1 કોરીંથી 11:28).</w:t>
      </w:r>
    </w:p>
    <w:p w:rsidRPr="00914BF8" w:rsidR="00914BF8" w:rsidP="00914BF8" w:rsidRDefault="00914BF8" w14:paraId="10F978BB" w14:textId="77777777">
      <w:r>
        <w:t>&amp;quot;ધ વે&amp;quot; સાથે જોડાણ: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ફાટેલો પડદો એ &amp;quot;નવો અને જીવંત માર્ગ&amp;quot; (હિબ્રૂ ૧૦:૨૦), ઈસુ પોતે (યોહાન ૧૪:૬), પિતા તરફ જવાનો માર્ગ છે.</w:t>
      </w:r>
    </w:p>
    <w:p w:rsidRPr="00914BF8" w:rsidR="00914BF8" w:rsidP="00914BF8" w:rsidRDefault="00914BF8" w14:paraId="0E78D373" w14:textId="77777777">
      <w:r>
        <w:t>મેલ્ખીસેદેક સાથે જોડાણ: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ફાટેલો પડદો, ઈસુનું શરીર, તેમના મેલ્ખીસેદેક યાજકપદ (હિબ્રૂ 7:17) સાથે સુસંગત છે, જે સંપ્રદાયની રોટલી અને દ્રાક્ષારસનું પ્રતીક છે (ઉત્પત્તિ 14:18).</w:t>
      </w:r>
    </w:p>
    <w:p w:rsidRPr="00914BF8" w:rsidR="00914BF8" w:rsidP="001D7D37" w:rsidRDefault="00914BF8" w14:paraId="634EB635" w14:textId="77777777">
      <w:pPr>
        <w:pStyle w:val="Heading1"/>
      </w:pPr>
      <w:r>
        <w:t>૧૨. ધર્મશાસ્ત્રીય સંશ્લેષણ</w:t>
      </w:r>
    </w:p>
    <w:p w:rsidRPr="00914BF8" w:rsidR="00914BF8" w:rsidP="00914BF8" w:rsidRDefault="00914BF8" w14:paraId="5DB0F874" w14:textId="49405050">
      <w:r>
        <w:t>પડદો ફાડવો (હિબ્રૂ ૧૦:૨૦), ઈસુ &amp;quot;માર્ગ&amp;quot; તરીકે (યોહાન ૧૪:૬), અને તેમનું મેલ્ખીસેદેક યાજકપદ (હિબ્રૂ ૭:૧૭) યોમ કિપ્પુર (લેવીય ૧૬, હિબ્રૂ ૯:૮) ને પૂર્ણ કરે છે: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ઈસુ &amp;quot;માર્ગ&amp;quot; તરીકે: પિતા પાસે જવાનો એકમાત્ર માર્ગ, તેમના ફાટેલા શરીરમાં સમાવિષ્ટ (યોહાન ૧૪:૬, હિબ્રૂ ૧૦:૨૦) અને શાશ્વત યાજકત્વ (હિબ્રૂ ૭:૨૫).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મેલ્ખીસેદેકનું પુરોહિતત્વ: ઈસુના પુરોહિતત્વ અને સમુદાયની રોટલી અને દ્રાક્ષારસ (ઉત્પત્તિ ૧૪:૧૮, હિબ્રૂ ૭:૩) ની પૂર્વદર્શન આપે છે, જે યોમ કિપ્પુરના લેવીય ક્રમ (હિબ્રૂ ૭:૧૧) ને વટાવી જાય છે.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પડદો ફાડવો: ભગવાન સુધી પહોંચ ખોલે છે (હિબ્રૂ 10:19), યોમ કિપ્પુરના પ્રતિબંધિત પ્રવેશને પૂર્ણ કરે છે (લેવ 16:2).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પવિત્ર આત્માનો સંદેશાવ્યવહાર: વિશ્વાસ, પસ્તાવો અને બાપ્તિસ્મા (પ્રેરિતોનાં કૃત્યો ૨:૩૮) દ્વારા સક્ષમ, જેમાં સપના, દર્શન અને સાક્ષાત્કારનો સમાવેશ થાય છે (પ્રેરિતોનાં કૃત્યો ૨:૧૭-૧૮), &amp;quot;માર્ગ&amp;quot; માં માર્ગદર્શન આપે છે (યોહાન ૧૬:૧૩).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ભગવાન સુધી યોગ્ય પહોંચ: &amp;quot;માર્ગ&amp;quot; દ્વારા (એફેસી 2:18, હિબ્રૂ 10:22), આત્મા દ્વારા સુવિધા આપવામાં આવી (રોમનો 8:15).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બાપ્તિસ્મા: &amp;quot;માર્ગ&amp;quot; માં એક વખતની દીક્ષા (રોમનો ૬:૩-૪, એફેસી ૪:૫), આત્મા આપવો (પ્રેરિતોનાં કૃત્યો ૨:૩૮).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પ્રભુભોજન: ફાટેલા પડદા, &amp;quot;માર્ગ&amp;quot; અને મેલ્ખીસેદેકના તત્વો (1 કોરીંથી 11:24-26, ઉત્પત્તિ 14:18) ની ઉજવણી કરે છે, મંદિરો તરીકે પ્રવેશને નવીકરણ કરે છે (1 કોરીંથી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પ્રાર્થના તરીકે ધૂપ: આત્મા પ્રાર્થનાઓને શક્તિ આપે છે (રોમનો ૮:૨૬), જે યોમ કિપ્પુરના ધૂપને પરિપૂર્ણ કરે છે (પ્રકટીકરણ ૮:૩-૪).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મંદિર તરીકે વિશ્વાસી: ઈસુનું બલિદાન વિશ્વાસીઓને મંદિરો બનાવે છે (1 કોરીંથી 6:19), આત્મા દ્વારા નિવાસ કરે છે (એફેસી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યોમ કિપ્પુરથી મુખ્ય તફાવતો: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પ્રવેશ: સાર્વત્રિક (હિબ્રૂ ૧૦:૧૯) વિરુદ્ધ પ્રતિબંધિત (લેવી ૧૬:૨).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સ્થાયીતા: શાશ્વત (હિબ્રૂ ૧૦:૧૦) વિરુદ્ધ વાર્ષિક (લેવી ૧૬:૩૪).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સ્થાન: મંદિરો તરીકે વિશ્વાસીઓ (૧ કોરીંથી ૬:૧૯) વિરુદ્ધ ભૌતિક મંડપ.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કાર્યક્ષેત્ર: સાર્વત્રિક (૧ યોહાન ૨:૨) વિરુદ્ધ ઇઝરાયલ-વિશિષ્ટ.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૧૩. નિષ્કર્ષ</w:t>
      </w:r>
    </w:p>
    <w:p w:rsidRPr="00914BF8" w:rsidR="00914BF8" w:rsidP="00914BF8" w:rsidRDefault="00914BF8" w14:paraId="45EC8B38" w14:textId="5353E8E6">
      <w:r>
        <w:t>ઈસુને &amp;quot;માર્ગ&amp;quot; તરીકે (યોહાન ૧૪:૬), તેમનું મેલ્ખીસેદેક યાજકત્વ (હિબ્રૂ ૭:૧૭), અને પડદો ફાડી નાખવો (હિબ્રૂ ૧૦:૨૦) યોમ કિપ્પુર (લેવીય ૧૬) ને પૂર્ણ કરે છે, ભગવાનની હાજરી સુધી શાશ્વત પ્રવેશ ખોલીને (હિબ્રૂ ૧૦:૧૯). મેલ્ખીસેદેકની રોટલી અને દ્રાક્ષારસ (ઉત્પત્તિ ૧૪:૧૮) સંવાદિતાને પૂર્વદર્શન કરે છે, ઈસુના શરીર અને રક્ત (૧ કોરીંથી ૧૧:૨૪-૨૫) ને પિતા સુધી પહોંચવાના માર્ગ તરીકે ઉજવે છે. વિશ્વાસ, પસ્તાવો અને બાપ્તિસ્મા (પ્રેરિતોનાં કૃત્યો ૨:૩૮) દ્વારા પ્રાપ્ત થયેલ પવિત્ર આત્મા, સપના, દર્શનો અને સાક્ષાત્કાર (પ્રેરિતોનાં કૃત્યો ૨:૧૭-૧૮) દ્વારા સંદેશાવ્યવહાર કરે છે, વિશ્વાસીઓને &amp;quot;માર્ગ&amp;quot; માં માર્ગદર્શન આપે છે (યોહાન ૧૬:૧૩) અને યોગ્ય પ્રવેશ સુનિશ્ચિત કરે છે (એફેસી ૨:૧૮). બાપ્તિસ્મા આ માર્ગનો આરંભ કરે છે (રોમનો ૬:૩-૪), જ્યારે સંવાદ તેને જાહેર કરે છે (૧ કોરીંથી ૧૧:૨૬), વિશ્વાસીઓને મંદિરો તરીકે નવીકરણ કરે છે (૧ કોરીંથી ૬:૧૯). સંવાદ સાથે યોમ કિપ્પુરની ઉજવણી આ સત્યોને એક કરે છે, બધાને વિશ્વાસ દ્વારા &amp;quot;માર્ગ&amp;quot; અનુસરવા માટે આમંત્રણ આપે છે.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