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નવા કરારના ખ્રિસ્તી દ્રષ્ટિકોણથી ઇસ્લામની વ્યાપક ટીકા</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આ દસ્તાવેજ ઇસ્લામ (કુરાનમાં રજૂ કરાયેલ) અને નવા કરારના ખ્રિસ્તી ધર્મ (બાઇબલમાં રજૂ કરાયેલ) વચ્ચેના વિરોધાભાસો, તેમજ કુરાનમાં જ કથિત આંતરિક અસંગતતાઓ પરની ચર્ચાઓમાંથી મુખ્ય મુદ્દાઓનું સંકલન અને સંશ્લેષણ કરે છે. વિશ્લેષણ ફક્ત ઉલ્લેખિત શાસ્ત્રોમાંથી લેવામાં આવ્યું છે, જે અસંગત તફાવતો અને સંભવિત ખામીઓને પ્રકાશિત કરે છે. જ્યારે ઇસ્લામિક વિદ્વાનો આ મુદ્દાઓને ઉકેલવા માટે અર્થઘટન પ્રદાન કરે છે (દા.ત., રદ અથવા સંદર્ભ દ્વારા), આ વિવેચન નવા કરારના લેન્સને અપનાવે છે, કુરાનના દાવાઓને ઈસુ પર કેન્દ્રિત બાઈબલના સાક્ષાત્કારથી વિચલનો તરીકે જુએ છે.</w:t>
      </w:r>
    </w:p>
    <w:p w14:paraId="7747851E" w14:textId="77777777" w:rsidR="00DE371E" w:rsidRPr="00DE371E" w:rsidRDefault="00DE371E" w:rsidP="000A4419">
      <w:pPr>
        <w:pStyle w:val="Heading1"/>
      </w:pPr>
      <w:r>
        <w:t>૧. કુરાન અને નવા કરાર વચ્ચેના મુખ્ય વિરોધાભાસ</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આ મુદ્દાઓ મૂળભૂત તફાવતો દર્શાવે છે જ્યાં કુરાન સીધા નવા કરારના સિદ્ધાંતોનો વિરોધાભાસ કરે છે અથવા તેનું પુનઃઅર્થઘટન કરે છે, ઘણીવાર ખ્રિસ્તી માન્યતાઓને ભ્રષ્ટતા તરીકે દર્શાવે છે (દા.ત., સૂરા 2:79). ખ્રિસ્તી દ્રષ્ટિકોણથી, આ કુરાનને પછીના લખાણ તરીકે સ્થાન આપે છે જે સ્થાપિત સાક્ષાત્કારમાં ફેરફાર કરે છે.</w:t>
      </w:r>
    </w:p>
    <w:p w14:paraId="363FC268" w14:textId="77777777" w:rsidR="00DE371E" w:rsidRPr="00DE371E" w:rsidRDefault="00DE371E" w:rsidP="000A4419">
      <w:pPr>
        <w:pStyle w:val="Heading2"/>
      </w:pPr>
      <w:r>
        <w:t>ઈસુનો સ્વભાવ અને દિવ્યતા</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નવો કરાર (બાઇબલ): &amp;quot;શરૂઆતમાં શબ્દ હતો, અને શબ્દ ભગવાન સાથે હતો, અને શબ્દ ભગવાન હતો... અને શબ્દ દેહધારી બન્યો અને આપણી વચ્ચે રહ્યો.&amp;quot; (યોહાન ૧:૧, ૧૪) &amp;quot;કેમ કે ભગવાને જગત પર એટલો પ્રેમ કર્યો કે તેમણે પોતાનો એકનો એક પુત્ર આપ્યો, જેથી જે કોઈ તેનામાં વિશ્વાસ કરે તેનો નાશ ન થાય પણ તે અનંતજીવન પામે.&amp;quot; (યોહાન ૩:૧૬) &amp;quot;હું અને મારો પિતા એક છીએ.&amp;quot; (યોહાન ૧૦:૩૦)</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કુરાન: &amp;quot;ઓ શાસ્ત્રવાળાઓ, તમારા ધર્મમાં અતિરેક ન કરો અને અલ્લાહ વિશે સત્ય સિવાય કંઈ ન કહો. મસીહ, ઈસુ, મરિયમના પુત્ર, ફક્ત અલ્લાહના સંદેશવાહક અને તેના શબ્દ હતા જે તેણે મરિયમ તરફ મોકલ્યા હતા અને તેના તરફથી એક આત્મા [આદેશથી ઉત્પન્ન થયા હતા]. તેથી અલ્લાહ અને તેના સંદેશવાહકો પર વિશ્વાસ કરો. અને &amp;#39;ત્રણ&amp;#39; ન કહો; છોડી દો - તે તમારા માટે વધુ સારું છે. ખરેખર, અલ્લાહ એક જ ભગવાન છે. તે પુત્ર હોવાથી મહાન છે.&amp;quot; (સૂરા ૪:૧૭૧) અલ્લાહ ઈસુને પૂછે છે, &amp;quot;શું તમે લોકોને કહ્યું હતું કે, &amp;#39;મને અને મારી માતાને અલ્લાહ સિવાય દેવતા બનાવો?&amp;#39;&amp;quot; ઈસુ તેનો ઇનકાર કરે છે. (સૂરા ૫:૧૧૬)</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વિરોધાભાસ: નવો કરાર ઈસુના દિવ્યતા અને પુત્રત્વની પુષ્ટિ કરે છે, જ્યારે કુરાન સ્પષ્ટપણે તેનો ઇનકાર કરે છે, આવી માન્યતાઓને અતિશય અથવા બહુદેવવાદી કહે છે.</w:t>
      </w:r>
    </w:p>
    <w:p w14:paraId="72548FD0" w14:textId="77777777" w:rsidR="00DE371E" w:rsidRPr="00DE371E" w:rsidRDefault="00DE371E" w:rsidP="000A4419">
      <w:pPr>
        <w:pStyle w:val="Heading2"/>
      </w:pPr>
      <w:r>
        <w:t>ઈસુનું ક્રુસિફિકેશન અને મૃત્યુ</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નવો કરાર (બાઇબલ): ક્રુસિફિકેશન અને ઈસુના પોતાના આત્મા (મૃત્યુ) ને સમર્પિત કરવાનું વર્ણન કરે છે. (માથ્થી 27:35, 50) &amp;quot;કારણ કે મેં તમને સૌથી પહેલા એ વાત પહોંચાડી જે મને પ્રાપ્ત થઈ: કે શાસ્ત્રો પ્રમાણે ખ્રિસ્ત આપણા પાપો માટે મરણ પામ્યા, અને તેમને દફનાવવામાં આવ્યા, અને શાસ્ત્રો પ્રમાણે ત્રીજા દિવસે તેઓ ફરીથી સજીવન થયા.&amp;quot; (1 કોરીંથી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કુરાન: &amp;quot;અને તેમના કહેવા માટે કે, &amp;#39;ખરેખર, અમે અલ્લાહના રસૂલ મરિયમના પુત્ર મસીહ, ઈસુને મારી નાખ્યા છે.&amp;#39; અને તેઓએ તેમને માર્યા નથી, કે તેમને ક્રુસ પર ચડાવ્યા નથી; પરંતુ તેમની સામે તેમનો સમાન બનાવવામાં આવ્યો હતો. અને ખરેખર, જેઓ તેના પર મતભેદ કરે છે તેઓ તેના વિશે શંકામાં છે. તેમની પાસે અનુમાનના અનુસરણ સિવાય કોઈ જ્ઞાન નથી. અને તેઓએ તેને ચોક્કસ માર્યો નથી.&amp;quot; (સૂરા ૪:૧૫૭)</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વિરોધાભાસ: નવા કરારમાં ઈસુના ક્રુસિફિકેશન દ્વારા થયેલા મૃત્યુને મુક્તિના કેન્દ્રસ્થાને ગણાવવામાં આવ્યું છે, જ્યારે કુરાન આ ઘટના બની હોવાનો ઇનકાર કરે છે, તેને ભ્રમ અથવા અવેજીને આભારી છે.</w:t>
      </w:r>
    </w:p>
    <w:p w14:paraId="72B6ACFD" w14:textId="77777777" w:rsidR="00DE371E" w:rsidRPr="00DE371E" w:rsidRDefault="00DE371E" w:rsidP="000A4419">
      <w:pPr>
        <w:pStyle w:val="Heading2"/>
      </w:pPr>
      <w:r>
        <w:t>ટ્રિનિટીનો ખ્યાલ</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નવો કરાર (બાઇબલ): &amp;quot;તેથી તમે જાઓ અને સર્વ દેશોના લોકોને શિષ્યો બનાવો, પિતા, પુત્ર અને પવિત્ર આત્માના નામે તેઓને બાપ્તિસ્મા આપો.&amp;quot; (માથ્થી 28:19) &amp;quot;પ્રભુ ઈસુ ખ્રિસ્તની કૃપા, દેવનો પ્રેમ અને પવિત્ર આત્માની સંગત તમારા બધાની સાથે રહો.&amp;quot; (2 કોરીંથી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કુરાન: &amp;quot;જેઓ કહે છે કે, &amp;#39;અલ્લાહ ત્રણમાંથી ત્રીજો છે&amp;#39; તેઓ ચોક્કસપણે કાફિર થયા છે. અને એક જ ભગવાન સિવાય કોઈ ભગવાન નથી. અને જો તેઓ જે કહી રહ્યા છે તેનાથી દૂર નહીં થાય, તો તેમનામાંથી કાફિરોને ચોક્કસપણે પીડાદાયક સજા થશે.&amp;quot; (સૂરઃ ૫:૭૩) સ્પષ્ટપણે &amp;quot;ત્રણ&amp;quot; ન કહેવાનો આદેશ આપે છે. (સૂરઃ ૪:૧૭૧)</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વિરોધાભાસ: નવો કરાર ભગવાનની ત્રિગુણિત સમજને સમર્થન આપે છે, જ્યારે કુરાન તેને અવિશ્વાસ તરીકે વખોડે છે અને તેને બહુદેવવાદ સાથે સરખાવે છે.</w:t>
      </w:r>
    </w:p>
    <w:p w14:paraId="7022FE00" w14:textId="77777777" w:rsidR="00DE371E" w:rsidRPr="00DE371E" w:rsidRDefault="00DE371E" w:rsidP="000A4419">
      <w:pPr>
        <w:pStyle w:val="Heading2"/>
      </w:pPr>
      <w:r>
        <w:t>મુક્તિ અને પ્રાયશ્ચિત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નવો કરાર (બાઇબલ): &amp;quot;કારણ કે બધાએ પાપ કર્યું છે અને ભગવાનના મહિમાથી અધૂરા રહે છે, ખ્રિસ્ત ઈસુમાં જે ઉદ્ધાર છે તેના દ્વારા તેમની કૃપાથી મુક્ત રીતે ન્યાયી ઠરાવવામાં આવ્યા છે.&amp;quot; (રોમનો 3:23-24) &amp;quot;કારણ કે કૃપાથી તમે વિશ્વાસ દ્વારા તારણ પામેલા છો, અને તે તમારા પોતાનાથી નથી; તે ભગવાનનું દાન છે, કાર્યોથી નહીં, જેથી કોઈ બડાઈ ન મારે.&amp;quot; (એફેસી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કુરાન: &amp;quot;કોઈ પણ બોજ ઉઠાવનાર બીજાનો બોજ ઉપાડશે નહીં. અને માણસ માટે ફક્ત તે જ [ભલું] છે જેના માટે તે પ્રયત્ન કરે છે.&amp;quot; (સૂરા ૫૩:૩૮-૩૯) &amp;quot;અલ્લાહ કોઈ પણ આત્માને તેની શક્તિ સિવાય કોઈ જવાબદારી સોંપતો નથી. તેણે જે [ભલું] મેળવ્યું છે તેનું [પરિણામ] તેને મળશે, અને તેણે જે [ખરાબ] કમાવ્યું છે તેનું [પરિણામ] તેને ભોગવવું પડશે.&amp;quot; (સૂરા ૨:૨૮૬)</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વિરોધાભાસ: નવો કરાર વારસાગત પાપ માટે ઈસુના બલિદાન સાથે મુક્તિને જોડે છે, જ્યારે કુરાન પાપી પ્રાયશ્ચિત વિના વ્યક્તિગત જવાબદારી પર ભાર મૂકે છે.</w:t>
      </w:r>
    </w:p>
    <w:p w14:paraId="43F7EF3E" w14:textId="77777777" w:rsidR="00DE371E" w:rsidRPr="00DE371E" w:rsidRDefault="00DE371E" w:rsidP="00055F2D">
      <w:pPr>
        <w:pStyle w:val="Heading2"/>
      </w:pPr>
      <w:r>
        <w:t>અગાઉના પયગંબરો અને શાસ્ત્રોની ભૂમિકા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નવો કરાર (બાઇબલ): &amp;quot;ઈશ્વર, જેમણે ભૂતકાળમાં વિવિધ સમયે અને વિવિધ રીતે પ્રબોધકો દ્વારા પૂર્વજો સાથે વાત કરી હતી, તેમણે આ છેલ્લા દિવસોમાં પોતાના પુત્ર દ્વારા આપણી સાથે વાત કરી છે.&amp;quot; (હિબ્રૂ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કુરાન: &amp;quot;અને અમે તેમના પગલે ચાલીને મરિયમના પુત્ર ઈસુને મોકલ્યા, જે તેમની પહેલા તોરાતમાં જે હતું તેની પુષ્ટિ કરતા હતા; અને અમે તેમને સુવાર્તા આપી... તેથી સુવાર્તાવાળાઓને અલ્લાહે તેમાં જે નાઝીલ કર્યું છે તેના આધારે ન્યાય કરવા દો.&amp;quot; (સૂરા ૫:૪૬-૪૭) &amp;quot;મુહમ્મદ તમારા કોઈ પણ માણસના પિતા નથી, પરંતુ [તેઓ] અલ્લાહના રસૂલ અને છેલ્લા પયગંબરો છે.&amp;quot; (સૂરા ૩૩:૪૦) જે લોકો &amp;quot;પોતાના હાથે શાસ્ત્ર લખે છે, અને પછી કહે છે કે, &amp;#39;આ અલ્લાહ તરફથી છે,&amp;#39;&amp;quot; તેમના વિશે ચેતવણી આપે છે, જે અગાઉના ગ્રંથોમાં વિક્ષેપ સૂચવે છે. (સૂરા ૨:૭૯)</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વિરોધાભાસ: નવા કરારમાં ઈસુને કોઈ અનુગામી વિનાના અંતિમ સાક્ષાત્કાર તરીકે સ્થાન આપવામાં આવ્યું છે, જ્યારે કુરાન મુહમ્મદને અંતિમ પયગંબર તરીકે રજૂ કરે છે અને સૂચવે છે કે બાઇબલ (નવા કરારની ગોસ્પેલ સહિત) દૂષિત થઈ ગયું છે, જેના કારણે કુરાનની જરૂર પડી.</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આ વિરોધાભાસો ગ્રંથોના સામાન્ય વ્યક્તિઓ (જેમ કે ઈસુ) અને સિદ્ધાંતો પરના વિવિધ દાવાઓમાંથી સીધા ઉદ્ભવે છે. નવો કરાર ઈસુને દૈવી તારણહાર તરીકે કેન્દ્રિત કરે છે, જ્યારે કુરાન અવતાર અથવા ત્રિમૂર્તિ વિના એકેશ્વરવાદને સમર્થન આપે છે, ખ્રિસ્તી માન્યતાઓને વિચલનો તરીકે જુએ છે.</w:t>
      </w:r>
    </w:p>
    <w:p w14:paraId="60665C2A" w14:textId="77777777" w:rsidR="00DE371E" w:rsidRPr="00DE371E" w:rsidRDefault="00DE371E" w:rsidP="000A4419">
      <w:pPr>
        <w:pStyle w:val="Heading1"/>
      </w:pPr>
      <w:r>
        <w:t>2. કુરાનમાં આંતરિક અસંગતતાઓ</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આ એવા મુદ્દાઓ છે જ્યાં શ્લોકો ફક્ત લખાણના આધારે ધર્મશાસ્ત્રીય, ઐતિહાસિક અથવા બ્રહ્માંડશાસ્ત્રીય બાબતો પર વિરોધાભાસી લાગે છે. ઇસ્લામિક વિદ્વાનો ઘણીવાર આને રદ (નાસ્ખ), સંદર્ભિત અર્થઘટન અથવા ભાષાકીય સૂક્ષ્મતા જેવા ખ્યાલો દ્વારા ઉકેલે છે.</w:t>
      </w:r>
    </w:p>
    <w:p w14:paraId="2F099B0A" w14:textId="77777777" w:rsidR="00DE371E" w:rsidRPr="00DE371E" w:rsidRDefault="00DE371E" w:rsidP="00055F2D">
      <w:pPr>
        <w:pStyle w:val="Heading2"/>
      </w:pPr>
      <w:r>
        <w:t>સર્જન સમયરેખા: સ્વર્ગ અને પૃથ્વી માટે દિવસોની સંખ્યા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&amp;quot;તમારો રક્ષક અલ્લાહ છે, જેણે છ દિવસમાં આકાશો અને પૃથ્વીનું સર્જન કર્યું.&amp;quot; (સૂરઃ ૭:૫૪)</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&amp;quot;કહો: શું તમે તેને નકારો છો જેણે બે દિવસમાં પૃથ્વી બનાવી?... તેણે ચાર દિવસમાં (પૃથ્વી) પર્વતો સ્થાપ્યા... અને તેણે બે દિવસમાં તેમને સાત આકાશમાં પૂર્ણ કર્યા.&amp;quot; (સૂરા ૪૧:૯-૧૨)</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કેટલીક કલમોમાં કુલ સર્જન સમયગાળો છ દિવસ તરીકે દર્શાવવામાં આવ્યો છે, પરંતુ અન્યમાં વિગતવાર ક્રમ આઠ દિવસનો ઉમેરો કરે છે.</w:t>
      </w:r>
    </w:p>
    <w:p w14:paraId="5E74222F" w14:textId="77777777" w:rsidR="00DE371E" w:rsidRPr="00DE371E" w:rsidRDefault="00DE371E" w:rsidP="00055F2D">
      <w:pPr>
        <w:pStyle w:val="Heading2"/>
      </w:pPr>
      <w:r>
        <w:t>સર્જન ક્રમ: પહેલા પૃથ્વી કે પહેલા સ્વર્ગ?</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&amp;quot;તમારું સર્જન કરવું વધુ મુશ્કેલ છે કે તેણે બનાવેલ સ્વર્ગ? તેણે તેની ઊંચાઈ વધારી અને તેને ગોઠવ્યો... અને તે પછી તેણે પૃથ્વી ફેલાવી.&amp;quot; (સૂરા ૭૯:૨૭-૩૦)</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&amp;quot;તે જ છે જેણે તમારા માટે પૃથ્વી પરની બધી વસ્તુઓ બનાવી છે; પછી તે આકાશ તરફ વળ્યો અને તેમને સાત આકાશમાં ફેરવ્યા.&amp;quot; (સૂરાહ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સ્વર્ગ તરફ વળતા પહેલા પૃથ્વીના સર્જનથી શરૂ થાય છે. (સૂર ૪૧:૯-૧૨)</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કેટલીક કલમો સૂચવે છે કે પહેલા સ્વર્ગનું સર્જન થયું હતું, ત્યારબાદ પૃથ્વીનું સર્જન થયું, જ્યારે અન્ય કલમો સ્વર્ગ પહેલાં પૃથ્વીનું નિર્માણ થયું તેનું વર્ણન કરે છે.</w:t>
      </w:r>
    </w:p>
    <w:p w14:paraId="6142AD96" w14:textId="77777777" w:rsidR="00DE371E" w:rsidRPr="00DE371E" w:rsidRDefault="00DE371E" w:rsidP="00055F2D">
      <w:pPr>
        <w:pStyle w:val="Heading2"/>
      </w:pPr>
      <w:r>
        <w:t>પ્રથમ મુસ્લિમ કોણ હતા?</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&amp;quot;કહો: ખરેખર, મને આદેશ આપવામાં આવ્યો છે કે હું અલ્લાહને (મુસ્લિમ તરીકે) સમર્પિત થનારાઓમાં પહેલો બનું.&amp;quot; (સૂરા ૬:૧૪)</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&amp;quot;અને મને આદેશ આપવામાં આવ્યો છે કે હું ઇસ્લામમાં અલ્લાહ સમક્ષ સૌપ્રથમ નમન કરું.&amp;quot; (સૂરઃ ૩૯:૧૨)</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ઇબ્રાહિમ પોતાના પુત્રોને કહે છે, &amp;quot;અલ્લાહે તમારા માટે ધર્મ પસંદ કર્યો છે; તો પછી ઇસ્લામના ધર્મ સિવાય (મુસ્લિમ તરીકે) મરશો નહીં.&amp;quot; (સૂર ૨:૧૩૨)</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મુસાને અલ્લાહના સંકેતો જોઈને સૌપ્રથમ વિશ્વાસ કરનારા તરીકે વર્ણવવામાં આવ્યા છે. (સૂરઃ ૭:૧૪૩)</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મુહમ્મદને &amp;quot;પહેલા&amp;quot; મુસ્લિમ બનવાનો આદેશ આપવામાં આવ્યો છે, પરંતુ ઇબ્રાહિમ અને મૂસા જેવા પહેલાના પયગંબરોને પણ મુસ્લિમો અથવા પ્રથમ આસ્તિક તરીકે દર્શાવવામાં આવ્યા છે.</w:t>
      </w:r>
    </w:p>
    <w:p w14:paraId="3BDEC3A0" w14:textId="77777777" w:rsidR="00DE371E" w:rsidRPr="00DE371E" w:rsidRDefault="00DE371E" w:rsidP="00055F2D">
      <w:pPr>
        <w:pStyle w:val="Heading2"/>
      </w:pPr>
      <w:r>
        <w:t>ધર્મમાં બળજબરી</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&amp;quot;ધર્મમાં કોઈ બળજબરી ન હોવી જોઈએ: સત્ય ભૂલથી સ્પષ્ટ રીતે અલગ થઈ ગયું છે.&amp;quot; (સૂરાહ ૨:૨૫૬)</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&amp;quot;જે લોકો અલ્લાહ કે કયામતના દિવસે માનતા નથી તેમની સાથે લડો... જ્યાં સુધી તેઓ સ્વેચ્છાએ શરણાગતિ સ્વીકારીને જીઝિયા ન ચૂકવે અને પોતાને દબાયેલા અનુભવે.&amp;quot; (સૂરઃ ૯:૨૯)</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&amp;quot;અને તેમની સાથે ત્યાં સુધી લડતા રહો જ્યાં સુધી હુલ્લડ કે અત્યાચાર ના રહે અને અલ્લાહ પર ન્યાય અને શ્રદ્ધા સર્વત્ર પ્રવર્તે.&amp;quot; (સૂરઃ ૮:૩૯)</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એક શ્લોક ધર્મ પર દબાણ કરવાની મનાઈ કરે છે, જ્યારે અન્ય શ્લોક અશ્રદ્ધાળુઓ સામે લડવાનો આદેશ આપે છે જ્યાં સુધી તેઓ આત્મસમર્પણ ન કરે અથવા શ્રદ્ધાંજલિ ન આપે.</w:t>
      </w:r>
    </w:p>
    <w:p w14:paraId="722BCE62" w14:textId="77777777" w:rsidR="00DE371E" w:rsidRPr="00DE371E" w:rsidRDefault="00DE371E" w:rsidP="00055F2D">
      <w:pPr>
        <w:pStyle w:val="Heading2"/>
      </w:pPr>
      <w:r>
        <w:t>દુષ્ટતા અને ગેરમાર્ગે દોરનારો સ્ત્રોત</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&amp;quot;જો તેમને કોઈ ભલાઈ થાય છે, તો તેઓ કહે છે, &amp;#39;આ અલ્લાહ તરફથી છે&amp;#39;; અને જો ખરાબ થાય છે, તો તેઓ કહે છે, &amp;#39;આ તમારા તરફથી છે&amp;#39; (હે પયગંબર). કહો: &amp;#39;બધી વસ્તુઓ અલ્લાહ તરફથી છે.&amp;#39;&amp;quot; (સૂરા ૪:૭૮)</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&amp;quot;(હે માણસ!) જે કંઈ સારું થાય છે તે અલ્લાહ તરફથી છે; અને જે કંઈ ખરાબ થાય છે તે તારા પોતાના આત્મા તરફથી છે.&amp;quot; (સૂરા ૪:૭૯)</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&amp;quot;જેનું સર્જન કર્યું છે તેના દુષ્ટતાથી&amp;quot; આશ્રય માંગે છે, જેનો અર્થ એ થાય કે અલ્લાહ દુષ્ટતાનું સર્જન કરે છે. (સૂરા ૧૧૩:૧-૨)</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કેટલાક સંદર્ભોમાં દુષ્ટતા અલ્લાહને આભારી છે, પરંતુ અન્યત્ર ફક્ત માનવ કાર્યો અથવા આત્માઓને આભારી છે.</w:t>
      </w:r>
    </w:p>
    <w:p w14:paraId="50E3F62D" w14:textId="77777777" w:rsidR="00DE371E" w:rsidRPr="00DE371E" w:rsidRDefault="00DE371E" w:rsidP="00055F2D">
      <w:pPr>
        <w:pStyle w:val="Heading2"/>
      </w:pPr>
      <w:r>
        <w:t>ન્યાયના દિવસે મધ્યસ્થી</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&amp;quot;તો પછી એવા દિવસથી બચો જ્યારે એક જીવ બીજા જીવને મદદ કરી શકશે નહીં અને તેની ભલામણ સ્વીકારવામાં આવશે નહીં.&amp;quot; (સૂરઃ ૨:૪૮)</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&amp;quot;તો પછી એ દિવસથી બચો જ્યારે એક જીવ બીજા જીવને કોઈ કામમાં નહીં આવે, ન તો તેની પાસેથી બદલો સ્વીકારવામાં આવશે અને ન તો કોઈ ભલામણ તેને કોઈ ફાયદો કરાવશે.&amp;quot; (સૂરઃ ૨:૧૨૩)</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&amp;quot;તે દિવસે કોઈની ભલામણ કામ આવશે નહીં, સિવાય કે તે લોકો માટે જેમને (અલ્લાહ) પરમ કૃપાળુ દ્વારા પરવાનગી આપવામાં આવી હોય.&amp;quot; (સૂરાહ ૨૦:૧૦૯)</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કેટલીક આયતોમાં મધ્યસ્થીનો સ્પષ્ટ ઇનકાર કરવામાં આવ્યો છે પરંતુ કેટલીક આયતોમાં અલ્લાહની પરવાનગીથી મંજૂરી આપવામાં આવી છે.</w:t>
      </w:r>
    </w:p>
    <w:p w14:paraId="77CAC502" w14:textId="77777777" w:rsidR="00DE371E" w:rsidRPr="00DE371E" w:rsidRDefault="00DE371E" w:rsidP="00055F2D">
      <w:pPr>
        <w:pStyle w:val="Heading2"/>
      </w:pPr>
      <w:r>
        <w:t>પાપનો બોજો ઊંચકવો</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&amp;quot;કોઈ પણ બોજ ઉઠાવનાર બીજાનો બોજ ઉઠાવી શકતો નથી.&amp;quot; (સૂરા ૬:૧૬૪)</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&amp;quot;કોઈ પણ બોજ ઉઠાવનાર બીજાનો બોજ ઉઠાવશે નહીં.&amp;quot; (સૂરા ૧૭:૧૫)</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&amp;quot;કયામતના દિવસે તેઓ પોતાના બોજો પૂરા ઉઠાવે, અને (કેટલાક) તે લોકોના બોજો પણ જેમને તેઓ જ્ઞાન વગર ગેરમાર્ગે દોરતા હતા.&amp;quot; (સૂરઃ ૧૬:૨૫)</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કોઈ બીજાના પાપો સહન કરી શકતું નથી, છતાં ગેરમાર્ગે દોરનારાઓ જેમને છેતર્યા છે તેમના પર વધારાનો બોજ વહન કરશે.</w:t>
      </w:r>
    </w:p>
    <w:p w14:paraId="0CBD31BF" w14:textId="77777777" w:rsidR="00DE371E" w:rsidRPr="00DE371E" w:rsidRDefault="00DE371E" w:rsidP="00055F2D">
      <w:pPr>
        <w:pStyle w:val="Heading2"/>
      </w:pPr>
      <w:r>
        <w:t>વાઇન: પૃથ્વી પર પ્રતિબંધિત છે પણ સ્વર્ગમાં</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&amp;quot;ઓ માનનારાઓ! નશા અને જુગાર... એ ઘૃણાસ્પદ કામ છે - શેતાનના હાથનું કામ છે: આવા (ઘૃણાસ્પદ કામ) થી દૂર રહો.&amp;quot; (સૂરા ૫:૯૦)</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&amp;quot;તેમાં [સ્વર્ગમાં] પાણીની નદીઓ છે... દૂધની નદીઓ છે... દારૂની નદીઓ છે, જે પીનારાઓ માટે આનંદદાયક છે.&amp;quot; (સૂરા ૪૭:૧૫)</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સ્વર્ગીય વાઇનને શુદ્ધ અને બિન-માદક તરીકે વર્ણવે છે. (સૂરઃ ૭૬:૨૧)</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પૃથ્વી પર વાઇનને દુષ્ટ માનવામાં આવે છે, પરંતુ સ્વર્ગમાં પુરસ્કાર તરીકે તેનું વચન આપવામાં આવ્યું છે.</w:t>
      </w:r>
    </w:p>
    <w:p w14:paraId="17BE6DFB" w14:textId="77777777" w:rsidR="00DE371E" w:rsidRPr="00DE371E" w:rsidRDefault="00DE371E" w:rsidP="00055F2D">
      <w:pPr>
        <w:pStyle w:val="Heading2"/>
      </w:pPr>
      <w:r>
        <w:t>બદ્રના યુદ્ધમાં દૂતોની સંખ્યા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&amp;quot;અલ્લાહે બદ્રમાં તમારી મદદ કરી હતી... હું તમને એક હજાર ફરિશ્તાઓ સાથે, એક પછી એક પંક્તિઓ સાથે મદદ કરીશ.&amp;quot; (સૂરઃ ૩:૧૨૪)</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&amp;quot;હા, જો તમે અડગ રહેશો તો... તમારો ભગવાન તમને પાંચ હજાર દૂતો દ્વારા મદદ કરશે જે ભયંકર હુમલો કરશે.&amp;quot; (સૂરઃ ૩:૧૨૫)</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નજીકના શ્લોકોમાં દેવદૂત મજબૂતીકરણની સંખ્યા 1,000, 3,000 અથવા 5,000 ની વચ્ચે બદલાય છે.</w:t>
      </w:r>
    </w:p>
    <w:p w14:paraId="23F8B16F" w14:textId="77777777" w:rsidR="00DE371E" w:rsidRPr="00DE371E" w:rsidRDefault="00DE371E" w:rsidP="00055F2D">
      <w:pPr>
        <w:pStyle w:val="Heading2"/>
      </w:pPr>
      <w:r>
        <w:t>મૃત્યુ સમયે આત્માઓ કોણ લે છે?</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&amp;quot;મૃત્યુ સમયે અલ્લાહ (માણસો) ના આત્માઓ લઈ લે છે.&amp;quot; (સૂરઃ ૩૯:૪૨)</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&amp;quot;તમારા પર નિયુક્ત મૃત્યુનો દૂત (યોગ્ય રીતે) તમારા આત્માઓ લઈ લેશે.&amp;quot; (સૂરઃ ૩૨:૧૧)</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&amp;quot;પરંતુ જ્યારે ફરિશ્તાઓ મૃત્યુ સમયે તેમના આત્માઓ લઈ લેશે ત્યારે તેમનું શું થશે?&amp;quot; (સૂરઃ ૪૭:૨૭)</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અસંગતતા: આત્મા લેવાનું કારણ સીધું અલ્લાહ, એક જ દેવદૂત અથવા અનેક દેવદૂતો છે.</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આ ઉદાહરણો એવા ક્ષેત્રોને પ્રકાશિત કરે છે જ્યાં કુરાનનો લખાણ સપાટી પર સ્વ-વિરોધાભાસી લાગે છે. જોકે, ઇસ્લામિક વ્યાખ્યા (તફસીર) સમાધાન પૂરું પાડે છે, કુરાનને 23 વર્ષોમાં પ્રગટ થયેલા એક સંકલિત સમગ્ર તરીકે જુએ છે.</w:t>
      </w:r>
    </w:p>
    <w:p w14:paraId="140F5B34" w14:textId="77777777" w:rsidR="00DE371E" w:rsidRPr="00DE371E" w:rsidRDefault="00DE371E" w:rsidP="000A4419">
      <w:pPr>
        <w:pStyle w:val="Heading1"/>
      </w:pPr>
      <w:r>
        <w:t>૩. એકંદર ટીકા: ધર્મશાસ્ત્રીય અને તાર્કિક અસરો</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કુરાન 7મી સદીના લખાણ તરીકે દેખાય છે જે નવા એકેશ્વરવાદી માળખામાં ફિટ થવા માટે યહૂદી-ખ્રિસ્તી તત્વોનું પુનઃઅર્થઘટન કરે છે, પરંતુ આમ કરવાથી, તે નવા કરાર સાથે અસંગત સંઘર્ષો પેદા કરે છે. ધર્મશાસ્ત્રીય રીતે, ઇસ્લામ દ્વારા ઈસુના દિવ્યતા અને પ્રાયશ્ચિતનો અસ્વીકાર ખ્રિસ્તી સુવાર્તાના સારને - ખ્રિસ્તના બલિદાન દ્વારા કૃપા દ્વારા મુક્તિ - નબળી પાડે છે. તાર્કિક રીતે, જો કુરાન બાઇબલના મૂળ સત્ય (સૂરા 5:46-47) ની પુષ્ટિ કરે છે છતાં પુરાવા વિના ભ્રષ્ટાચારનો દાવો કરે છે, તો તે શંકાવાદને આમંત્રણ આપે છે. આંતરિક વિસંગતતાઓ માનવ પ્રભાવને વધુ સૂચવે છે, જે બાઇબલના અપરિવર્તનશીલ સત્ય પર ભાર મૂકવાથી વિપરીત છે: &amp;quot;ઈસુ ખ્રિસ્ત ગઈકાલે, આજે અને હંમેશ માટે સમાન છે.&amp;quot; (હિબ્રૂ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આ ટીકા મુહમ્મદને સંભવિત રીતે ખોટા પ્રબોધક તરીકે મૂકે છે, જેમ કે બાઇબલમાં ચેતવણી આપવામાં આવી છે: &amp;quot;પરંતુ જો અમે અથવા સ્વર્ગમાંથી કોઈ દૂત અમે તમને જે સુવાર્તાનો ઉપદેશ આપ્યો છે તે સિવાય કોઈ અન્ય સુવાર્તાનો ઉપદેશ આપે, તો પણ તેઓ ભગવાનના શાપ હેઠળ રહે!&amp;quot; (ગલાતી 1:8)</w:t>
      </w:r>
    </w:p>
    <w:p w14:paraId="5BE6E157" w14:textId="77777777" w:rsidR="00DE371E" w:rsidRPr="00DE371E" w:rsidRDefault="00DE371E" w:rsidP="000A4419">
      <w:pPr>
        <w:pStyle w:val="Heading1"/>
      </w:pPr>
      <w:r>
        <w:t>૪. કાલ્પનિક: ઈસુ મુસ્લિમોને શું કહી શકે છે, તેમના બાઇબલના શબ્દોના આધારે</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&amp;quot;ઈબ્રાહિમ થયા તે પહેલાં, હું છું!&amp;quot; (યોહાન ૮:૫૮) &amp;quot;હું અને પિતા એક છીએ.&amp;quot; (યોહાન ૧૦:૩૦) &amp;quot;જેણે મને જોયો છે તેણે પિતાને જોયો છે. તમે કેવી રીતે કહી શકો છો કે, &amp;#39;અમને પિતા બતાવો&amp;#39;?&amp;quot; (યોહાન ૧૪:૯) &amp;quot;ખોટા પ્રબોધકોથી સાવધ રહો. તેઓ ઘેટાંના વેશમાં તમારી પાસે આવે છે, પણ અંદરથી તેઓ ક્રૂર વરુઓ છે. તેમના ફળથી તમે તેમને ઓળખી શકશો.&amp;quot; (માથ્થી ૭:૧૫-૧૬) &amp;quot;કારણ કે ઘણા ખોટા પ્રબોધકો દેખાશે અને ઘણા લોકોને છેતરશે.&amp;quot; (માથ્થી ૨૪:૧૧) &amp;quot;કારણ કે ખોટા મસીહાઓ અને ખોટા પ્રબોધકો દેખાશે અને જો શક્ય હોય તો, ચૂંટાયેલાઓને પણ છેતરવા માટે મહાન ચિહ્નો અને અજાયબીઓ કરશે.&amp;quot; (માથ્થી ૨૪:૨૪) &amp;quot;જ્યારે બધા તમારા વિશે સારું બોલે છે ત્યારે તમને અફસોસ, કારણ કે તેમના પૂર્વજો ખોટા પ્રબોધકો સાથે આવું વર્તન કરતા હતા.&amp;quot; (લુક ૬:૨૬) &amp;quot;હું માર્ગ, સત્ય અને જીવન છું. મારા દ્વારા સિવાય કોઈ પિતા પાસે આવતું નથી.&amp;quot; (યોહાન ૧૪:૬) &amp;quot;હું દરવાજો છું; જે કોઈ મારા દ્વારા પ્રવેશ કરશે તે બચી જશે.&amp;quot; (યોહાન ૧૦:૯) &amp;quot;હું તમને ખરેખર કહું છું, જે કોઈ મારું વચન સાંભળે છે અને મને મોકલનાર પર વિશ્વાસ કરે છે તેને અનંતજીવન છે અને તેનો ન્યાય કરવામાં આવશે નહીં પણ તે મૃત્યુમાંથી જીવનમાં પાર થઈ ગયો છે.&amp;quot; (યોહાન ૫:૨૪) &amp;quot;કેમ કે ઈશ્વરે જગતને એટલો પ્રેમ કર્યો કે તેમણે પોતાનો એકનો એક પુત્ર આપ્યો, કે જે કોઈ તેનામાં વિશ્વાસ કરે છે તેનો નાશ ન થાય પણ તે અનંતજીવન પામે. કારણ કે ઈશ્વરે પોતાના પુત્રને જગતનો ન્યાય કરવા માટે નહિ, પણ તેના દ્વારા જગતને બચાવવા માટે મોકલ્યો છે. જે કોઈ તેનામાં વિશ્વાસ કરે છે તેનો ન્યાય કરવામાં આવતો નથી, પણ જે કોઈ માનતો નથી તેનો ન્યાય થઈ ચૂક્યો છે કારણ કે તેઓએ ઈશ્વરના એકમાત્ર પુત્રના નામે વિશ્વાસ કર્યો નથી.&amp;quot; (યોહાન ૩:૧૬-૧૮) &amp;quot;ઓ થાકેલા અને બોજવાળાઓ, મારી પાસે આવો, અને હું તમને આરામ આપીશ.&amp;quot; (માથ્થી ૧૧:૨૮)</w:t>
      </w:r>
    </w:p>
    <w:p w14:paraId="4B4F2C9C" w14:textId="77777777" w:rsidR="009F4079" w:rsidRPr="009F4079" w:rsidRDefault="009F4079" w:rsidP="009F4079">
      <w:pPr>
        <w:pStyle w:val="Heading1"/>
      </w:pPr>
      <w:r>
        <w:t>૫. કાલ્પનિક: પ્રેરિતો મુસ્લિમોને શું કહી શકે છે, તેમના બાઇબલના શબ્દોના આધારે</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પ્રેરિતો - પુનરુત્થાન પામેલા ખ્રિસ્તના સાક્ષીઓ અને ચર્ચના સ્થાપકો - વારંવાર એવા કોઈપણ સંદેશ સામે ચેતવણી આપતા હતા જે ઈસુના દેવત્વને ઓછું કરે, કૃપાની સુવાર્તા બદલી નાખે, અથવા &amp;quot;નવો&amp;quot; સાક્ષાત્કાર રજૂ કરે જે તેમને સીધા તેમના તરફથી મળેલા સંદેશનો વિરોધાભાસ કરે. નવા કરારના દ્રષ્ટિકોણથી, કુરાન દ્વારા ક્રુસિફિકેશન, ટ્રિનિટી અને ફક્ત ખ્રિસ્ત દ્વારા મુક્તિનો ઇનકાર કરવાથી તેમની &amp;quot;બીજી સુવાર્તા&amp;quot; અને પુત્રનો ઇનકાર તરીકે સૌથી મજબૂત ઠપકો આપવામાં આવશે.</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પાઉલ (વિદેશીઓનો પ્રેરિત):</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&amp;quot;મને નવાઈ લાગે છે કે તમે ખ્રિસ્તની કૃપાથી તમને બોલાવનારને આટલી ઝડપથી છોડી રહ્યા છો અને બીજી સુવાર્તા તરફ ફરી રહ્યા છો - જે ખરેખર કોઈ સુવાર્તા નથી. દેખીતી રીતે કેટલાક લોકો તમને મૂંઝવણમાં મૂકી રહ્યા છે અને ખ્રિસ્તની સુવાર્તાને વિકૃત કરવાનો પ્રયાસ કરી રહ્યા છે. પરંતુ જો આપણે અથવા સ્વર્ગમાંથી કોઈ દૂત પણ અમે તમને જે સુવાર્તા આપી હતી તે સિવાય બીજી સુવાર્તાનો ઉપદેશ આપે, તો તેને કાયમ માટે દોષિત ઠેરવવામાં આવે!&amp;quot; (ગલાતી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&amp;quot;જેમ આપણે પહેલાથી જ કહ્યું છે, તેમ હવે હું ફરીથી કહું છું: જો કોઈ તમને જે સુવાર્તા સ્વીકારી છે તે સિવાય બીજી કોઈ સુવાર્તાનો ઉપદેશ આપે છે, તો તેને કાયમ માટે દોષિત ઠેરવવામાં આવે!&amp;quot; (ગલાતી ૧:૯)</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&amp;quot;ઓ મૂર્ખ ગલાતીઓ! તમને કોણે જાદુ કર્યા છે? તમારી નજર સમક્ષ ઈસુ ખ્રિસ્તને વધસ્તંભે ચડાવ્યાનું સ્પષ્ટ ચિત્રણ કરવામાં આવ્યું હતું. હું તમારી પાસેથી ફક્ત એક જ વાત શીખવા માંગુ છું: શું તમે નિયમનું પાલન કરીને આત્મા મેળવ્યો, કે તમે જે સાંભળ્યું તેના પર વિશ્વાસ કરીને?&amp;quot; (ગલાતી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&amp;quot;પણ જો અમે અથવા સ્વર્ગમાંથી કોઈ દૂત તમને જે સુવાર્તા પ્રગટ કરી હતી તે સિવાય બીજી કોઈ સુવાર્તા પ્રગટ કરે, તો પણ તેઓ પર દેવનો શાપ રહે!&amp;quot; (ગલાતી ૧:૮—ભાર પાડવા માટે વારંવાર, જેમ પાઉલ પોતે તેનું પુનરાવર્તન કરે છે)</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&amp;quot;જૂઠો કોણ છે? જે કોઈ ઈસુ ખ્રિસ્ત છે તેનો ઇનકાર કરે છે. આવી વ્યક્તિ ખ્રિસ્તવિરોધી છે - પિતા અને પુત્રનો ઇનકાર કરે છે. જે કોઈ પુત્રનો ઇનકાર કરે છે તેની પાસે પિતા નથી; જે કોઈ પુત્રને સ્વીકારે છે તેની પાસે પિતા પણ છે.&amp;quot; (૧ યોહાન ૨:૨૨-૨૩, પાઉલના ધર્મશાસ્ત્રનો પડઘો પાડે છે)</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પીટર (એ ખડક જેના પર ખ્રિસ્તે પોતાનું ચર્ચ બનાવ્યું હતું):</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&amp;quot;પરંતુ લોકોમાં ખોટા પ્રબોધકો પણ હતા, જેમ તમારામાં ખોટા શિક્ષકો હશે. તેઓ ગુપ્ત રીતે વિનાશક પાખંડો રજૂ કરશે, અને તેમને ખરીદનાર સર્વોપરી પ્રભુનો પણ ઇનકાર કરશે - અને પોતાના પર ઝડપી વિનાશ લાવશે.&amp;quot; (2 પીટર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&amp;quot;ઘણા લોકો તેમના ખરાબ વર્તનનું પાલન કરશે અને સત્યના માર્ગને બદનામ કરશે... આ લોકો પાણી વગરના ઝરણા અને તોફાનથી ઉછળતા ધુમ્મસ જેવા છે. તેમના માટે સૌથી કાળો અંધકાર અનામત રાખવામાં આવ્યો છે.&amp;quot; (2 પીટર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યોહાન (પ્રિય શિષ્ય):</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&amp;quot;પ્રિય મિત્રો, દરેક આત્મા પર વિશ્વાસ ન કરો, પરંતુ આત્માઓની પરીક્ષા કરો કે તેઓ ભગવાન તરફથી છે કે નહીં, કારણ કે ઘણા ખોટા પ્રબોધકો દુનિયામાં નીકળી ગયા છે. આ રીતે તમે ભગવાનના આત્માને ઓળખી શકો છો: દરેક આત્મા જે સ્વીકારે છે કે ઈસુ ખ્રિસ્ત દેહમાં આવ્યા છે તે ભગવાન તરફથી છે, પરંતુ દરેક આત્મા જે ઈસુને સ્વીકારતો નથી તે ભગવાન તરફથી નથી. આ ખ્રિસ્તવિરોધીનો આત્મા છે...&amp;quot; (૧ યોહાન ૪:૧-૩)</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&amp;quot;જૂઠો કોણ છે? જે કોઈ ઈસુ ખ્રિસ્ત હોવાનો ઇનકાર કરે છે... જે કોઈ પુત્રનો ઇનકાર કરે છે તેની પાસે પિતા નથી...&amp;quot; (૧ યોહાન ૨:૨૨-૨૩)</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&amp;quot;આપણે માણસોની જુબાની સ્વીકારીએ છીએ, પણ ઈશ્વરની જુબાની મોટી છે... જે કોઈ ઈશ્વરના પુત્રમાં વિશ્વાસ કરે છે તે આ જુબાની સ્વીકારે છે. જે કોઈ ઈશ્વર પર વિશ્વાસ કરતો નથી તેણે તેને જૂઠો બનાવ્યો છે, કારણ કે તેમણે ઈશ્વરે પોતાના પુત્ર વિશે આપેલી જુબાની પર વિશ્વાસ કર્યો નથી.&amp;quot; (૧ યોહાન ૫:૯-૧૦)</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જુડ (જેમ્સનો ભાઈ):</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&amp;quot;મને તમને લખવાનું અને તમને એ વિશ્વાસ માટે લડવા માટે વિનંતી કરવાનું મન થયું જે એક વખત દેવના પવિત્ર લોકોને સોંપવામાં આવ્યો હતો. કારણ કે ઘણા સમય પહેલા જેમની સજા વિશે લખાણ લખાયું હતું, કેટલાક લોકો ગુપ્ત રીતે તમારામાં ઘૂસી ગયા છે. તેઓ અધર્મી લોકો છે, જેઓ આપણા દેવની કૃપાને અનૈતિકતાના લાઇસન્સમાં ફેરવે છે અને આપણા એકમાત્ર સર્વોપરી અને પ્રભુ ઈસુ ખ્રિસ્તનો ઇનકાર કરે છે.&amp;quot; (યહૂદા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પ્રેરિતો કુરાનના દાવાને જોશે કે એક દેવદૂત (ગેબ્રિયલ) એ &amp;quot;અંતિમ&amp;quot; સાક્ષાત્કાર આપ્યો હતો જે તેમના પ્રત્યક્ષદર્શી જુબાનીનો વિરોધાભાસ કરે છે, જે તેઓ જેની સામે ચેતવણી આપતા હતા - ખાસ કરીને પાઉલનો &amp;quot;સ્વર્ગમાંથી એક દેવદૂત&amp;quot; બીજી સુવાર્તાનો ઉપદેશ આપતો હોવાનો સ્પષ્ટ ઉલ્લેખ.</w:t>
      </w:r>
    </w:p>
    <w:p w14:paraId="7ED6D4D5" w14:textId="77777777" w:rsidR="009F4079" w:rsidRPr="009F4079" w:rsidRDefault="009F4079" w:rsidP="009F4079">
      <w:pPr>
        <w:pStyle w:val="Heading1"/>
      </w:pPr>
      <w:r>
        <w:t>૬. કાલ્પનિક: જૂના કરારના પયગંબરો મુસ્લિમોને શું કહી શકે છે, તેમના બાઇબલના શબ્દોના આધારે</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જૂના કરારના પયગંબરોએ મુહમ્મદ સાહેબની સદીઓ પહેલા વાત કરી હતી, છતાં તેમના શબ્દો ભગવાનના સાક્ષાત્કારના શાશ્વત સ્વભાવ, દૈવી મસીહાના આગમન, તોરાહના કરારની અંતિમતા અને ખોટા પયગંબરો સામે કડક ચેતવણીઓ સ્થાપિત કરે છે જેઓ ભગવાનના નામે બોલે છે પરંતુ તેમના પહેલાના શબ્દનો વિરોધાભાસ કરે છે. બાઈબલના દ્રષ્ટિકોણથી, હિબ્રુ શાસ્ત્રોમાં ભાખવામાં આવેલા દૈવી પુત્રનો ઇનકાર કરતી વખતે &amp;quot;પ્રબોધકોની મહોર&amp;quot; હોવાનો કોઈપણ દાવો અંતિમ ખોટી ભવિષ્યવાણી તરીકે જોવામાં આવશે.</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મુસા (સૌથી મહાન પ્રબોધક, જેમના દ્વારા તોરાહ આવ્યું):</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&amp;quot;જો કોઈ પ્રબોધક, અથવા સ્વપ્ન દ્વારા ભવિષ્યવાણી કરનાર, તમારી વચ્ચે દેખાય અને તમને કોઈ નિશાની કે ચમત્કાર જાહેર કરે, અને જો તે ચિહ્ન કે ચમત્કાર થાય, અને પ્રબોધક કહે, &amp;#39;ચાલો આપણે બીજા દેવોને અનુસરીએ&amp;#39; (જે દેવોને તમે જાણતા નથી) &amp;#39;અને તેમની પૂજા કરીએ,&amp;#39; તો તમારે તે પ્રબોધકના શબ્દો સાંભળવા જોઈએ નહીં... તે પ્રબોધકને મારી નાખવો જોઈએ... યહોવાહ તમારા દેવ તમારી કસોટી કરી રહ્યા છે કે તમે તેને તમારા પૂરા હૃદયથી અને તમારા પૂરા આત્માથી પ્રેમ કરો છો કે નહીં.&amp;quot; (પુનર્નિયમ ૧૩:૧-૩,૫)</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&amp;quot;પરંતુ જે પ્રબોધક મારા નામે કંઈપણ બોલવાનું સાહસ કરે છે જેની મેં આજ્ઞા આપી નથી, અથવા જે પ્રબોધક અન્ય દેવોના નામે બોલે છે, તેને મૃત્યુદંડ આપવો જોઈએ.&amp;quot; (પુનર્નિયમ ૧૮:૨૦)</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&amp;quot;યહોવાહે મને કહ્યું: &amp;#39;...હું તેમના સાથી ઇઝરાયલીઓમાંથી તમારા જેવો એક પ્રબોધક તેમના માટે ઊભો કરીશ, અને હું મારા શબ્દો તેના મુખમાં મૂકીશ... જો કોઈ મારા શબ્દો નહીં સાંભળે જે પ્રબોધક મારા નામે બોલે છે, તો હું પોતે તેનો હિસાબ લઈશ.&amp;quot; (પુનર્નિયમ ૧૮:૧૭-૧૯—ખ્રિસ્તમાં પરિપૂર્ણ, ૭મી સદીના અરબી પ્રબોધકમાં નહીં)</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યશાયાહ (મસીહાનો પ્રબોધક):</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&amp;quot;કારણ કે આપણા માટે એક બાળકનો જન્મ થયો છે, આપણને એક પુત્ર આપવામાં આવ્યો છે... અને તે અદ્ભુત સલાહકાર, શક્તિશાળી ભગવાન, સનાતન પિતા, શાંતિનો રાજકુમાર કહેવાશે.&amp;quot; (યશાયાહ ૯:૬—કુરાન ૪:૧૭૧ માં ભગવાનને પુત્ર હોવાનો ઇનકાર કરવાથી સીધો વિરોધાભાસ)</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&amp;quot;આ મારો સેવક છે, જેને હું ટેકો આપું છું... હું તેના પર મારો આત્મા મૂકીશ... તેના શિક્ષણમાં ટાપુઓ આશા રાખશે... જ્યાં સુધી તે પૃથ્વી પર ન્યાય સ્થાપિત નહીં કરે ત્યાં સુધી તે ડગમગશે નહીં કે નિરાશ થશે નહીં.&amp;quot; (યશાયાહ ૪૨:૧-૪—માથ્થી ૧૨:૧૮-૨૧ માં ઈસુને લાગુ પડે છે, મુહમ્મદને નહીં)</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&amp;quot;કોણે આપણા સંદેશ પર વિશ્વાસ કર્યો છે?... આપણા અપરાધો માટે તેને વીંધવામાં આવ્યો, આપણા અન્યાય માટે તેને કચડી નાખવામાં આવ્યો... યહોવાએ આપણા બધાના પાપ તેના પર નાખ્યા છે.&amp;quot; (યશાયાહ ૫૩:૧-૬—ક્રૂસ પર ચડેલા યાતના ભોગવતા સેવકનું વર્ણન, કુરાન ૪:૧૫૭ માં નકારવામાં આવ્યું છે)</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યર્મિયા: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&amp;quot;પ્રબોધકો મારા નામે જૂઠાણું ભવિષ્યવાણી કરે છે. મેં તેમને મોકલ્યા નથી... તેઓ તમને ખોટા દર્શનો, ભવિષ્યકથનો, મૂર્તિપૂજાઓ અને પોતાના મનના ભ્રમણાઓનો ભવિષ્યવાણી કરી રહ્યા છે.&amp;quot; (યર્મિયા ૧૪:૧૪)</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&amp;quot;પ્રબોધકો તમને જે ભવિષ્યવાણી કરે છે તે સાંભળશો નહીં; તેઓ તમને ખોટી આશાઓથી ભરી દે છે. તેઓ યહોવાના મુખમાંથી નહિ, પણ પોતાના મનમાંથી દર્શનો બોલે છે.&amp;quot; (યિર્મેયાહ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માલાખી (અંતિમ ઓટી પ્રબોધક):</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&amp;quot;જુઓ, યહોવાહનો તે મહાન અને ભયાનક દિવસ આવે તે પહેલાં હું પ્રબોધક એલિયાને તમારી પાસે મોકલીશ... નહિતર હું આવીશ અને ભૂમિ પર સંપૂર્ણ વિનાશ કરીશ.&amp;quot; (માલાખી ૪:૫-૬—યોહાન બાપ્તિસ્તમાં પૂર્ણ, ઈસુ દ્વારા માથ્થી ૧૧:૧૪ માં, ઓટી ભવિષ્યવાણી પંક્તિ બંધ કરીને)</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ડેવિડ (ભવિષ્યવાણી રાજા અને ગીતકર્તા):</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&amp;quot;તેના દીકરાને ચુંબન કર, નહીં તો તે ગુસ્સે થશે અને તારો માર્ગ તારા વિનાશ તરફ દોરી જશે... તેનામાં આશ્રય લેનારા બધાને ધન્ય છે.&amp;quot; (ગીતશાસ્ત્ર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&amp;quot;પ્રભુ મારા પ્રભુને કહે છે: &amp;#39;જ્યાં સુધી હું તારા દુશ્મનોને તારા પગનું આસન ન કરું ત્યાં સુધી તું મારા જમણા હાથે બેસ.&amp;#39;&amp;quot; (ગીતશાસ્ત્ર ૧૧૦:૧—માથ્થી ૨૨:૪૧-૪૬ માં ઈસુએ પોતાના દેવત્વના પુરાવા તરીકે ટાંક્યું છે)</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જૂના કરારના પ્રબોધકો ભવિષ્યવાણીના કોઈપણ પછીના દાવાને જોશે જે તેમણે ભાખેલા દૈવી પુત્રને નકારે છે, તોરાહને પુરાવા વિના ભ્રષ્ટ તરીકે ફરીથી અર્થઘટન કરે છે, અથવા નવા કાયદાઓ ઉમેરે છે જેમને મૂસા અને યિર્મેયાહએ નિંદા કરી હતી - &amp;quot;આજ્ઞા વગરનું વચન&amp;quot; બોલવું અને લોકોને ભગવાન દ્વારા શપથ લીધેલા શાશ્વત કરારથી દૂર લઈ જવું જે ક્યારેય બદલાશે નહીં (ગીતશાસ્ત્ર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આ વિસ્તૃત દસ્તાવેજ હવે એક સંપૂર્ણ બાઈબલના સમૂહગીત રજૂ કરે છે - જૂના કરારના પ્રબોધકોથી લઈને ઈસુ અને તેમના પ્રેરિતો સુધી - કોઈપણ સાક્ષાત્કાર સામે એક અવાજમાં એક થયા છે જે શાશ્વત પુત્રને ઓછો કરે છે અને કૃપા માટે કાર્યોને બદલે છે. &amp;quot;ઈસુ ખ્રિસ્ત ગઈકાલે, આજે અને હંમેશ માટે સમાન છે. બધી પ્રકારની વિચિત્ર ઉપદેશોથી ભરાઈ ન જાઓ.&amp;quot; (હિબ્રૂ ૧૩:૮-૯)</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