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બાઈબલના રૂપકો અને પ્રતીકો</w:t>
      </w:r>
    </w:p>
    <w:p w14:paraId="35A84BD2" w14:textId="69992809" w:rsidR="00F021A6" w:rsidRPr="00F021A6" w:rsidRDefault="00F021A6" w:rsidP="00F021A6">
      <w:r>
        <w:t>આ દસ્તાવેજ બાઈબલના ખ્યાલો, પ્રતીકો અને સંભવિત ટાઇપોલોજીકલ જોડાણોનું એક મંથન અથવા કોષ્ટક છે (દા.ત., ઈસુ, ચર્ચ અથવા આધ્યાત્મિક વાસ્તવિકતાઓ જેવા નવા કરારની પરિપૂર્ણતા તરફ નિર્દેશ કરતા જૂના કરારના પડછાયાઓ), આ એક વ્યાપક સૂચિ છે. દસ્તાવેજમાં &amp;quot;બ્રેડ,&amp;quot; &amp;quot;માન્ના,&amp;quot; &amp;quot;લેમ્બ,&amp;quot; અને &amp;quot;ટેમ્પલ&amp;quot; જેવી વસ્તુઓની યાદી છે, જે ક્લાસિક બાઈબલના રૂપકો અથવા પ્રતીકો છે. આ દરેક વ્યક્તિના પ્રાથમિક રૂપકાત્મક અર્થ, તેના &amp;quot;લિંક્સ&amp;quot; (બાઇબલમાં અન્ય પ્રતીકો અથવા ખ્યાલો સાથે જોડાણો, ઘણીવાર ટાઇપોલોજીકલ), અને મુખ્ય બાઇબલ સંદર્ભો સમજાવવા માટે બાઈબલના પ્રતીકવાદ પર વિશ્વસનીય સ્ત્રોતોમાંથી લેવામાં આવ્યું છે.</w:t>
      </w:r>
    </w:p>
    <w:p w14:paraId="14717ED0" w14:textId="74C01FA5" w:rsidR="00F021A6" w:rsidRPr="00F021A6" w:rsidRDefault="00F021A6" w:rsidP="00F021A6">
      <w:r>
        <w:t>આ બધા બાઈબલના રૂપકોની સંપૂર્ણ યાદી નથી (કારણ કે બાઇબલમાં હજારો છે, જે સ્પષ્ટતા માટે વિષયોની રીતે જૂથબદ્ધ છે, સંપૂર્ણતા માટે નજીકથી સંબંધિત પ્રતીકોના ઉમેરા સાથે (દા.ત., પવિત્ર આત્મા હેઠળ &amp;quot;કબૂતર&amp;quot; ઉમેરવું). મેં ટાઇપોલોજિકલ લિંક્સને પ્રાથમિકતા આપી છે, જેમ કે જૂના કરારના તત્વો ખ્રિસ્ત અથવા આધ્યાત્મિક સત્યોને કેવી રીતે પૂર્વદર્શન આપે છે.</w:t>
      </w:r>
    </w:p>
    <w:p w14:paraId="611AA051" w14:textId="77777777" w:rsidR="00F021A6" w:rsidRPr="00F021A6" w:rsidRDefault="00F021A6" w:rsidP="006805F2">
      <w:pPr>
        <w:pStyle w:val="Heading1"/>
      </w:pPr>
      <w:r>
        <w:t>મંદિર અને પુરોહિતના રૂપકો</w:t>
      </w:r>
    </w:p>
    <w:p w14:paraId="55852A74" w14:textId="77777777" w:rsidR="00F021A6" w:rsidRPr="00F021A6" w:rsidRDefault="00F021A6" w:rsidP="00F021A6">
      <w:r>
        <w:t>આ ઘણીવાર ભગવાનની હાજરી, બલિદાન અને પવિત્રતાની પહોંચનું પ્રતીક છે.</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રૂપક/પ્રતીક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પ્રતિનિધિત્વ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બાઇબલની અંદરની કડીઓ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બાઇબલ સંદર્ભો</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મંદિર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લોકોમાં ભગવાનનું નિવાસસ્થાન; NT માં, વિશ્વાસીઓનું શરીર અથવા ખ્રિસ્તનું શરીર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ચર્ચ (નવા મંદિર તરીકે), ઘર (આધ્યાત્મિક ઘર), પવિત્ર સ્થાન (ઈશ્વર સુધી પહોંચવા માટે સૌથી અંદરનો માર્ગ), ખ્રિસ્તનું શરીર (કોર્પોરેટ વિશ્વાસીઓ)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૧ રાજાઓ ૬ (સુલેમાનનું મંદિર); યોહાન ૨:૧૯-૨૧ (ઈસુ મંદિર તરીકે); ૧ કોરીંથી ૩:૧૬-૧૭ (વિશ્વાસીઓ મંદિર તરીકે); એફેસી ૨:૧૯-૨૨ (ઈશ્વરનું ઘર)</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પવિત્ર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સૌથી અંદરનું પવિત્ર સ્થાન; બલિદાન દ્વારા ભગવાનની હાજરી સુધી પહોંચ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ઈસુના રક્ત (પ્રવેશને મંજૂરી આપતું પ્રાયશ્ચિત), પ્રમુખ યાજક (મધ્યસ્થી), ધૂપ (ઉર્ધ્વગામી પ્રાર્થના)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નિર્ગમન ૨૬:૩૩-૩૪; હિબ્રૂ ૯:૧-૧૨ (ખ્રિસ્ત સ્વર્ગીય પવિત્રસ્થાનમાં પ્રવેશ કરે છે); હિબ્રૂ ૧૦:૧૯-૨૨ (ઈસુના રક્ત દ્વારા પ્રવેશવાનો વિશ્વાસ)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પ્રમુખ યાજક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ભગવાન અને લોકો વચ્ચે મધ્યસ્થી; ઈસુ અંતિમ પ્રમુખ યાજક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પાદરી (સામાન્ય ભૂમિકા), ઈસુ (પરિપૂર્ણતા), ધૂપ (પ્રાર્થનાઓ ચઢાવવી), મેનોરાહ બાળવી (સેવામાં પ્રકાશ)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નિર્ગમન ૨૮ (હારૂનની ભૂમિકા); હિબ્રૂ ૪:૧૪-૧૬ (ઈસુ સહાનુભૂતિશીલ પ્રમુખ યાજક તરીકે); હિબ્રૂ ૭:૨૪-૨૫ (શાશ્વત યાજકપદ)</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પાદરી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ભગવાનના ઘરમાં સેવક; યાજકો તરીકે NT વિશ્વાસીઓ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પ્રમુખ યાજક (મુખ્ય), શોબ્રેડ (અર્પણ), ધૂપ (પ્રાર્થના), તેલ (અભિષેક)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નિર્ગમન ૧૯:૬ (યાજકોનું રાજ્ય); ૧ પીટર ૨:૯ (શાહી યાજકો); પ્રકટીકરણ ૧:૬ (આપણને યાજકો બનાવ્યા)</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ધૂપ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ભગવાન સમક્ષ સંતોની પ્રાર્થનાઓ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પ્રાર્થના (સીધો જોડાણ), પવિત્ર આત્મા (પ્રાર્થનાને સશક્ત બનાવવી), બર્નિંગ મેનોરાહ (પ્રકાશ સાથે પૂજા)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નિર્ગમન ૩૦:૭-૮; ગીતશાસ્ત્ર ૧૪૧:૨ (ધૂપ તરીકે પ્રાર્થનાઓ); પ્રકટીકરણ ૫:૮ (પ્રાર્થના તરીકે ધૂપના સોનાના વાટકા)</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બર્નિંગ મેનોરાહ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ભગવાનની હાજરી અને માર્ગદર્શનનો પ્રકાશ; સતત પ્રકાશ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પ્રકાશ (દૈવી સત્ય), તેલ (પવિત્ર આત્મા તરીકે બળતણ), મંદિરની વસ્તુઓ (પૂજાનું પ્રતીક રાચરચીલું)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નિર્ગમન ૨૫:૩૧-૪૦ (ડિઝાઇન); ઝખાર્યા ૪:૨-૬ (શક્તિથી નહીં પણ આત્માથી); પ્રકટીકરણ ૪:૫ (ઈશ્વરના આત્માઓ તરીકે સાત દીવા)</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શોબ્રેડ (બ્રેડ ઓફરિંગ)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ભગવાનની ટકાઉ હાજરી; તેમની સાથે સંગત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રોટલી (શબ્દ/જીવન), માન્ના (જોગવાઈ), ઈસુનું શરીર/માંસ (આપણા માટે ભાંગેલું)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નિર્ગમન ૨૫:૩૦; લેવીય ૨૪:૫-૯; યોહાન ૬:૫૧ (ઈસુ જીવંત રોટલી તરીકે)</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પીણું અર્પણ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રેડાયેલું જીવન કે બલિદાન; સેવામાં આનંદ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વાઇન/ફ્રુટ ઓફ દ્રાક્ષારસ (રક્ત/કરાર), કપ (દુઃખ/ચુકાદો), ઈસુનું લોહીની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ઉત્પત્તિ ૩૫:૧૪; ફિલિપી ૨:૧૭ (પાઉલનું જીવન પેયાર્પણ તરીકે); ૨ તિમોથી ૪:૬</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માંસ અર્પણ કરતું ઘેટું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પાપ માટે બલિદાન; નિર્દોષ વિકલ્પ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લેમ્બ (ઈસુ), ઈસુનું શરીર/માંસ (સંવાદિતામાં ખાયેલું), ખ્રિસ્તનું શરીર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લેવીય ૧:૧૦-૧૩; યોહાન ૧:૨૯ (ઈશ્વરનું ઘેટું); ૧ કોરીંથી ૫:૭ (ખ્રિસ્ત આપણો પાસ્ખાપર્વનો ઘેટો)</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તેલ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પવિત્ર આત્મા દ્વારા અભિષેક અને સશક્તિકરણ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પવિત્ર આત્મા (હાજરી), બર્નિંગ મેનોરાહ (ઇંધણ), પાદરી (અભિષેક)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નિર્ગમન ૩૦:૨૨-૩૩; ઝખાર્યા ૪:૬ (શક્તિથી નહીં પણ આત્માથી); પ્રેરિતોનાં કૃત્યો ૧૦:૩૮ (ઈસુનો પવિત્ર આત્માથી અભિષિક્ત)</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કપ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ભોગવેલું દુઃખ, ન્યાય, અથવા આશીર્વાદ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વાઇન (લોહી), પેય અર્પણ (રેડવામાં આવેલ), ઈસુનું રક્ત (નવો કરાર)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ગીતશાસ્ત્ર ૨૩:૫ (પ્યાલો છલકાઈ ગયો); માથ્થી ૨૬:૩૯ (દુઃખનો પ્યાલો); ૧ કોરીંથી ૧૧:૨૫ (નવા કરારનો પ્યાલો)</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મંદિરની વસ્તુઓ (સામાન્ય)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ખ્રિસ્તને દર્શાવતા પૂજાના તત્વો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ઉપરોક્ત બધાની લિંક્સ (દા.ત., મેનોરાહ, ધૂપ, શોબ્રેડ); પ્રવેશ, પ્રકાશ, પ્રાર્થના, બલિદાનનું પ્રતિનિધિત્વ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નિર્ગમન ૨૫-૩૧ (મંડપના રાચરચીલા); હિબ્રૂ ૯:૧-૧૦ (સ્વર્ગીયની ધરતીની નકલો)</w:t>
            </w:r>
          </w:p>
        </w:tc>
      </w:tr>
    </w:tbl>
    <w:p w14:paraId="0E90DA1D" w14:textId="77777777" w:rsidR="00F021A6" w:rsidRPr="00F021A6" w:rsidRDefault="00F021A6" w:rsidP="006805F2">
      <w:pPr>
        <w:pStyle w:val="Heading1"/>
      </w:pPr>
      <w:r>
        <w:t>બલિદાન અને મુક્તિ રૂપકો</w:t>
      </w:r>
    </w:p>
    <w:p w14:paraId="660C335E" w14:textId="77777777" w:rsidR="00F021A6" w:rsidRPr="00F021A6" w:rsidRDefault="00F021A6" w:rsidP="00F021A6">
      <w:r>
        <w:t>આ પ્રાયશ્ચિત, પાપ અને મુક્તિ પર ભાર મૂકે છે.</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રૂપક/પ્રતીક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પ્રતિનિધિત્વ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બાઇબલની અંદરની કડીઓ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બાઇબલ સંદર્ભો</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લેમ્બ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પાપ માટે નિર્દોષ બલિદાન; ઈસુ ખ્રિસ્ત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લેમ્બનું લોહી (રક્ષણ/પ્રાયશ્ચિત), ઈસુ (પરિપૂર્ણતા), ક્રોસ પરના પાપો (સજા સહન કરવી)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નિર્ગમન ૧૨:૩-૧૩ (પાસ્ખાપર્વનું ઘેટું); યશાયાહ ૫૩:૭ (ઘેટાંની જેમ કતલ કરવા લઈ જવામાં આવ્યા); યોહાન ૧:૨૯; પ્રકટીકરણ ૫:૬</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લેમ્બનું લોહી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પ્રાયશ્ચિત અને ન્યાયથી રક્ષણ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ઈસુના રક્ત (અંતિમ પ્રાયશ્ચિત), દરવાજો (પાસ્ખાપર્વ માટે ચિહ્નિત), શાપ (દૂર કરેલ)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નિર્ગમન ૧૨:૭-૧૩; હિબ્રૂ ૯:૨૨ (ક્ષમા માટે રક્ત); ૧ પીટર ૧:૧૮-૧૯ (ખ્રિસ્તના રક્ત દ્વારા મુક્તિ)</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ઈસુનું લોહી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પાપથી શુદ્ધિકરણ; નવો કરાર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બ્લડ ઓફ લેમ્બ (પ્રકાર), હોલી ઓફ હોલીઝ (પ્રવેશ), સિન્સ (ક્ષમા પામેલ)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માથ્થી ૨૬:૨૮; એફેસી ૧:૭ (રક્ત દ્વારા ઉદ્ધાર); હિબ્રૂ ૯:૧૪</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ક્રોસ પરના પાપો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માનવજાતના પાપનો બોજ; અવેજી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લાકડા પર સર્પન્ટ (ઉપર ઉઠાવવામાં આવેલ), ક્રોસ (વાદ્ય), ઈસુ (ધારક)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યશાયાહ ૫૩:૪-૬; ૨ કોરીંથી ૫:૨૧ (આપણા માટે પાપ કરાવ્યું); ૧ પીતર ૨:૨૪ (પાપોને ઝાડ પર લાદી)</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ક્રોસ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મૃત્યુ અને મુક્તિનું સાધન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લાકડા (સામગ્રી), ક્રોસ પર પાપ (હેતુ), લાકડા પર સર્પ (સમાંતર)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પુનર્નિયમ ૨૧:૨૩ (ઝાડ પર શાપિત); ગલાતી ૩:૧૩ (ખ્રિસ્ત શાપથી મુક્ત થયો); કોલોસી ૨:૧૪ (વધસ્તંભ પર દેવું રદ કર્યું)</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લાકડા પરનો સર્પ (અથવા સાપ/સર્પ)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વિશ્વાસ દ્વારા ઉપચાર; ક્રુસિફિકેશનની પૂર્વદર્શન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ક્રોસ પરના પાપો (પાપ &amp;quot;ઉઠાડવામાં આવ્યું&amp;quot;), ડ્રેગન/લેવિઆથન (શેતાનનો પરાજય), શાપ (જન્મેલા)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ગણના ૨૧:૮-૯; યોહાન ૩:૧૪-૧૫ (માણસના દીકરાને ઊંચો કરવામાં આવ્યો); પ્રકટીકરણ ૧૨:૯ (શેતાન તરીકે સર્પ)</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શાપ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પાપના પરિણામો; ખ્રિસ્ત દ્વારા તોડવામાં આવ્યા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પાપો (કારણ), સ્વચ્છ/અશુદ્ધ (સ્થિતિ), બોજ (પાપનું વજન)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પુનર્નિયમ ૨૭-૨૮; ગલાતી ૩:૧૦-૧૩ (ખ્રિસ્ત શાપિત બન્યા)</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બોજ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પાપ કે જવાબદારીનું વજન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પાપો (ભાર), ઝૂંસરી (સમાન, જોકે દસ્તાવેજમાં નથી), પાલન કરનારાઓ માટે રાજ્ય (રાહત)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ગીતશાસ્ત્ર ૩૮:૪; માથ્થી ૧૧:૨૮-૩૦ (આરામ કરવા આવો); ગલાતી ૬:૨ (બોજો ઉપાડો)</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પાપો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ભગવાન સામે બળવો; બલિદાન દ્વારા માફી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અપવિત્ર (સ્થિતિ), અંધકાર (નૈતિક), પ્રેમ (ભગવાનનો પ્રતિભાવ)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ગીતશાસ્ત્ર ૫૧:૧-૨; યશાયાહ ૧:૧૮ (લાલ રંગનું હોવા છતાં, સફેદ કર્યું); ૧ યોહાન ૧:૯ (કબૂલાત કરો અને માફ કરો)</w:t>
            </w:r>
          </w:p>
        </w:tc>
      </w:tr>
    </w:tbl>
    <w:p w14:paraId="373B95BF" w14:textId="77777777" w:rsidR="00F021A6" w:rsidRPr="00F021A6" w:rsidRDefault="00F021A6" w:rsidP="006805F2">
      <w:pPr>
        <w:pStyle w:val="Heading1"/>
      </w:pPr>
      <w:r>
        <w:t>જોગવાઈ અને આધ્યાત્મિક જીવન રૂપકો</w:t>
      </w:r>
    </w:p>
    <w:p w14:paraId="03EC7F55" w14:textId="77777777" w:rsidR="00F021A6" w:rsidRPr="00F021A6" w:rsidRDefault="00F021A6" w:rsidP="00F021A6">
      <w:r>
        <w:t>આ નિર્વાહ, માર્ગદર્શન અને વૃદ્ધિ સાથે સંબંધિત છે.</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રૂપક/પ્રતીક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પ્રતિનિધિત્વ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બાઇબલની અંદરની કડીઓ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બાઇબલ સંદર્ભો</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બ્રેડ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ભગવાનનો શબ્દ; આધ્યાત્મિક ભરણપોષણ; ઈસુનું શરીર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માન્ના (સ્વર્ગીય રોટલી), બેખમીર (શુદ્ધતા), ઈસુના શરીર/માંસ (તૂટેલા)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પુનર્નિયમ ૮:૩ (ફક્ત રોટલીથી નહીં); યોહાન ૬:૩૫ (જીવનની રોટલી); ૧ કોરીંથી ૧૧:૨૪ (ભાંગેલું શરીર)</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વાઇન/વેલાના ફળ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આનંદ, આશીર્વાદ, અથવા કરારનું લોહી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પેય અર્પણ (રેડવામાં આવેલ), ઈસુનું રક્ત (કરાર), પ્યાલો (વહેંચાયેલ)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ગીતશાસ્ત્ર ૧૦૪:૧૫ (હૃદયને આનંદ આપે છે); માથ્થી ૨૬:૨૯ (નવો કરાર); યોહાન ૧૫:૧-૫ (દ્રાક્ષાવેલો અને ડાળીઓ)</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મન્ના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સ્વર્ગીય જોગવાઈ; ખ્રિસ્ત ભરણપોષણ તરીકે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બ્રેડ (પ્રકાર), ઈસુનું શરીર/માંસ (શાશ્વત જીવન), ખડકમાંથી પાણી (પૂરક જોગવાઈ)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નિર્ગમન ૧૬:૪-૧૫; યોહાન ૬:૪૮-૫૧ (સ્વર્ગમાંથી રોટલી); ૧ કોરીંથી ૧૦:૩-૪ (આધ્યાત્મિક ખોરાક/પીણું)</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ખમીર વગરનું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પાપ કે ભ્રષ્ટાચાર વિનાની પવિત્રતા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લીવન્ડ (પાપ/ફુગાવો), બ્રેડ (શુદ્ધ શબ્દ), સ્વચ્છ (સ્થિતિ)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નિર્ગમન ૧૨:૧૫ (પાસ્ખાપર્વ); ૧ કોરીંથી ૫:૬-૮ (જૂનું ખમીર શુદ્ધ કરો)</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ખમીરવાળું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પાપ, દંભ, કે ભ્રષ્ટાચાર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બેખમીર (વિરોધાભાસ), અશુદ્ધ (અશુદ્ધ), પાપો (અસર)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માથ્થી ૧૬:૬ (ફરોશીઓનું ખમીર); ૧ કોરીંથી ૫:૬ (થોડું ખમીર આખાને અસર કરે છે)</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પાણી (ખડકમાંથી)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આધ્યાત્મિક તાજગી; પવિત્ર આત્મા અથવા ખ્રિસ્ત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રોક (ખ્રિસ્ત તરીકે સ્ત્રોત), પવિત્ર આત્મા (જીવંત પાણી), મન્ના (જોડી જોગવાઈ)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નિર્ગમન ૧૭:૧-૭; યોહાન ૪:૧૪ (જીવંત પાણી); ૧ કોરીંથી ૧૦:૪ (આધ્યાત્મિક ખડકમાંથી પીધું, ખ્રિસ્ત)</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ઈસુનું શરીર/માંસ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જીવન માટે આપેલું બલિદાન; સંવાદનું તત્વ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બ્રેડ (ખાધેલી), ખ્રિસ્તનું શરીર (કોર્પોરેટ), લેમ્બ અર્પણ માંસ (પ્રકાર)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યોહાન ૬:૫૧-૫૬; ૧ કોરીંથી ૧૦:૧૬-૧૭ (એક શરીર)</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ખ્રિસ્તનું શરીર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એકીકૃત વિશ્વાસીઓ તરીકે ચર્ચ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ચર્ચ (સભા), ખ્રિસ્તની પત્ની (કન્યા), ઘર (પરિવાર)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રોમનો ૧૨:૪-૫; ૧ કોરીંથી ૧૨:૨૭; એફેસી ૪:૧૨</w:t>
            </w:r>
          </w:p>
        </w:tc>
      </w:tr>
    </w:tbl>
    <w:p w14:paraId="1B5DAAED" w14:textId="77777777" w:rsidR="00F021A6" w:rsidRPr="00F021A6" w:rsidRDefault="00F021A6" w:rsidP="006805F2">
      <w:pPr>
        <w:pStyle w:val="Heading1"/>
      </w:pPr>
      <w:r>
        <w:t>આધ્યાત્મિક માણસો અને સ્થિતિઓના રૂપકો</w:t>
      </w:r>
    </w:p>
    <w:p w14:paraId="73730436" w14:textId="77777777" w:rsidR="00F021A6" w:rsidRPr="00F021A6" w:rsidRDefault="00F021A6" w:rsidP="00F021A6">
      <w:r>
        <w:t>આ દૈવી, દુષ્ટ અને માનવ પરિસ્થિતિઓને આવરી લે છે.</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રૂપક/પ્રતીક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પ્રતિનિધિત્વ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બાઇબલની અંદરની કડીઓ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બાઇબલ સંદર્ભો</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પવિત્ર આત્મા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ભગવાનની સશક્ત હાજરી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પવન (ગતિ), અગ્નિ (શુદ્ધિકરણ), તેલ (અભિષેક), કબૂતર (નમ્રતા, વિસ્તરણ માટે ઉમેરવામાં આવેલ)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યોહાન ૩:૮ (પવન); પ્રેરિતોનાં કૃત્યો ૨:૩-૪ (અગ્નિ/જીભ); રોમન ૮:૨૬ (પ્રાર્થનામાં મદદ કરે છે)</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વિરોધી/શેતાન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ભગવાનનો દુશ્મન; છેતરનાર.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ડ્રેગન (શક્તિ), લેવિઆથન (અરાજકતા), સાપ/સર્પ (સૂક્ષ્મતા)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અયૂબ ૧:૬-૧૨; ૧ પીતર ૫:૮ (ગર્જના કરતો સિંહ); પ્રકટીકરણ ૧૨:૯ (ડ્રેગન/સર્પ)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ડ્રેગન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શેતાન અથવા વિનાશક શક્તિ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લેવિઆથન (સમુદ્ર રાક્ષસ), વિરોધી/શેતાન (ઓળખ), સર્પ (સ્વરૂપ)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યશાયાહ ૨૭:૧; પ્રકટીકરણ ૧૨:૩-૯; પ્રકટીકરણ ૨૦:૨</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લેવિઆથન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અંધાધૂંધી અથવા દુષ્ટ શક્તિ; ભગવાન દ્વારા પરાજિત.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ડ્રેગન (સમાન), સર્પન્ટ (ટ્વિસ્ટેડ)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અયૂબ ૪૧; ગીતશાસ્ત્ર ૭૪:૧૪; યશાયાહ ૨૭:૧</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પવિત્ર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ભગવાન માટે અલગ કરેલું; શુદ્ધતા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અપવિત્ર (વિરોધાભાસ), સ્વચ્છ (વિધિ), પ્રકાશ (નૈતિક)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લેવીય ૧૯:૨; ૧ પીટર ૧:૧૫-૧૬ (પવિત્ર બનો)</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અપવિત્ર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અશુદ્ધ, ભગવાનથી અલગ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અશુદ્ધ (અશુદ્ધ), અંધકાર (પાપી), ખમીરવાળું (ભ્રષ્ટ)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લેવીય ૧૦:૧૦; ૨ કોરીંથી ૬:૧૭ (અશુદ્ધથી અલગ)</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ચોખ્ખો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ધાર્મિક રીતે શુદ્ધ; ભગવાનને સ્વીકાર્ય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અશુદ્ધ (વિરોધાભાસ), પવિત્ર (રાજ્ય), બેખમીર (શુદ્ધ)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લેવીય ૧૧; પ્રેરિતોનાં કૃત્યો ૧૦:૧૫ (ઈશ્વર શું શુદ્ધ કરે છે)</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અસ્વચ્છ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અશુદ્ધ, સફાઈ જરૂરી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ખમીરવાળું (પાપ), પાપ (કારણ), શાપ (પરિણામ)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લેવીય ૧૧:૪-૮; યશાયાહ ૬:૫ (અશુદ્ધ હોઠ)</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પ્રકાશ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દૈવી સત્ય, ભલાઈ, ખુદ ભગવાન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ડાર્કનેસ (વિરોધાભાસ), આકાશનો ભગવાન (સ્વર્ગીય શાસન), બર્નિંગ મેનોરાહ (પ્રતીક)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ગીતશાસ્ત્ર ૨૭:૧ (ઈશ્વર પ્રકાશ છે); યોહાન ૮:૧૨ (ઈસુ પ્રકાશ તરીકે); ૧ યોહાન ૧:૫</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અંધકાર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પાપ, અજ્ઞાન, દુષ્ટતા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પ્રકાશ (વિરોધ), અપવિત્ર (રાજ્ય), વિરોધી/શેતાન (ડોમેન)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યોહાન ૩:૧૯ (અંધકારને પ્રેમ કરો); એફેસીઓ ૫:૮ (પ્રકાશના બાળકો); ૧ યોહાન ૧:૬</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આગ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શુદ્ધિકરણ, ન્યાય, અથવા પવિત્ર આત્મા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પવિત્ર આત્મા (જીભ), પ્રકાશ (પ્રકાશ), પવન (આત્મા સાથે જોડી)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નિર્ગમન ૩:૨ (સળગતું ઝાડવું); પ્રેરિતોનાં કૃત્યો ૨:૩; હિબ્રૂ ૧૨:૨૯ (ભસ્મ કરનારી આગ)</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પવન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પવિત્ર આત્માનું અદ્રશ્ય કાર્ય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પવિત્ર આત્મા (શ્વાસ), અગ્નિ (પેન્ટેકોસ્ટ), આકાશના ભગવાન (નિયંત્રણ)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અયૂબ ૩૮:૧; યોહાન ૩:૮; પ્રેરિતોનાં કૃત્યો ૨:૨</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પ્રેમ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ભગવાનનો સ્વભાવ; બલિદાન ક્રિયા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પાપો (પ્રેમ દ્વારા માફ કરાયેલ), ઈસુ (અવતાર), ખ્રિસ્તની પત્ની (સંબંધ)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યોહાન ૩:૧૬; ૧ કોરીંથી ૧૩; ૧ યોહાન ૪:૮ (ઈશ્વર પ્રેમ છે)</w:t>
            </w:r>
          </w:p>
        </w:tc>
      </w:tr>
    </w:tbl>
    <w:p w14:paraId="199DAC5B" w14:textId="77777777" w:rsidR="00F021A6" w:rsidRPr="00F021A6" w:rsidRDefault="00F021A6" w:rsidP="006805F2">
      <w:pPr>
        <w:pStyle w:val="Heading1"/>
      </w:pPr>
      <w:r>
        <w:t>લોકો, સ્થાનો અને રાજ્ય રૂપકો</w:t>
      </w:r>
    </w:p>
    <w:p w14:paraId="50E9D77B" w14:textId="77777777" w:rsidR="00F021A6" w:rsidRPr="00F021A6" w:rsidRDefault="00F021A6" w:rsidP="00F021A6">
      <w:r>
        <w:t>આમાં ભૂમિકાઓ, સમુદાયો અને શાશ્વત વાસ્તવિકતાઓનો સમાવેશ થાય છે.</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રૂપક/પ્રતીક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પ્રતિનિધિત્વ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બાઇબલની અંદરની કડીઓ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બાઇબલ સંદર્ભો</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ઈસુ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કેન્દ્રીય વ્યક્તિ; ભગવાન અવતાર, તારણહાર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લગભગ બધા (દા.ત., લેમ્બ, બ્રેડ, રોક, કિંગ) ની લિંક્સ; OT પ્રકારોને પૂર્ણ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યશાયાહ ૯:૬; યોહાન ૧:૧-૧૪ (શબ્દ માનવ બનેલ); ફિલિપી ૨:૫-૧૧</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ખડક/પથ્થર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સ્થિરતા, પાયો; ખ્રિસ્ત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પીટર/કેફાસ (નામનો અર્થ ખડક), ખડકમાંથી પાણી (જોગવાઈ), મંદિર (પાનાનો પથ્થર)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પુનર્નિયમ ૩૨:૪; ૧ કોરીંથી ૧૦:૪ (ખ્રિસ્ત ખડક જેવો); ૧ પીતર ૨:૪-૮ (જીવંત પથ્થર)</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પીટર/કેફાસ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ચર્ચનો પાયો (નામનો અર્થ &amp;quot;ખડક&amp;quot; થાય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રોક/પથ્થર (આધાર), ચર્ચ (આધારિત), હૃદય (વિશ્વાસ)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માથ્થી ૧૬:૧૮ (આ ખડક પર); યોહાન ૧:૪૨ (કેફાસ નામ); પ્રેરિતોનાં કૃત્યો ૪:૧૧ (પાનાનો પથ્થર)</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હૃદય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આંતરિક સ્વ, ઇચ્છાશક્તિ, સ્નેહ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પ્રાર્થના (હૃદયથી), પવિત્ર/અપવિત્ર (અવસ્થા), પ્રેમ (બેઠક)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પુનર્નિયમ ૬:૫ (સંપૂર્ણ હૃદયથી પ્રેમ); ગીતશાસ્ત્ર ૫૧:૧૦ (શુદ્ધ હૃદય); રોમન ૧૦:૧૦ (હૃદયથી વિશ્વાસ)</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ચર્ચ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વિશ્વાસીઓની સભા; ખ્રિસ્તનું શરીર/કન્યા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ખ્રિસ્તનું શરીર (એકતા), ખ્રિસ્તની પત્ની (આત્મીયતા), મંદિર (નિવાસ)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માથ્થી ૧૬:૧૮; પ્રેરિતોનાં કૃત્યો ૨૦:૨૮; એફેસી ૫:૨૫-૨૭ (ખ્રિસ્ત ચર્ચને પ્રેમ કરતા હતા)</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ખ્રિસ્તની પત્ની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કરારમાં દુલ્હન તરીકે ચર્ચ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ચર્ચ (ઓળખ), પ્રેમ (આધાર), ખ્રિસ્તનું શરીર (યુનિયન)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યશાયાહ ૫૪:૫; એફેસી ૫:૨૨-૩૨; પ્રકટીકરણ ૧૯:૭-૯ (કન્યા તૈયાર)</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ઘર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આધ્યાત્મિક કુટુંબ અથવા ભગવાનનું નિવાસસ્થાન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મંદિર (ભવ્ય ઘર), ચર્ચ (ઘરગથ્થુ), રાજ્ય (વારસો)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૨ શમુએલ ૭:૧૧-૧૩ (દાઊદનું ઘર); એફેસી ૨:૧૯ (ઈશ્વરનું ઘર); હિબ્રૂ ૩:૬ (ઘર પર ખ્રિસ્ત)</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દરવાજો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તક, મુક્તિનો પ્રવેશ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લાકડાની લિંક્સ (ક્રોસ/વહાણની સામગ્રી), સ્વર્ગ (પ્રવેશ), પ્રાર્થના (પ્રવેશ)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યોહાન ૧૦:૯ (ઈસુ દરવાજા તરીકે); પ્રકટીકરણ ૩:૨૦ (દરવાજો ખટખટાવવો); કોલોસી ૪:૩ (સંદેશ માટે દરવાજો)</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લાકડું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બલિદાન અથવા વહાણ માટે સામગ્રી; માનવતા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ક્રોસ (લાકડાના), દરવાજો (પ્રવેશ), લાકડા પર સર્પ (ઊંચકાયેલ)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ઉત્પત્તિ ૬:૧૪ (વહાણનું લાકડું); પુનર્નિયમ ૨૧:૨૩ (ઝાડ/લાકડા પર લટકાવેલું)</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રાજા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શાસક; રાજાઓના રાજા તરીકે ખ્રિસ્ત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રાજ્યની લિંક્સ જેઓ (પ્રજા), આકાશના ભગવાન (સ્વર્ગીય રાજા), પ્રકાશ (સત્તા) નું પાલન કરે 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ગીતશાસ્ત્ર ૨૪:૭-૧૦ (મહિમાનો રાજા); ૧ તિમોથી ૬:૧૫; પ્રકટીકરણ ૧૯:૧૬</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આકાશ (અથવા સ્વર્ગ) ના ભગવાન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સૃષ્ટિ પર ભગવાનનું સાર્વભૌમત્વ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રાજા (શાસક), પવન (નિયંત્રણ), પ્રકાશ (હાજરી)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ગીતશાસ્ત્ર ૧૧૫:૩ (સ્વર્ગમાં ભગવાન); માથ્થી ૬:૯ (સ્વર્ગમાં પિતા); એફેસી ૧:૨૦-૨૧ (સર્વથી ઉપર ખ્રિસ્ત)</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સ્વર્ગ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ભગવાનનું ક્ષેત્ર; શાશ્વત ઘર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જેઓ આજ્ઞાપાલન કરે છે (પ્રવેશ), પ્રાર્થના (સંબોધિત), આકાશના સ્વામી (સ્થાન) માટે રાજ્યની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માથ્થી ૬:૯-૧૦ (રાજ્ય આવે છે); યોહાન ૧૪:૨ (ઘણા ઓરડાઓ); પ્રકટીકરણ ૨૧:૧ (નવું આકાશ)</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જેઓ આજ્ઞા પાળે છે તેમને રાજ્ય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વિશ્વાસુઓ માટે વારસો; ભગવાનનું શાસન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રાજા (શાસક), સ્વર્ગ (સ્થાન), સતાવણી (કિંમત)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માથ્થી ૬:૩૩ (રાજ્ય શોધો); પ્રેરિતોનાં કૃત્યો ૧૪:૨૨ (મુશ્કેલીઓ દ્વારા રાજ્યમાં પ્રવેશ કરો); રોમનો ૧૪:૧૭ (ન્યાયીપણું, શાંતિ, આનંદ)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પ્રાર્થના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ભગવાન સાથે વાતચીત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ધૂપ (પ્રતીક), હૃદય (સ્ત્રોત), પવિત્ર આત્મા (સહાય)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ગીતશાસ્ત્ર ૧૪૧:૨; માથ્થી ૬:૫-૧૩ (પ્રભુની પ્રાર્થના); રોમનો ૮:૨૬ (આત્મા મદદ કરે છે)</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સતાવણી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શ્રદ્ધા માટે દુઃખ સહન કરવું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બર્ડન (વજન), કિંગડમ (માર્ગ), ક્રોસ (ઉદાહરણ)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માથ્થી ૫:૧૦-૧૨ (સતાવણી વખતે આશીર્વાદિત); ૨ તિમોથી ૩:૧૨ (બધા જ ધાર્મિક થશે); ૧ પીતર ૪:૧૨-૧૬</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તમે (કદાચ વાચક/શ્રદ્ધાળુને સંબોધતા)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શ્રદ્ધા માટે બોલાવાયેલ વ્યક્તિ; શરીરનો એક ભાગ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હૃદય (વ્યક્તિગત), પ્રાર્થના (ક્રિયા), રાજ્ય (વારસો) ની લિંક્સ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પુનર્નિયમ ૩૦:૧૯ (જીવન પસંદ કરો); રોમનો ૮:૨૮ (હેતુ પ્રમાણે બોલાવવામાં આવ્યા); એફેસી ૨:૧૦ (કામો માટે બનાવેલા)</w:t>
            </w:r>
          </w:p>
        </w:tc>
      </w:tr>
    </w:tbl>
    <w:p w14:paraId="4BA13244" w14:textId="59EFBABB" w:rsidR="00F021A6" w:rsidRPr="00F021A6" w:rsidRDefault="00F021A6" w:rsidP="00F021A6">
      <w:r>
        <w:t>આ બધી અનોખી વસ્તુઓને આવરી લે છે, જેમાં ટાઇપોલોજિકલ લિંક્સ પર ભાર મૂકવામાં આવે છે કે કેટલા OT પ્રતીકો ઈસુ, ચર્ચ અથવા આધ્યાત્મિક સત્યો તરફ નિર્દેશ કરે છે. વધુ ઊંડાણ માટે, બાઇબલ થીમ્સનો શબ્દકોશ અથવા પ્રતીકોની યાદી જેવા સ્ત્રોતો વ્યાપક સંદર્ભ પ્રદાન કરે છે.</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