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A978" w14:textId="77777777" w:rsidR="004A6EA8" w:rsidRPr="004A6EA8" w:rsidRDefault="004A6EA8" w:rsidP="001B2F37">
      <w:pPr>
        <w:pStyle w:val="Title"/>
      </w:pPr>
      <w:r>
        <w:t>رسالة الصليب</w:t>
      </w:r>
    </w:p>
    <w:p w14:paraId="33742C0C" w14:textId="77777777" w:rsidR="004A6EA8" w:rsidRPr="004A6EA8" w:rsidRDefault="004A6EA8" w:rsidP="004A6EA8">
      <w:r>
        <w:t>يُشتق مصطلح &amp;quot;الإنجيل&amp;quot; من الكلمة اليونانية التي تعني &amp;quot;البشارة&amp;quot;. تُعدّ قصة حياة يسوع وموته وقيامته بشارةً لأنها تكشف عن خطة الله لفداء البشرية من خلال تضحية ابنه. تستكشف هذه الدراسة سبب كون الصليب محورياً في الإنجيل، وكيف يُحقق خطة الله الأزلية، وقوته المُغيّرة في حياتنا.</w:t>
      </w:r>
    </w:p>
    <w:p w14:paraId="0ACA9ED5" w14:textId="77777777" w:rsidR="004A6EA8" w:rsidRPr="004A6EA8" w:rsidRDefault="004A6EA8" w:rsidP="001B2F37">
      <w:pPr>
        <w:pStyle w:val="Heading1"/>
      </w:pPr>
      <w:r>
        <w:t>1. الإنجيل: قوة الله للخلاص</w:t>
      </w:r>
    </w:p>
    <w:p w14:paraId="50CBD35C" w14:textId="77777777" w:rsidR="00EC0EAF" w:rsidRDefault="004A6EA8" w:rsidP="004A6EA8">
      <w:pPr>
        <w:rPr>
          <w:rStyle w:val="Heading2Char"/>
        </w:rPr>
      </w:pPr>
      <w:r>
        <w:t>الإنجيل ليس مجرد قصة، بل هو قدرة الله ذاتها على إنقاذ المؤمنين. أ. الخلاص بالإيمان وحده</w:t>
      </w:r>
    </w:p>
    <w:p w14:paraId="1A3BF605" w14:textId="707B99E5" w:rsidR="004A6EA8" w:rsidRPr="004A6EA8" w:rsidRDefault="004A6EA8" w:rsidP="004A6EA8">
      <w:r>
        <w:t xml:space="preserve">إن بر الله يتجلى من خلال الإيمان بيسوع المسيح، وليس من خلال الجهد البشري. </w:t>
      </w:r>
    </w:p>
    <w:p w14:paraId="0959F0D7" w14:textId="77777777" w:rsidR="004A6EA8" w:rsidRPr="004A6EA8" w:rsidRDefault="004A6EA8" w:rsidP="004A6EA8">
      <w:pPr>
        <w:numPr>
          <w:ilvl w:val="0"/>
          <w:numId w:val="1"/>
        </w:numPr>
      </w:pPr>
      <w:r>
        <w:t xml:space="preserve">رومية 1: 16-17: &amp;quot;لأني لست أخجل بالإنجيل، لأنه قوة الله التي تجلب الخلاص لكل من يؤمن... لأنه في الإنجيل يُعلن بر الله، وهو بر بالإيمان من البداية إلى النهاية.&amp;quot; </w:t>
      </w:r>
    </w:p>
    <w:p w14:paraId="5A792578" w14:textId="77777777" w:rsidR="004A6EA8" w:rsidRPr="004A6EA8" w:rsidRDefault="004A6EA8" w:rsidP="004A6EA8">
      <w:pPr>
        <w:numPr>
          <w:ilvl w:val="0"/>
          <w:numId w:val="1"/>
        </w:numPr>
      </w:pPr>
      <w:r>
        <w:t>آية إضافية: رومية 3: 22-24 - &amp;quot;هذا البر يُعطى بالإيمان بيسوع المسيح لجميع المؤمنين... والجميع يتبررون مجاناً بنعمته بالفداء الذي بيسوع المسيح.&amp;quot; هذا يؤكد أن الخلاص هبة تُنال بالإيمان، لا تُكتسب بالأعمال.</w:t>
      </w:r>
    </w:p>
    <w:p w14:paraId="7FF579F5" w14:textId="77777777" w:rsidR="00EC0EAF" w:rsidRDefault="004A6EA8" w:rsidP="004A6EA8">
      <w:pPr>
        <w:rPr>
          <w:rStyle w:val="Heading2Char"/>
        </w:rPr>
      </w:pPr>
      <w:r>
        <w:t>ب. الحقائق الأساسية للإنجيل</w:t>
      </w:r>
    </w:p>
    <w:p w14:paraId="749F63BA" w14:textId="4385D2D1" w:rsidR="004A6EA8" w:rsidRPr="004A6EA8" w:rsidRDefault="004A6EA8" w:rsidP="004A6EA8">
      <w:r>
        <w:t xml:space="preserve">تتمحور الإنجيل حول ثلاثة أحداث تاريخية: موت يسوع ودفنه وقيامته. </w:t>
      </w:r>
    </w:p>
    <w:p w14:paraId="21C1CF6F" w14:textId="77777777" w:rsidR="004A6EA8" w:rsidRPr="004A6EA8" w:rsidRDefault="004A6EA8" w:rsidP="004A6EA8">
      <w:pPr>
        <w:numPr>
          <w:ilvl w:val="0"/>
          <w:numId w:val="2"/>
        </w:numPr>
      </w:pPr>
      <w:r>
        <w:t>كورنثوس الأولى 15: 1-5: &amp;quot;أيها الإخوة والأخوات، أريد أن أذكركم بالإنجيل الذي بشرتكم به... أن المسيح مات من أجل خطايانا بحسب الكتب، وأنه دُفن، وأنه قام في اليوم الثالث بحسب الكتب، وأنه ظهر لبطرس، ثم للاثني عشر.&amp;quot; هذه الأحداث تُشكل أساس رجائنا، مُثبتةً انتصار يسوع على الخطيئة والموت.</w:t>
      </w:r>
    </w:p>
    <w:p w14:paraId="233F885A" w14:textId="77777777" w:rsidR="004A6EA8" w:rsidRPr="004A6EA8" w:rsidRDefault="004A6EA8" w:rsidP="0009361B">
      <w:pPr>
        <w:pStyle w:val="Heading1"/>
      </w:pPr>
      <w:r>
        <w:t>2. خطة الله الأزلية</w:t>
      </w:r>
    </w:p>
    <w:p w14:paraId="133CF387" w14:textId="77777777" w:rsidR="00EC0EAF" w:rsidRDefault="004A6EA8" w:rsidP="004A6EA8">
      <w:pPr>
        <w:rPr>
          <w:rStyle w:val="Heading2Char"/>
        </w:rPr>
      </w:pPr>
      <w:r>
        <w:t>لم يكن الصليب رد فعل على خطيئة الإنسان، بل كان جزءًا من خطة الله الخلاصية منذ البداية. أ. يسوع، الحمل المختار</w:t>
      </w:r>
    </w:p>
    <w:p w14:paraId="575EB2EB" w14:textId="5622E1CA" w:rsidR="004A6EA8" w:rsidRPr="004A6EA8" w:rsidRDefault="004A6EA8" w:rsidP="004A6EA8">
      <w:r>
        <w:t xml:space="preserve">لقد تم اختيار يسوع مسبقاً ليكون الحمل المذبوح لتخليص البشرية. </w:t>
      </w:r>
    </w:p>
    <w:p w14:paraId="6702D37C" w14:textId="77777777" w:rsidR="004A6EA8" w:rsidRPr="004A6EA8" w:rsidRDefault="004A6EA8" w:rsidP="004A6EA8">
      <w:pPr>
        <w:numPr>
          <w:ilvl w:val="0"/>
          <w:numId w:val="3"/>
        </w:numPr>
      </w:pPr>
      <w:r>
        <w:t xml:space="preserve">١ بطرس ١: ١٨-٢١: &amp;quot;لأنكم تعلمون أنكم لم تُفتدوا بأشياء تفنى... بل بدم المسيح الثمين، كحمل بلا عيب ولا دنس. لقد اختير قبل تأسيس العالم، ولكنه ظهر في هذه الأزمنة الأخيرة من أجلكم.&amp;quot; </w:t>
      </w:r>
    </w:p>
    <w:p w14:paraId="72782E62" w14:textId="77777777" w:rsidR="004A6EA8" w:rsidRPr="004A6EA8" w:rsidRDefault="004A6EA8" w:rsidP="004A6EA8">
      <w:pPr>
        <w:numPr>
          <w:ilvl w:val="0"/>
          <w:numId w:val="3"/>
        </w:numPr>
      </w:pPr>
      <w:r>
        <w:t>آية إضافية: رؤيا ١٣: ٨ - &amp;quot;الحمل الذي ذُبح منذ تأسيس العالم&amp;quot;. هذا يؤكد أن خطة الله للفداء قد وُضعت قبل بدء الزمان.</w:t>
      </w:r>
    </w:p>
    <w:p w14:paraId="731A7FC5" w14:textId="77777777" w:rsidR="00EC0EAF" w:rsidRDefault="004A6EA8" w:rsidP="004A6EA8">
      <w:pPr>
        <w:rPr>
          <w:rStyle w:val="Heading2Char"/>
        </w:rPr>
      </w:pPr>
      <w:r>
        <w:t>ب. الأمل من خلال القيامة</w:t>
      </w:r>
    </w:p>
    <w:p w14:paraId="07986CDA" w14:textId="42452EA0" w:rsidR="004A6EA8" w:rsidRPr="004A6EA8" w:rsidRDefault="004A6EA8" w:rsidP="004A6EA8">
      <w:r>
        <w:t xml:space="preserve">إن قيامة يسوع تؤكد إيماننا وتمنحنا الأمل في الحياة الأبدية. </w:t>
      </w:r>
    </w:p>
    <w:p w14:paraId="7D94956C" w14:textId="77777777" w:rsidR="004A6EA8" w:rsidRPr="004A6EA8" w:rsidRDefault="004A6EA8" w:rsidP="004A6EA8">
      <w:pPr>
        <w:numPr>
          <w:ilvl w:val="0"/>
          <w:numId w:val="4"/>
        </w:numPr>
      </w:pPr>
      <w:r>
        <w:t>١ بطرس ١: ٣ - &amp;quot;برحمته العظيمة، أنعم علينا بالولادة الجديدة لرجاء حيّ بقيامة يسوع المسيح من بين الأموات.&amp;quot; تؤكد لنا القيامة أن الله قد قبل تضحية يسوع، مما يضمن مستقبلنا.</w:t>
      </w:r>
    </w:p>
    <w:p w14:paraId="48355335" w14:textId="77777777" w:rsidR="004A6EA8" w:rsidRPr="004A6EA8" w:rsidRDefault="004A6EA8" w:rsidP="0009361B">
      <w:pPr>
        <w:pStyle w:val="Heading1"/>
      </w:pPr>
      <w:r>
        <w:t>3. تضحية يسوع: حياة التواضع</w:t>
      </w:r>
    </w:p>
    <w:p w14:paraId="40C60593" w14:textId="77777777" w:rsidR="004A6EA8" w:rsidRPr="004A6EA8" w:rsidRDefault="004A6EA8" w:rsidP="004A6EA8">
      <w:r>
        <w:t xml:space="preserve">بدأت تضحية يسوع قبل الصليب بزمن طويل، مما يدل على استعداده للتخلي عن الامتيازات الإلهية من أجلنا. </w:t>
      </w:r>
    </w:p>
    <w:p w14:paraId="07D0B2C5" w14:textId="77777777" w:rsidR="004A6EA8" w:rsidRPr="004A6EA8" w:rsidRDefault="004A6EA8" w:rsidP="004A6EA8">
      <w:pPr>
        <w:numPr>
          <w:ilvl w:val="0"/>
          <w:numId w:val="5"/>
        </w:numPr>
      </w:pPr>
      <w:r>
        <w:t xml:space="preserve">فيلبي ٢: ٥-٨: «المسيح يسوع: الذي إذ كان في صورة الله، لم يعتبر مساواته لله غنيمة، بل أخلى نفسه آخذاً صورة عبد، صائراً في شبه الناس. وإذ وُجد في الهيئة كإنسان، وضع نفسه وأطاع حتى الموت، موت الصليب!» </w:t>
      </w:r>
    </w:p>
    <w:p w14:paraId="6C66E54A" w14:textId="77777777" w:rsidR="004A6EA8" w:rsidRPr="004A6EA8" w:rsidRDefault="004A6EA8" w:rsidP="004A6EA8">
      <w:pPr>
        <w:numPr>
          <w:ilvl w:val="0"/>
          <w:numId w:val="5"/>
        </w:numPr>
      </w:pPr>
      <w:r>
        <w:t>آية إضافية: عبرانيين ٢: ١٧ - &amp;quot;لذلك كان لا بد أن يُشابههم في كل شيء، ليكون إنسانًا كاملًا، لكي يكون رئيس كهنة رحيمًا وأمينًا في خدمة الله، وليكفّر عن خطايا الشعب.&amp;quot; إن تجسد يسوع وتواضعه يُبرزان عمق محبته، التي بلغت ذروتها في طاعته للصليب.</w:t>
      </w:r>
    </w:p>
    <w:p w14:paraId="42772ACA" w14:textId="77777777" w:rsidR="004A6EA8" w:rsidRPr="004A6EA8" w:rsidRDefault="004A6EA8" w:rsidP="0009361B">
      <w:pPr>
        <w:pStyle w:val="Heading1"/>
      </w:pPr>
      <w:r>
        <w:t>4. تحقق نبوءات العهد القديم</w:t>
      </w:r>
    </w:p>
    <w:p w14:paraId="019E9F09" w14:textId="77777777" w:rsidR="00EC0EAF" w:rsidRDefault="004A6EA8" w:rsidP="004A6EA8">
      <w:r>
        <w:t>لقد تنبأ العهد القديم بتفاصيل محددة عن معاناة يسوع وموته وقيامته، مؤكداً أن الصليب هو خطة الله المتعمدة.</w:t>
      </w:r>
    </w:p>
    <w:p w14:paraId="5B8B0997" w14:textId="776BE78A" w:rsidR="00EC0EAF" w:rsidRDefault="004A6EA8" w:rsidP="004A6EA8">
      <w:pPr>
        <w:rPr>
          <w:rStyle w:val="Heading2Char"/>
        </w:rPr>
      </w:pPr>
      <w:r>
        <w:t>أ. المزمور 22: نبوءة داود (حوالي 1000 قبل الميلاد)</w:t>
      </w:r>
    </w:p>
    <w:p w14:paraId="70B1583A" w14:textId="7A66F9D3" w:rsidR="004A6EA8" w:rsidRPr="004A6EA8" w:rsidRDefault="004A6EA8" w:rsidP="004A6EA8">
      <w:r>
        <w:t xml:space="preserve">تصف كلمات داود بوضوح عملية صلب المسيح، قبل قرون من وجود هذه الممارسة. </w:t>
      </w:r>
    </w:p>
    <w:p w14:paraId="5E92A8E5" w14:textId="77777777" w:rsidR="004A6EA8" w:rsidRPr="004A6EA8" w:rsidRDefault="004A6EA8" w:rsidP="004A6EA8">
      <w:pPr>
        <w:numPr>
          <w:ilvl w:val="0"/>
          <w:numId w:val="6"/>
        </w:numPr>
      </w:pPr>
      <w:r>
        <w:t xml:space="preserve">المزمور 22:1 – &amp;quot;إلهي، إلهي، لماذا تركتني؟&amp;quot; </w:t>
      </w:r>
    </w:p>
    <w:p w14:paraId="3B6654E6" w14:textId="77777777" w:rsidR="004A6EA8" w:rsidRPr="004A6EA8" w:rsidRDefault="004A6EA8" w:rsidP="004A6EA8">
      <w:pPr>
        <w:numPr>
          <w:ilvl w:val="0"/>
          <w:numId w:val="6"/>
        </w:numPr>
      </w:pPr>
      <w:r>
        <w:t xml:space="preserve">المزمور 22:6 – &amp;quot;أنا دودة لا إنسان، محتقر من الجميع، مكروه من الشعب&amp;quot;. </w:t>
      </w:r>
    </w:p>
    <w:p w14:paraId="5FD3D11F" w14:textId="77777777" w:rsidR="004A6EA8" w:rsidRPr="004A6EA8" w:rsidRDefault="004A6EA8" w:rsidP="004A6EA8">
      <w:pPr>
        <w:numPr>
          <w:ilvl w:val="0"/>
          <w:numId w:val="6"/>
        </w:numPr>
      </w:pPr>
      <w:r>
        <w:t xml:space="preserve">المزمور 22: 7-8 – «كل من يراني يسخر مني، ويهز رؤوسه ويلقون علي الشتائم. يقولون: إنه يتوكل على الرب، فلينقذه الرب». </w:t>
      </w:r>
    </w:p>
    <w:p w14:paraId="5C0A7CBC" w14:textId="77777777" w:rsidR="004A6EA8" w:rsidRPr="004A6EA8" w:rsidRDefault="004A6EA8" w:rsidP="004A6EA8">
      <w:pPr>
        <w:numPr>
          <w:ilvl w:val="0"/>
          <w:numId w:val="6"/>
        </w:numPr>
      </w:pPr>
      <w:r>
        <w:t xml:space="preserve">المزمور 22:16 – &amp;quot;يثقبون يدي ورجلي&amp;quot;. </w:t>
      </w:r>
    </w:p>
    <w:p w14:paraId="19601669" w14:textId="77777777" w:rsidR="004A6EA8" w:rsidRPr="004A6EA8" w:rsidRDefault="004A6EA8" w:rsidP="004A6EA8">
      <w:pPr>
        <w:numPr>
          <w:ilvl w:val="0"/>
          <w:numId w:val="6"/>
        </w:numPr>
      </w:pPr>
      <w:r>
        <w:t xml:space="preserve">المزمور 22:18 – &amp;quot;يقسمون ثيابي بينهم ويقرعون على ردائي&amp;quot;. </w:t>
      </w:r>
    </w:p>
    <w:p w14:paraId="16487305" w14:textId="77777777" w:rsidR="004A6EA8" w:rsidRPr="004A6EA8" w:rsidRDefault="004A6EA8" w:rsidP="004A6EA8">
      <w:pPr>
        <w:numPr>
          <w:ilvl w:val="0"/>
          <w:numId w:val="6"/>
        </w:numPr>
      </w:pPr>
      <w:r>
        <w:t>آية إضافية: مزمور ٣٤: ٢٠ - «يحفظ جميع عظامه، فلا ينكسر منها عظم» (متحقق في يوحنا ١٩: ٣٦). تتطابق هذه التفاصيل تمامًا مع تجربة يسوع، مما يثبت أنها وحي إلهي.</w:t>
      </w:r>
    </w:p>
    <w:p w14:paraId="2EC9A4D0" w14:textId="77777777" w:rsidR="00CF51E6" w:rsidRDefault="004A6EA8" w:rsidP="004A6EA8">
      <w:pPr>
        <w:rPr>
          <w:rStyle w:val="Heading2Char"/>
        </w:rPr>
      </w:pPr>
      <w:r>
        <w:t>ب. إشعياء 53: العبد المتألم (حوالي 750 قبل الميلاد)</w:t>
      </w:r>
    </w:p>
    <w:p w14:paraId="7471351F" w14:textId="152B0774" w:rsidR="004A6EA8" w:rsidRPr="004A6EA8" w:rsidRDefault="004A6EA8" w:rsidP="004A6EA8">
      <w:r>
        <w:t xml:space="preserve">تنبأ إشعياء بدور المسيح التضحوي وانتصاره. </w:t>
      </w:r>
    </w:p>
    <w:p w14:paraId="360FC9D8" w14:textId="77777777" w:rsidR="004A6EA8" w:rsidRPr="004A6EA8" w:rsidRDefault="004A6EA8" w:rsidP="004A6EA8">
      <w:pPr>
        <w:numPr>
          <w:ilvl w:val="0"/>
          <w:numId w:val="7"/>
        </w:numPr>
      </w:pPr>
      <w:r>
        <w:t xml:space="preserve">إشعياء 52:14 – &amp;quot;كان منظره مشوهاً لدرجة تفوق أي منظر بشري&amp;quot;. </w:t>
      </w:r>
    </w:p>
    <w:p w14:paraId="16BF2662" w14:textId="77777777" w:rsidR="004A6EA8" w:rsidRPr="004A6EA8" w:rsidRDefault="004A6EA8" w:rsidP="004A6EA8">
      <w:pPr>
        <w:numPr>
          <w:ilvl w:val="0"/>
          <w:numId w:val="7"/>
        </w:numPr>
      </w:pPr>
      <w:r>
        <w:t xml:space="preserve">إشعياء 53:3 – &amp;quot;كان محتقراً ومرفوضاً من الناس، رجلاً متألماً، وخبيراً بالألم&amp;quot;. </w:t>
      </w:r>
    </w:p>
    <w:p w14:paraId="3E3038F2" w14:textId="77777777" w:rsidR="004A6EA8" w:rsidRPr="004A6EA8" w:rsidRDefault="004A6EA8" w:rsidP="004A6EA8">
      <w:pPr>
        <w:numPr>
          <w:ilvl w:val="0"/>
          <w:numId w:val="7"/>
        </w:numPr>
      </w:pPr>
      <w:r>
        <w:t xml:space="preserve">إشعياء 53: 4-5 – &amp;quot;حقا لقد حمل آلامنا وتحمل آلامنا ... وبجراحه شُفينا&amp;quot;. </w:t>
      </w:r>
    </w:p>
    <w:p w14:paraId="5B05705B" w14:textId="77777777" w:rsidR="004A6EA8" w:rsidRPr="004A6EA8" w:rsidRDefault="004A6EA8" w:rsidP="004A6EA8">
      <w:pPr>
        <w:numPr>
          <w:ilvl w:val="0"/>
          <w:numId w:val="7"/>
        </w:numPr>
      </w:pPr>
      <w:r>
        <w:t xml:space="preserve">إشعياء 53:7 – &amp;quot;لقد ظُلِمَ وعُذِّبَ، ومع ذلك لم يفتح فاه&amp;quot;. </w:t>
      </w:r>
    </w:p>
    <w:p w14:paraId="7AB44818" w14:textId="77777777" w:rsidR="004A6EA8" w:rsidRPr="004A6EA8" w:rsidRDefault="004A6EA8" w:rsidP="004A6EA8">
      <w:pPr>
        <w:numPr>
          <w:ilvl w:val="0"/>
          <w:numId w:val="7"/>
        </w:numPr>
      </w:pPr>
      <w:r>
        <w:t xml:space="preserve">إشعياء 53:9 – &amp;quot;وُضِعَ له قبر مع الأشرار، ومع الأغنياء في موته، مع أنه لم يرتكب ظلماً، ولم يكن في فمه غش&amp;quot;. </w:t>
      </w:r>
    </w:p>
    <w:p w14:paraId="713EB647" w14:textId="77777777" w:rsidR="004A6EA8" w:rsidRPr="004A6EA8" w:rsidRDefault="004A6EA8" w:rsidP="004A6EA8">
      <w:pPr>
        <w:numPr>
          <w:ilvl w:val="0"/>
          <w:numId w:val="7"/>
        </w:numPr>
      </w:pPr>
      <w:r>
        <w:t xml:space="preserve">إشعياء 53:10 – &amp;quot;كانت مشيئة الرب أن يسحقه ويجعله يتألم، و... الرب يجعل حياته قرباناً للخطيئة&amp;quot;. </w:t>
      </w:r>
    </w:p>
    <w:p w14:paraId="0DE3C1D9" w14:textId="77777777" w:rsidR="004A6EA8" w:rsidRPr="004A6EA8" w:rsidRDefault="004A6EA8" w:rsidP="004A6EA8">
      <w:pPr>
        <w:numPr>
          <w:ilvl w:val="0"/>
          <w:numId w:val="7"/>
        </w:numPr>
      </w:pPr>
      <w:r>
        <w:t xml:space="preserve">إشعياء 53:11 - &amp;quot;بعد أن يتألم، سيرى نور الحياة ويشبع&amp;quot;. </w:t>
      </w:r>
    </w:p>
    <w:p w14:paraId="759065A4" w14:textId="77777777" w:rsidR="004A6EA8" w:rsidRPr="004A6EA8" w:rsidRDefault="004A6EA8" w:rsidP="004A6EA8">
      <w:pPr>
        <w:numPr>
          <w:ilvl w:val="0"/>
          <w:numId w:val="7"/>
        </w:numPr>
      </w:pPr>
      <w:r>
        <w:t xml:space="preserve">إشعياء ٥٣: ١٢ - &amp;quot;سكب نفسه للموت، وأُحصي مع المذنبين. لأنه حمل خطيئة كثيرين، وشفع في المذنبين.&amp;quot; </w:t>
      </w:r>
    </w:p>
    <w:p w14:paraId="3F982D2E" w14:textId="77777777" w:rsidR="004A6EA8" w:rsidRPr="004A6EA8" w:rsidRDefault="004A6EA8" w:rsidP="004A6EA8">
      <w:pPr>
        <w:numPr>
          <w:ilvl w:val="0"/>
          <w:numId w:val="7"/>
        </w:numPr>
      </w:pPr>
      <w:r>
        <w:t>آية إضافية: إشعياء 50: 6 - &amp;quot;قدمت ظهري للضاربين، وخدي لمن ينتف لحيتي، ولم أخفِ وجهي عن السخرية والبصق.&amp;quot; ترتبط هذه النبوءات ارتباطًا مباشرًا بآلام يسوع، مؤكدةً أن الصليب هو تحقيق لما جاء في الكتاب المقدس.</w:t>
      </w:r>
    </w:p>
    <w:p w14:paraId="4C0A0711" w14:textId="77777777" w:rsidR="004A6EA8" w:rsidRPr="004A6EA8" w:rsidRDefault="004A6EA8" w:rsidP="0009361B">
      <w:pPr>
        <w:pStyle w:val="Heading1"/>
      </w:pPr>
      <w:r>
        <w:t>5. التأمل في رواية متى</w:t>
      </w:r>
    </w:p>
    <w:p w14:paraId="48845A0A" w14:textId="77777777" w:rsidR="00CF51E6" w:rsidRDefault="004A6EA8" w:rsidP="004A6EA8">
      <w:r>
        <w:t>اقرأ متى 26:31-28:10، وتأمل في ثلاثة مواضيع: استعداد يسوع للمعاناة، وتشابهنا مع من حوله، وتحقيق النبوءة.</w:t>
      </w:r>
    </w:p>
    <w:p w14:paraId="37BDEA59" w14:textId="790178CD" w:rsidR="004A6EA8" w:rsidRPr="004A6EA8" w:rsidRDefault="004A6EA8" w:rsidP="004A6EA8">
      <w:r>
        <w:t xml:space="preserve">أ. متى 26: 31-35، 36-46، 47-56 – عزم يسوع على مواجهة الصليب على الرغم من الخيانة والتخلي من قبل تلاميذه. </w:t>
      </w:r>
    </w:p>
    <w:p w14:paraId="0BD423A3" w14:textId="77777777" w:rsidR="004A6EA8" w:rsidRPr="004A6EA8" w:rsidRDefault="004A6EA8" w:rsidP="004A6EA8">
      <w:pPr>
        <w:numPr>
          <w:ilvl w:val="0"/>
          <w:numId w:val="8"/>
        </w:numPr>
      </w:pPr>
      <w:r>
        <w:t>آية إضافية: يوحنا ١٠: ١٨ - «لا أحد يأخذ [نفسي] مني، بل أضعها أنا بإرادتي». تأمل: كيف نفشل أحيانًا، مثل التلاميذ، في الوقوف مع يسوع؟</w:t>
      </w:r>
    </w:p>
    <w:p w14:paraId="6467ECBE" w14:textId="77777777" w:rsidR="004A6EA8" w:rsidRPr="004A6EA8" w:rsidRDefault="004A6EA8" w:rsidP="004A6EA8">
      <w:r>
        <w:t xml:space="preserve">ب. متى 26: 57-68 – يواجه يسوع اتهامات باطلة وإساءة جسدية. </w:t>
      </w:r>
    </w:p>
    <w:p w14:paraId="01F22EA3" w14:textId="77777777" w:rsidR="004A6EA8" w:rsidRPr="004A6EA8" w:rsidRDefault="004A6EA8" w:rsidP="004A6EA8">
      <w:pPr>
        <w:numPr>
          <w:ilvl w:val="0"/>
          <w:numId w:val="9"/>
        </w:numPr>
      </w:pPr>
      <w:r>
        <w:t>إشعياء ٥٢: ١٤ - تشوهت صورته. تأمل: كيف يدفعنا صمت يسوع أمام الظلم إلى الثقة بالله في المحن؟</w:t>
      </w:r>
    </w:p>
    <w:p w14:paraId="42F3CF1F" w14:textId="77777777" w:rsidR="004A6EA8" w:rsidRPr="004A6EA8" w:rsidRDefault="004A6EA8" w:rsidP="004A6EA8">
      <w:r>
        <w:t xml:space="preserve">ج. متى 26:69-75، 27:1-10 – إنكار بطرس وخيانة يهوذا يسلطان الضوء على الضعف البشري. </w:t>
      </w:r>
    </w:p>
    <w:p w14:paraId="1E5DC30A" w14:textId="77777777" w:rsidR="004A6EA8" w:rsidRPr="004A6EA8" w:rsidRDefault="004A6EA8" w:rsidP="004A6EA8">
      <w:pPr>
        <w:numPr>
          <w:ilvl w:val="0"/>
          <w:numId w:val="10"/>
        </w:numPr>
      </w:pPr>
      <w:r>
        <w:t>آية إضافية: لوقا ٢٢: ٣١-٣٢ - يصلي يسوع من أجل أن يثبت إيمان بطرس. تأمل: كيف أنكرنا يسوع أو خُنّاه بأفعالنا؟</w:t>
      </w:r>
    </w:p>
    <w:p w14:paraId="0E101AE5" w14:textId="77777777" w:rsidR="004A6EA8" w:rsidRPr="004A6EA8" w:rsidRDefault="004A6EA8" w:rsidP="004A6EA8">
      <w:r>
        <w:t xml:space="preserve">د. متى 27: 11-26 – رفض الحشد يسوع وحكم عليه بالموت. </w:t>
      </w:r>
    </w:p>
    <w:p w14:paraId="1AE488E1" w14:textId="77777777" w:rsidR="004A6EA8" w:rsidRPr="004A6EA8" w:rsidRDefault="004A6EA8" w:rsidP="004A6EA8">
      <w:pPr>
        <w:numPr>
          <w:ilvl w:val="0"/>
          <w:numId w:val="11"/>
        </w:numPr>
      </w:pPr>
      <w:r>
        <w:t>إشعياء ٥٣: ٣، ٧ - مُحتقر، مرفوض، وصامت أمام مُتَّهميه. تأمل: كيف نُفضِّل أحيانًا استحسان الدنيا على التمسك بالمسيح؟</w:t>
      </w:r>
    </w:p>
    <w:p w14:paraId="4C63D05E" w14:textId="77777777" w:rsidR="004A6EA8" w:rsidRPr="004A6EA8" w:rsidRDefault="004A6EA8" w:rsidP="004A6EA8">
      <w:r>
        <w:t xml:space="preserve">هـ. متى 27:27-31 – يتم السخرية من يسوع وضربه. </w:t>
      </w:r>
    </w:p>
    <w:p w14:paraId="2C3D7B91" w14:textId="77777777" w:rsidR="004A6EA8" w:rsidRPr="004A6EA8" w:rsidRDefault="004A6EA8" w:rsidP="004A6EA8">
      <w:pPr>
        <w:numPr>
          <w:ilvl w:val="0"/>
          <w:numId w:val="12"/>
        </w:numPr>
      </w:pPr>
      <w:r>
        <w:t>مزمور ٢٢: ٦ - مُحتقرون ومُستهان بهم. تأمل: كيف يُلهمنا صبر يسوع لمواجهة الاضطهاد؟</w:t>
      </w:r>
    </w:p>
    <w:p w14:paraId="4DBA4636" w14:textId="77777777" w:rsidR="004A6EA8" w:rsidRPr="004A6EA8" w:rsidRDefault="004A6EA8" w:rsidP="004A6EA8">
      <w:r>
        <w:t xml:space="preserve">F. متى 27:32-44 – صلب يسوع، محققاً بذلك نبوءات دقيقة. </w:t>
      </w:r>
    </w:p>
    <w:p w14:paraId="7E246BF7" w14:textId="77777777" w:rsidR="004A6EA8" w:rsidRPr="004A6EA8" w:rsidRDefault="004A6EA8" w:rsidP="004A6EA8">
      <w:pPr>
        <w:numPr>
          <w:ilvl w:val="0"/>
          <w:numId w:val="13"/>
        </w:numPr>
      </w:pPr>
      <w:r>
        <w:t>المزمور ٢٢: ٧-٨، ١٦، ١٨ - مُستهزأ بهم، ومُطعون، ومُقسَّمون. تأمل: كيف تُقوّي هذه النبوءات المُتحققة إيماننا؟</w:t>
      </w:r>
    </w:p>
    <w:p w14:paraId="564EE794" w14:textId="77777777" w:rsidR="004A6EA8" w:rsidRPr="004A6EA8" w:rsidRDefault="004A6EA8" w:rsidP="004A6EA8">
      <w:r>
        <w:t xml:space="preserve">ج. متى 27: 45-56 – يسوع يصرخ في حالة من الهجر ويموت. </w:t>
      </w:r>
    </w:p>
    <w:p w14:paraId="2C16F48E" w14:textId="77777777" w:rsidR="004A6EA8" w:rsidRPr="004A6EA8" w:rsidRDefault="004A6EA8" w:rsidP="004A6EA8">
      <w:pPr>
        <w:numPr>
          <w:ilvl w:val="0"/>
          <w:numId w:val="14"/>
        </w:numPr>
      </w:pPr>
      <w:r>
        <w:t xml:space="preserve">المزمور 22:1 – &amp;quot;إلهي، لماذا تركتني؟&amp;quot; </w:t>
      </w:r>
    </w:p>
    <w:p w14:paraId="07B0B29F" w14:textId="77777777" w:rsidR="004A6EA8" w:rsidRPr="004A6EA8" w:rsidRDefault="004A6EA8" w:rsidP="004A6EA8">
      <w:pPr>
        <w:numPr>
          <w:ilvl w:val="0"/>
          <w:numId w:val="14"/>
        </w:numPr>
      </w:pPr>
      <w:r>
        <w:t>آية إضافية: ٢ كورنثوس ٥: ٢١ - &amp;quot;جعل الله الذي لم يعرف خطيئة خطيئة لأجلنا&amp;quot;. تأمل: كيف يؤثر حمل يسوع لخطايانا على نظرتنا إلى محبة الله؟</w:t>
      </w:r>
    </w:p>
    <w:p w14:paraId="20C138BC" w14:textId="77777777" w:rsidR="004A6EA8" w:rsidRPr="004A6EA8" w:rsidRDefault="004A6EA8" w:rsidP="004A6EA8">
      <w:r>
        <w:t xml:space="preserve">متى 27: 57-61 - دفن يسوع في قبر رجل غني. </w:t>
      </w:r>
    </w:p>
    <w:p w14:paraId="2FAA35E7" w14:textId="77777777" w:rsidR="004A6EA8" w:rsidRPr="004A6EA8" w:rsidRDefault="004A6EA8" w:rsidP="004A6EA8">
      <w:pPr>
        <w:numPr>
          <w:ilvl w:val="0"/>
          <w:numId w:val="15"/>
        </w:numPr>
      </w:pPr>
      <w:r>
        <w:t>إشعياء ٥٣: ٩ - خصص لهم قبر مع الأغنياء. تأمل: كيف تؤكد هذه التفاصيل سيادة الله؟</w:t>
      </w:r>
    </w:p>
    <w:p w14:paraId="2FE29BD6" w14:textId="77777777" w:rsidR="004A6EA8" w:rsidRPr="004A6EA8" w:rsidRDefault="004A6EA8" w:rsidP="004A6EA8">
      <w:r>
        <w:t xml:space="preserve">١. متى ٢٧: ٦٢-٦٦ – القبر مؤمن، ومع ذلك فإن خطة الله تسود. </w:t>
      </w:r>
    </w:p>
    <w:p w14:paraId="23812E12" w14:textId="77777777" w:rsidR="004A6EA8" w:rsidRPr="004A6EA8" w:rsidRDefault="004A6EA8" w:rsidP="004A6EA8">
      <w:pPr>
        <w:numPr>
          <w:ilvl w:val="0"/>
          <w:numId w:val="16"/>
        </w:numPr>
      </w:pPr>
      <w:r>
        <w:t>آية إضافية: مزمور ١٦: ١٠ - &amp;quot;لن تتركني في عالم الأموات&amp;quot;. تأمل: كيف تشجعنا قدرة الله على الموت؟</w:t>
      </w:r>
    </w:p>
    <w:p w14:paraId="2DD12D66" w14:textId="77777777" w:rsidR="004A6EA8" w:rsidRPr="004A6EA8" w:rsidRDefault="004A6EA8" w:rsidP="004A6EA8">
      <w:r>
        <w:t xml:space="preserve">متى 28: 1-10 - قام يسوع، محققاً النبوءة ومؤكداً رجاءنا. </w:t>
      </w:r>
    </w:p>
    <w:p w14:paraId="4CC7791F" w14:textId="77777777" w:rsidR="004A6EA8" w:rsidRPr="004A6EA8" w:rsidRDefault="004A6EA8" w:rsidP="004A6EA8">
      <w:pPr>
        <w:numPr>
          <w:ilvl w:val="0"/>
          <w:numId w:val="17"/>
        </w:numPr>
      </w:pPr>
      <w:r>
        <w:t xml:space="preserve">إشعياء 53:11 - يرى نور الحياة بعد المعاناة. </w:t>
      </w:r>
    </w:p>
    <w:p w14:paraId="1B7E76A7" w14:textId="77777777" w:rsidR="004A6EA8" w:rsidRPr="004A6EA8" w:rsidRDefault="004A6EA8" w:rsidP="004A6EA8">
      <w:pPr>
        <w:numPr>
          <w:ilvl w:val="0"/>
          <w:numId w:val="17"/>
        </w:numPr>
      </w:pPr>
      <w:r>
        <w:t>آية إضافية: ١ كورنثوس ١٥: ٢٠ - «لقد قام المسيح من بين الأموات، باكورة الراقدين». تأمل: كيف تُغيّر القيامة حياتنا اليومية؟</w:t>
      </w:r>
    </w:p>
    <w:p w14:paraId="5D9A96B8" w14:textId="77777777" w:rsidR="004A6EA8" w:rsidRPr="004A6EA8" w:rsidRDefault="004A6EA8" w:rsidP="0009361B">
      <w:pPr>
        <w:pStyle w:val="Heading1"/>
      </w:pPr>
      <w:r>
        <w:t>6. معاناة المسيح: مثالنا وخلاصنا</w:t>
      </w:r>
    </w:p>
    <w:p w14:paraId="0E94F793" w14:textId="77777777" w:rsidR="004A6EA8" w:rsidRPr="004A6EA8" w:rsidRDefault="004A6EA8" w:rsidP="004A6EA8">
      <w:pPr>
        <w:rPr>
          <w:rStyle w:val="Heading2Char"/>
        </w:rPr>
      </w:pPr>
      <w:r>
        <w:t xml:space="preserve">إن معاناة يسوع على الصليب تُقدّم مثالاً وتُكفّر عن خطايانا. أ. مثال يُحتذى به </w:t>
      </w:r>
    </w:p>
    <w:p w14:paraId="03EA7702" w14:textId="77777777" w:rsidR="004A6EA8" w:rsidRPr="004A6EA8" w:rsidRDefault="004A6EA8" w:rsidP="004A6EA8">
      <w:pPr>
        <w:numPr>
          <w:ilvl w:val="0"/>
          <w:numId w:val="18"/>
        </w:numPr>
      </w:pPr>
      <w:r>
        <w:t xml:space="preserve">1 بطرس 2:21-24 – &amp;quot;لقد تألم المسيح من أجلكم، تاركاً لكم مثالاً... وبجراحه شُفيتم.&amp;quot; </w:t>
      </w:r>
    </w:p>
    <w:p w14:paraId="54E42878" w14:textId="77777777" w:rsidR="004A6EA8" w:rsidRPr="004A6EA8" w:rsidRDefault="004A6EA8" w:rsidP="004A6EA8">
      <w:pPr>
        <w:numPr>
          <w:ilvl w:val="0"/>
          <w:numId w:val="18"/>
        </w:numPr>
      </w:pPr>
      <w:r>
        <w:t xml:space="preserve">إشعياء 53: 4-5، 9، 12 - لقد حمل خطايانا، بدون خداع أو عنف. </w:t>
      </w:r>
    </w:p>
    <w:p w14:paraId="4FF16BE5" w14:textId="77777777" w:rsidR="004A6EA8" w:rsidRPr="004A6EA8" w:rsidRDefault="004A6EA8" w:rsidP="004A6EA8">
      <w:pPr>
        <w:numPr>
          <w:ilvl w:val="0"/>
          <w:numId w:val="18"/>
        </w:numPr>
      </w:pPr>
      <w:r>
        <w:t>آية إضافية: عبرانيين ١٢: ٢ - &amp;quot;ناظرين إلى يسوع... الذي من أجل الفرح الموضوع أمامه احتمل الصليب.&amp;quot; إن ثقة يسوع بالله من خلال المعاناة تدعونا إلى الثبات في الإيمان.</w:t>
      </w:r>
    </w:p>
    <w:p w14:paraId="73D8F952" w14:textId="77777777" w:rsidR="00CF51E6" w:rsidRDefault="004A6EA8" w:rsidP="004A6EA8">
      <w:pPr>
        <w:rPr>
          <w:rStyle w:val="Heading2Char"/>
        </w:rPr>
      </w:pPr>
      <w:r>
        <w:t>ب. دعوة إلى البر</w:t>
      </w:r>
    </w:p>
    <w:p w14:paraId="7BC50408" w14:textId="629B1DF4" w:rsidR="004A6EA8" w:rsidRPr="004A6EA8" w:rsidRDefault="004A6EA8" w:rsidP="004A6EA8">
      <w:r>
        <w:t xml:space="preserve">إن تضحية يسوع تمكننا من الموت عن الخطيئة والعيش من أجل البر. </w:t>
      </w:r>
    </w:p>
    <w:p w14:paraId="5038B0EC" w14:textId="77777777" w:rsidR="004A6EA8" w:rsidRPr="004A6EA8" w:rsidRDefault="004A6EA8" w:rsidP="004A6EA8">
      <w:pPr>
        <w:numPr>
          <w:ilvl w:val="0"/>
          <w:numId w:val="19"/>
        </w:numPr>
      </w:pPr>
      <w:r>
        <w:t>رومية 6: 11-13 – «احسبوا أنفسكم أمواتاً عن الخطيئة، أحياءً لله في المسيح يسوع». تأمل: كيف يمكننا أن نعيش هذا التحول يومياً؟</w:t>
      </w:r>
    </w:p>
    <w:p w14:paraId="0B4384D2" w14:textId="77777777" w:rsidR="00CF51E6" w:rsidRDefault="004A6EA8" w:rsidP="00CF51E6">
      <w:pPr>
        <w:pStyle w:val="Heading2"/>
      </w:pPr>
      <w:r>
        <w:t>ج- التأمل الشخصي</w:t>
      </w:r>
    </w:p>
    <w:p w14:paraId="29E83E0E" w14:textId="2026CAEC" w:rsidR="004A6EA8" w:rsidRPr="004A6EA8" w:rsidRDefault="004A6EA8" w:rsidP="004A6EA8">
      <w:r>
        <w:t>تأمل في الخطايا التي سُمِّر بها يسوع على الصليب. كيف يؤثر غفرانه في قلبك؟ شارك أمثلة محددة ومشاعرك.</w:t>
      </w:r>
    </w:p>
    <w:p w14:paraId="4DA15D47" w14:textId="77777777" w:rsidR="004A6EA8" w:rsidRPr="004A6EA8" w:rsidRDefault="004A6EA8" w:rsidP="0009361B">
      <w:pPr>
        <w:pStyle w:val="Heading1"/>
      </w:pPr>
      <w:r>
        <w:t>7. الصليب: الإدانة والخلاص</w:t>
      </w:r>
    </w:p>
    <w:p w14:paraId="5F348F95" w14:textId="77777777" w:rsidR="00CF51E6" w:rsidRDefault="004A6EA8" w:rsidP="004A6EA8">
      <w:r>
        <w:t>يواجهنا الصليب بخطايانا بينما يقدم لنا الخلاص من خلال تضحية يسوع.</w:t>
      </w:r>
    </w:p>
    <w:p w14:paraId="3CF3F181" w14:textId="77777777" w:rsidR="00CF51E6" w:rsidRDefault="004A6EA8" w:rsidP="004A6EA8">
      <w:pPr>
        <w:rPr>
          <w:rStyle w:val="Heading2Char"/>
        </w:rPr>
      </w:pPr>
      <w:r>
        <w:t>أ. الإدانة على الخطيئة</w:t>
      </w:r>
    </w:p>
    <w:p w14:paraId="42843D7E" w14:textId="70F9DF2F" w:rsidR="004A6EA8" w:rsidRPr="004A6EA8" w:rsidRDefault="004A6EA8" w:rsidP="004A6EA8">
      <w:r>
        <w:t xml:space="preserve">إن حياة يسوع الخالية من الخطيئة تكشف ذنبنا، إذ واجه الإغراء ولكنه ظل طاهراً. </w:t>
      </w:r>
    </w:p>
    <w:p w14:paraId="6637D64D" w14:textId="77777777" w:rsidR="004A6EA8" w:rsidRPr="004A6EA8" w:rsidRDefault="004A6EA8" w:rsidP="004A6EA8">
      <w:pPr>
        <w:numPr>
          <w:ilvl w:val="0"/>
          <w:numId w:val="20"/>
        </w:numPr>
      </w:pPr>
      <w:r>
        <w:t xml:space="preserve">رومية 8: 1-4 – &amp;quot;لا دينونة الآن على الذين هم في المسيح يسوع... الذين لا يسلكون بحسب الجسد بل بحسب الروح&amp;quot;. </w:t>
      </w:r>
    </w:p>
    <w:p w14:paraId="07252569" w14:textId="77777777" w:rsidR="004A6EA8" w:rsidRPr="004A6EA8" w:rsidRDefault="004A6EA8" w:rsidP="004A6EA8">
      <w:pPr>
        <w:numPr>
          <w:ilvl w:val="0"/>
          <w:numId w:val="20"/>
        </w:numPr>
      </w:pPr>
      <w:r>
        <w:t xml:space="preserve">إشعياء 53:10 - كانت مشيئة الله أن يتألم يسوع كذبيحة إثم. </w:t>
      </w:r>
    </w:p>
    <w:p w14:paraId="3718F407" w14:textId="77777777" w:rsidR="004A6EA8" w:rsidRPr="004A6EA8" w:rsidRDefault="004A6EA8" w:rsidP="004A6EA8">
      <w:pPr>
        <w:numPr>
          <w:ilvl w:val="0"/>
          <w:numId w:val="20"/>
        </w:numPr>
      </w:pPr>
      <w:r>
        <w:t>آية إضافية: عبرانيين 4: 15 - &amp;quot;لدينا واحد قد جُرِّب في كل شيء مثلنا، لكنه لم يخطئ&amp;quot;.</w:t>
      </w:r>
    </w:p>
    <w:p w14:paraId="06943CBF" w14:textId="77777777" w:rsidR="005533E9" w:rsidRDefault="004A6EA8" w:rsidP="004A6EA8">
      <w:pPr>
        <w:rPr>
          <w:rStyle w:val="Heading2Char"/>
        </w:rPr>
      </w:pPr>
      <w:r>
        <w:t>ب. الخلاص من خلال التضحية</w:t>
      </w:r>
    </w:p>
    <w:p w14:paraId="535683F0" w14:textId="3E240302" w:rsidR="004A6EA8" w:rsidRPr="004A6EA8" w:rsidRDefault="004A6EA8" w:rsidP="004A6EA8">
      <w:r>
        <w:t xml:space="preserve">إن موت يسوع يكفر عن خطايانا، مما يجعله وسيطنا أمام الله. </w:t>
      </w:r>
    </w:p>
    <w:p w14:paraId="39106E65" w14:textId="77777777" w:rsidR="004A6EA8" w:rsidRPr="004A6EA8" w:rsidRDefault="004A6EA8" w:rsidP="004A6EA8">
      <w:pPr>
        <w:numPr>
          <w:ilvl w:val="0"/>
          <w:numId w:val="21"/>
        </w:numPr>
      </w:pPr>
      <w:r>
        <w:t xml:space="preserve">إشعياء 53:12 - لقد حمل خطايا كثيرين ويشفع لنا. </w:t>
      </w:r>
    </w:p>
    <w:p w14:paraId="4667FB39" w14:textId="77777777" w:rsidR="004A6EA8" w:rsidRPr="004A6EA8" w:rsidRDefault="004A6EA8" w:rsidP="004A6EA8">
      <w:pPr>
        <w:numPr>
          <w:ilvl w:val="0"/>
          <w:numId w:val="21"/>
        </w:numPr>
      </w:pPr>
      <w:r>
        <w:t>آية إضافية: 1 تيموثاوس 2: 5-6 – &amp;quot;هناك وسيط واحد بين الله والناس، وهو الإنسان يسوع المسيح، الذي بذل نفسه فدية عن جميع الناس&amp;quot;.</w:t>
      </w:r>
    </w:p>
    <w:p w14:paraId="2D67455A" w14:textId="77777777" w:rsidR="005533E9" w:rsidRDefault="004A6EA8" w:rsidP="004A6EA8">
      <w:pPr>
        <w:rPr>
          <w:rStyle w:val="Heading2Char"/>
        </w:rPr>
      </w:pPr>
      <w:r>
        <w:t>ج- قبول الأخبار السارة</w:t>
      </w:r>
    </w:p>
    <w:p w14:paraId="1E1D8E14" w14:textId="78D563EC" w:rsidR="004A6EA8" w:rsidRPr="004A6EA8" w:rsidRDefault="004A6EA8" w:rsidP="004A6EA8">
      <w:r>
        <w:t xml:space="preserve">لكي نتلقى الإنجيل، يجب علينا الاعتراف بخطايانا وقبول تضحية يسوع. </w:t>
      </w:r>
    </w:p>
    <w:p w14:paraId="6EE05CF8" w14:textId="77777777" w:rsidR="004A6EA8" w:rsidRPr="004A6EA8" w:rsidRDefault="004A6EA8" w:rsidP="004A6EA8">
      <w:pPr>
        <w:numPr>
          <w:ilvl w:val="0"/>
          <w:numId w:val="22"/>
        </w:numPr>
      </w:pPr>
      <w:r>
        <w:t>يوحنا 3: 16 - &amp;quot;لأنه هكذا أحب الله العالم حتى بذل ابنه الوحيد، لكي لا يهلك كل من يؤمن به بل تكون له الحياة الأبدية.&amp;quot; تأمل: كيف ستستجيب لتضحية يسوع من أجلك؟</w:t>
      </w:r>
    </w:p>
    <w:p w14:paraId="305B8FC7" w14:textId="77777777" w:rsidR="004A6EA8" w:rsidRPr="004A6EA8" w:rsidRDefault="004A6EA8" w:rsidP="004A6EA8">
      <w:r>
        <w:t>الواجب المنزلي</w:t>
      </w:r>
    </w:p>
    <w:p w14:paraId="43A79E88" w14:textId="77777777" w:rsidR="004A6EA8" w:rsidRPr="004A6EA8" w:rsidRDefault="004A6EA8" w:rsidP="004A6EA8">
      <w:pPr>
        <w:numPr>
          <w:ilvl w:val="0"/>
          <w:numId w:val="23"/>
        </w:numPr>
      </w:pPr>
      <w:r>
        <w:t xml:space="preserve">قم بمراجعة هذه الدراسة، مع التركيز على النبوءات التي تحققت والتطبيق الشخصي. </w:t>
      </w:r>
    </w:p>
    <w:p w14:paraId="1079AE10" w14:textId="77777777" w:rsidR="004A6EA8" w:rsidRPr="004A6EA8" w:rsidRDefault="004A6EA8" w:rsidP="004A6EA8">
      <w:pPr>
        <w:numPr>
          <w:ilvl w:val="0"/>
          <w:numId w:val="23"/>
        </w:numPr>
      </w:pPr>
      <w:r>
        <w:t>واصل قراءة إنجيل يوحنا أو ابدأ بقراءة سفر أعمال الرسل لترى كيف أعلنت الكنيسة الأولى عن الصليب والقيامة.</w:t>
      </w:r>
    </w:p>
    <w:p w14:paraId="27174972" w14:textId="77777777" w:rsidR="004A6EA8" w:rsidRPr="004A6EA8" w:rsidRDefault="004A6EA8" w:rsidP="0009361B">
      <w:pPr>
        <w:pStyle w:val="Heading1"/>
      </w:pPr>
      <w:r>
        <w:t>مواد إضافية: قوة دم المسيح</w:t>
      </w:r>
    </w:p>
    <w:p w14:paraId="75A2A426" w14:textId="77777777" w:rsidR="005533E9" w:rsidRDefault="004A6EA8" w:rsidP="004A6EA8">
      <w:pPr>
        <w:rPr>
          <w:rStyle w:val="Heading2Char"/>
        </w:rPr>
      </w:pPr>
      <w:r>
        <w:t>أ. التطهير من خلال التضحية</w:t>
      </w:r>
    </w:p>
    <w:p w14:paraId="436965A4" w14:textId="3B8843ED" w:rsidR="004A6EA8" w:rsidRPr="004A6EA8" w:rsidRDefault="004A6EA8" w:rsidP="004A6EA8">
      <w:r>
        <w:t xml:space="preserve">دم يسوع يطهرنا من الذنب والخطيئة، وهو مقبول عند الله ككفارة كاملة. </w:t>
      </w:r>
    </w:p>
    <w:p w14:paraId="3D6D2C81" w14:textId="77777777" w:rsidR="004A6EA8" w:rsidRPr="004A6EA8" w:rsidRDefault="004A6EA8" w:rsidP="004A6EA8">
      <w:pPr>
        <w:numPr>
          <w:ilvl w:val="0"/>
          <w:numId w:val="24"/>
        </w:numPr>
      </w:pPr>
      <w:r>
        <w:t xml:space="preserve">عبرانيين 9: 11-15، 22-28 – &amp;quot;دخل إلى قدس الأقداس مرة واحدة وإلى الأبد بدمه، فنال بذلك الفداء الأبدي&amp;quot;. </w:t>
      </w:r>
    </w:p>
    <w:p w14:paraId="2051283B" w14:textId="77777777" w:rsidR="004A6EA8" w:rsidRPr="004A6EA8" w:rsidRDefault="004A6EA8" w:rsidP="004A6EA8">
      <w:pPr>
        <w:numPr>
          <w:ilvl w:val="0"/>
          <w:numId w:val="24"/>
        </w:numPr>
      </w:pPr>
      <w:r>
        <w:t>آية إضافية: 1 يوحنا 1:7 - &amp;quot;دم يسوع ابنه يطهرنا من كل خطية&amp;quot;.</w:t>
      </w:r>
    </w:p>
    <w:p w14:paraId="38A20282" w14:textId="77777777" w:rsidR="005533E9" w:rsidRDefault="004A6EA8" w:rsidP="004A6EA8">
      <w:pPr>
        <w:rPr>
          <w:rStyle w:val="Heading2Char"/>
        </w:rPr>
      </w:pPr>
      <w:r>
        <w:t>ب. العهد الجديد</w:t>
      </w:r>
    </w:p>
    <w:p w14:paraId="64813154" w14:textId="5B326D90" w:rsidR="004A6EA8" w:rsidRPr="004A6EA8" w:rsidRDefault="004A6EA8" w:rsidP="004A6EA8">
      <w:r>
        <w:t xml:space="preserve">إن تضحية يسوع تؤسس عهداً جديداً، يضمن المغفرة. </w:t>
      </w:r>
    </w:p>
    <w:p w14:paraId="4B4E51CF" w14:textId="77777777" w:rsidR="004A6EA8" w:rsidRPr="004A6EA8" w:rsidRDefault="004A6EA8" w:rsidP="004A6EA8">
      <w:pPr>
        <w:numPr>
          <w:ilvl w:val="0"/>
          <w:numId w:val="25"/>
        </w:numPr>
      </w:pPr>
      <w:r>
        <w:t>عبرانيين 8:12 – &amp;quot;لأني سأغفر إثمهم ولن أذكر خطاياهم بعد الآن&amp;quot;.</w:t>
      </w:r>
    </w:p>
    <w:p w14:paraId="73976ACA" w14:textId="77777777" w:rsidR="005533E9" w:rsidRDefault="004A6EA8" w:rsidP="004A6EA8">
      <w:pPr>
        <w:rPr>
          <w:rStyle w:val="Heading2Char"/>
        </w:rPr>
      </w:pPr>
      <w:r>
        <w:t>ج- رمزية خيمة الاجتماع</w:t>
      </w:r>
    </w:p>
    <w:p w14:paraId="16A55A6D" w14:textId="505F5046" w:rsidR="004A6EA8" w:rsidRPr="004A6EA8" w:rsidRDefault="004A6EA8" w:rsidP="004A6EA8">
      <w:r>
        <w:t xml:space="preserve">كانت خيمة الاجتماع في العهد القديم بمثابة إشارة إلى تضحية يسوع، مؤكدة على ضرورة الكفارة للتقرب إلى الله. </w:t>
      </w:r>
    </w:p>
    <w:p w14:paraId="608AD479" w14:textId="77777777" w:rsidR="004A6EA8" w:rsidRDefault="004A6EA8" w:rsidP="004A6EA8">
      <w:pPr>
        <w:numPr>
          <w:ilvl w:val="0"/>
          <w:numId w:val="26"/>
        </w:numPr>
      </w:pPr>
      <w:r>
        <w:t>عبرانيين 10: 19-22 – &amp;quot;لدينا ثقة في الدخول إلى قدس الأقداس بدم يسوع&amp;quot;.</w:t>
      </w:r>
    </w:p>
    <w:p w14:paraId="2E90314F" w14:textId="6CC05FCA" w:rsidR="00E95A70" w:rsidRPr="004A6EA8" w:rsidRDefault="00E95A70" w:rsidP="00E95A70">
      <w:pPr>
        <w:ind w:left="720"/>
      </w:pPr>
      <w:r>
        <w:rPr>
          <w:noProof/>
        </w:rPr>
        <w:drawing>
          <wp:inline distT="0" distB="0" distL="0" distR="0" wp14:anchorId="2B27BC26" wp14:editId="74EF51C9">
            <wp:extent cx="5731510" cy="2774315"/>
            <wp:effectExtent l="0" t="0" r="2540" b="6985"/>
            <wp:docPr id="1615642253" name="Picture 5"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24349" name="Picture 5" descr="A screenshot of a video g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774315"/>
                    </a:xfrm>
                    <a:prstGeom prst="rect">
                      <a:avLst/>
                    </a:prstGeom>
                    <a:noFill/>
                    <a:ln>
                      <a:noFill/>
                    </a:ln>
                  </pic:spPr>
                </pic:pic>
              </a:graphicData>
            </a:graphic>
          </wp:inline>
        </w:drawing>
      </w:r>
    </w:p>
    <w:p w14:paraId="49060DBC" w14:textId="77777777" w:rsidR="004A6EA8" w:rsidRPr="004A6EA8" w:rsidRDefault="004A6EA8" w:rsidP="004A6EA8">
      <w:r w:rsidRPr="004A6EA8">
        <w:pict w14:anchorId="406D949A">
          <v:rect id="_x0000_i1025" style="width:0;height:1.5pt" o:hralign="center" o:hrstd="t" o:hrnoshade="t" o:hr="t" fillcolor="black" stroked="f"/>
        </w:pict>
      </w:r>
    </w:p>
    <w:p w14:paraId="0849AEBB" w14:textId="77777777" w:rsidR="004A6EA8" w:rsidRPr="004A6EA8" w:rsidRDefault="004A6EA8" w:rsidP="0009361B">
      <w:pPr>
        <w:pStyle w:val="Heading1"/>
      </w:pPr>
      <w:r>
        <w:t>صليب المسيح</w:t>
      </w:r>
    </w:p>
    <w:p w14:paraId="0DC0EFB6" w14:textId="77777777" w:rsidR="004A6EA8" w:rsidRPr="004A6EA8" w:rsidRDefault="004A6EA8" w:rsidP="004A6EA8">
      <w:r>
        <w:t>الصليب هو جوهر الإنجيل، فهو يجذب جميع الناس إلى يسوع (يوحنا ١٢: ٣٢). قوته تُغيّر الحياة من خلال غرس اليقين والامتنان لخلاص الله. تجنّب إضعاف الرسالة بحكمة بشرية أو مسائل ثانوية (١ كورنثوس ١: ١٧-١٨). شارك هذه الدراسة بإيمان راسخ، ودع مشاعرك تعكس عظمة تضحية المسيح.</w:t>
      </w:r>
    </w:p>
    <w:p w14:paraId="3DB8E04D" w14:textId="77777777" w:rsidR="004A6EA8" w:rsidRPr="004A6EA8" w:rsidRDefault="004A6EA8" w:rsidP="004A6EA8">
      <w:r>
        <w:t>مقاطع رئيسية وتأملات</w:t>
      </w:r>
    </w:p>
    <w:p w14:paraId="7881B2E0" w14:textId="77777777" w:rsidR="004A6EA8" w:rsidRPr="004A6EA8" w:rsidRDefault="004A6EA8" w:rsidP="004A6EA8">
      <w:pPr>
        <w:numPr>
          <w:ilvl w:val="0"/>
          <w:numId w:val="27"/>
        </w:numPr>
      </w:pPr>
      <w:r>
        <w:t xml:space="preserve">متى 26:39 – اختار يسوع أن يشرب كأس المعاناة، مُظهراً محبته لنا. </w:t>
      </w:r>
    </w:p>
    <w:p w14:paraId="22B83177" w14:textId="77777777" w:rsidR="004A6EA8" w:rsidRPr="004A6EA8" w:rsidRDefault="004A6EA8" w:rsidP="004A6EA8">
      <w:pPr>
        <w:numPr>
          <w:ilvl w:val="0"/>
          <w:numId w:val="27"/>
        </w:numPr>
      </w:pPr>
      <w:r>
        <w:t xml:space="preserve">متى ٢٧: ٤٦ - يسوع، مثل باراباس، أخذ مكاننا، حاملاً ذنبنا. تأمل: نحن باراباس، تحررنا بتضحيته. </w:t>
      </w:r>
    </w:p>
    <w:p w14:paraId="0F4E5FE6" w14:textId="77777777" w:rsidR="004A6EA8" w:rsidRPr="004A6EA8" w:rsidRDefault="004A6EA8" w:rsidP="004A6EA8">
      <w:pPr>
        <w:numPr>
          <w:ilvl w:val="0"/>
          <w:numId w:val="27"/>
        </w:numPr>
      </w:pPr>
      <w:r>
        <w:t xml:space="preserve">١ بطرس ٢: ٢٤ - &amp;quot;هو نفسه حمل خطايانا في جسده على الصليب، لكي نموت عن الخطايا فنحيا للبر.&amp;quot; تأمل: كيف يدعونا هذا إلى التغيير؟ </w:t>
      </w:r>
    </w:p>
    <w:p w14:paraId="4CC1C0D6" w14:textId="77777777" w:rsidR="004A6EA8" w:rsidRPr="004A6EA8" w:rsidRDefault="004A6EA8" w:rsidP="004A6EA8">
      <w:pPr>
        <w:numPr>
          <w:ilvl w:val="0"/>
          <w:numId w:val="27"/>
        </w:numPr>
      </w:pPr>
      <w:r>
        <w:t xml:space="preserve">أعمال الرسل 2: 36-37 - الصليب يخترق القلوب، مما يؤدي إلى التوبة والطاعة. </w:t>
      </w:r>
    </w:p>
    <w:p w14:paraId="400FBA1E" w14:textId="77777777" w:rsidR="004A6EA8" w:rsidRPr="004A6EA8" w:rsidRDefault="004A6EA8" w:rsidP="004A6EA8">
      <w:pPr>
        <w:numPr>
          <w:ilvl w:val="0"/>
          <w:numId w:val="27"/>
        </w:numPr>
      </w:pPr>
      <w:r>
        <w:t>آية إضافية: غلاطية 2:20 - &amp;quot;مع المسيح صُلبت، فلم أعد أنا أحيا، بل المسيح يحيا فيّ&amp;quot;.</w:t>
      </w:r>
    </w:p>
    <w:p w14:paraId="3663EBB6" w14:textId="77777777" w:rsidR="004A6EA8" w:rsidRPr="004A6EA8" w:rsidRDefault="004A6EA8" w:rsidP="004A6EA8">
      <w:r>
        <w:t>تشبيهات لتوضيح الصليب</w:t>
      </w:r>
    </w:p>
    <w:p w14:paraId="325684A7" w14:textId="77777777" w:rsidR="004A6EA8" w:rsidRPr="004A6EA8" w:rsidRDefault="004A6EA8" w:rsidP="004A6EA8">
      <w:pPr>
        <w:numPr>
          <w:ilvl w:val="0"/>
          <w:numId w:val="28"/>
        </w:numPr>
      </w:pPr>
      <w:r>
        <w:t xml:space="preserve">الجندي: جندي يقفز على قنبلة يدوية لإنقاذ رفاقه، ويضحي بحياته من أجلهم. </w:t>
      </w:r>
    </w:p>
    <w:p w14:paraId="3C2BC4D9" w14:textId="77777777" w:rsidR="004A6EA8" w:rsidRPr="004A6EA8" w:rsidRDefault="004A6EA8" w:rsidP="004A6EA8">
      <w:pPr>
        <w:numPr>
          <w:ilvl w:val="0"/>
          <w:numId w:val="28"/>
        </w:numPr>
      </w:pPr>
      <w:r>
        <w:t>القطار: يضحي أب بابنه لتجنب تصادم قطارين، فينقذ بذلك أرواحًا كثيرة. لقد ضحى الله، بدافع المحبة، بابنه ليخلصنا من عواقب الخطيئة.</w:t>
      </w:r>
    </w:p>
    <w:p w14:paraId="762B8BED" w14:textId="77777777" w:rsidR="004A6EA8" w:rsidRPr="004A6EA8" w:rsidRDefault="004A6EA8" w:rsidP="004A6EA8">
      <w:r>
        <w:t>رواية متى (مختصرة، انظر مرقس 15: 16-39)</w:t>
      </w:r>
    </w:p>
    <w:p w14:paraId="7FA3EDCB" w14:textId="77777777" w:rsidR="004A6EA8" w:rsidRPr="004A6EA8" w:rsidRDefault="004A6EA8" w:rsidP="004A6EA8">
      <w:pPr>
        <w:numPr>
          <w:ilvl w:val="0"/>
          <w:numId w:val="29"/>
        </w:numPr>
      </w:pPr>
      <w:r>
        <w:t xml:space="preserve">26:36-46: يصلي يسوع في كرب، ويختار إرادة الله. </w:t>
      </w:r>
    </w:p>
    <w:p w14:paraId="4EE677C3" w14:textId="77777777" w:rsidR="004A6EA8" w:rsidRPr="004A6EA8" w:rsidRDefault="004A6EA8" w:rsidP="004A6EA8">
      <w:pPr>
        <w:numPr>
          <w:ilvl w:val="0"/>
          <w:numId w:val="29"/>
        </w:numPr>
      </w:pPr>
      <w:r>
        <w:t xml:space="preserve">26:57-68: تعرضوا للضرب والسخرية، محققين بذلك ما جاء في إشعياء 52:14. </w:t>
      </w:r>
    </w:p>
    <w:p w14:paraId="7A8D46C8" w14:textId="77777777" w:rsidR="004A6EA8" w:rsidRPr="004A6EA8" w:rsidRDefault="004A6EA8" w:rsidP="004A6EA8">
      <w:pPr>
        <w:numPr>
          <w:ilvl w:val="0"/>
          <w:numId w:val="29"/>
        </w:numPr>
      </w:pPr>
      <w:r>
        <w:t xml:space="preserve">26:69-75: إنكار بطرس يعكس إخفاقاتنا (لوقا 9:23). </w:t>
      </w:r>
    </w:p>
    <w:p w14:paraId="18E169C9" w14:textId="77777777" w:rsidR="004A6EA8" w:rsidRPr="004A6EA8" w:rsidRDefault="004A6EA8" w:rsidP="004A6EA8">
      <w:pPr>
        <w:numPr>
          <w:ilvl w:val="0"/>
          <w:numId w:val="29"/>
        </w:numPr>
      </w:pPr>
      <w:r>
        <w:t xml:space="preserve">27:11-26: جُلِد وحُكم عليه، صامت كما في إشعياء 53:7. </w:t>
      </w:r>
    </w:p>
    <w:p w14:paraId="1AA3F2B4" w14:textId="77777777" w:rsidR="004A6EA8" w:rsidRPr="004A6EA8" w:rsidRDefault="004A6EA8" w:rsidP="004A6EA8">
      <w:pPr>
        <w:numPr>
          <w:ilvl w:val="0"/>
          <w:numId w:val="29"/>
        </w:numPr>
      </w:pPr>
      <w:r>
        <w:t xml:space="preserve">27:27-31: سخروا بالشوك، تحقيقاً للمزمور 22:6. </w:t>
      </w:r>
    </w:p>
    <w:p w14:paraId="1EA29D16" w14:textId="77777777" w:rsidR="004A6EA8" w:rsidRPr="004A6EA8" w:rsidRDefault="004A6EA8" w:rsidP="004A6EA8">
      <w:pPr>
        <w:numPr>
          <w:ilvl w:val="0"/>
          <w:numId w:val="29"/>
        </w:numPr>
      </w:pPr>
      <w:r>
        <w:t xml:space="preserve">27:32-44: مصلوب، بأيدٍ مثقوبة وثياب ممزقة (مزمور 22:16، 18). </w:t>
      </w:r>
    </w:p>
    <w:p w14:paraId="5F712996" w14:textId="77777777" w:rsidR="004A6EA8" w:rsidRPr="004A6EA8" w:rsidRDefault="004A6EA8" w:rsidP="004A6EA8">
      <w:pPr>
        <w:numPr>
          <w:ilvl w:val="0"/>
          <w:numId w:val="29"/>
        </w:numPr>
      </w:pPr>
      <w:r>
        <w:t>27:46: مهجورون، يحملون خطايانا (إشعياء 59:2، 2 كورنثوس 5:21).</w:t>
      </w:r>
    </w:p>
    <w:p w14:paraId="13553C1B" w14:textId="77777777" w:rsidR="004A6EA8" w:rsidRPr="004A6EA8" w:rsidRDefault="004A6EA8" w:rsidP="004A6EA8">
      <w:r>
        <w:t>التقرير الطبي عن عملية الصلب</w:t>
      </w:r>
    </w:p>
    <w:p w14:paraId="47EF9EC4" w14:textId="77777777" w:rsidR="004A6EA8" w:rsidRDefault="004A6EA8" w:rsidP="004A6EA8">
      <w:r>
        <w:t>ملاحظة: يبقى الوصف الطبي كما هو، ولكن يُشار إليه هنا للتوضيح. ويمكن مشاركته لتوضيح هول الصدمة الجسدية التي رافقت الصليب، مع أن المسيحيين الأوائل أكدوا على انتصار القيامة (أعمال الرسل ٢: ٢٤، ٣: ١٥).</w:t>
      </w:r>
    </w:p>
    <w:p w14:paraId="1F1BE54D" w14:textId="26BF5220" w:rsidR="005E6DF5" w:rsidRDefault="005E6DF5" w:rsidP="0009361B">
      <w:pPr>
        <w:pStyle w:val="Heading1"/>
      </w:pPr>
      <w:r>
        <w:t>سرد طبي لحادثة الصلب</w:t>
      </w:r>
    </w:p>
    <w:p w14:paraId="0C386B01" w14:textId="77777777" w:rsidR="005E6DF5" w:rsidRDefault="005E6DF5" w:rsidP="005E6DF5">
      <w:pPr>
        <w:pStyle w:val="ct3"/>
        <w:spacing w:before="0" w:beforeAutospacing="0" w:after="0" w:afterAutospacing="0"/>
        <w:jc w:val="center"/>
        <w:rPr>
          <w:b/>
          <w:bCs/>
          <w:color w:val="000000"/>
          <w:sz w:val="29"/>
          <w:szCs w:val="29"/>
        </w:rPr>
      </w:pPr>
      <w:r>
        <w:t>مبسطة ومعدلة 1</w:t>
      </w:r>
    </w:p>
    <w:p w14:paraId="6B6DC965" w14:textId="77777777" w:rsidR="005E6DF5" w:rsidRDefault="005E6DF5" w:rsidP="005E6DF5">
      <w:pPr>
        <w:pStyle w:val="tx1"/>
        <w:spacing w:before="720" w:beforeAutospacing="0" w:after="0" w:afterAutospacing="0" w:line="312" w:lineRule="atLeast"/>
        <w:jc w:val="both"/>
        <w:rPr>
          <w:color w:val="000000"/>
          <w:sz w:val="27"/>
          <w:szCs w:val="27"/>
        </w:rPr>
      </w:pPr>
      <w:r>
        <w:t>الشنق، والصعق بالكهرباء، وكسر الركبة، وغرفة الغاز: هذه العقوبات تُثير الرعب. جميعها تحدث اليوم، ونرتجف ونحن نفكر في الرعب والألم. ولكن كما سنرى، فإن هذه المحن تتضاءل أمام المصير المرير ليسوع المسيح: الصلب.</w:t>
      </w:r>
    </w:p>
    <w:p w14:paraId="6DD42532" w14:textId="77777777" w:rsidR="005E6DF5" w:rsidRDefault="005E6DF5" w:rsidP="005E6DF5">
      <w:pPr>
        <w:pStyle w:val="tx"/>
        <w:spacing w:before="48" w:beforeAutospacing="0" w:after="0" w:afterAutospacing="0" w:line="312" w:lineRule="atLeast"/>
        <w:ind w:firstLine="480"/>
        <w:jc w:val="both"/>
        <w:rPr>
          <w:color w:val="000000"/>
          <w:sz w:val="27"/>
          <w:szCs w:val="27"/>
        </w:rPr>
      </w:pPr>
      <w:r>
        <w:t>قلةٌ من الناس يُصلبون اليوم (باستثناء داعش وجماعات إرهابية أخرى). بالنسبة لنا، لا يزال الصليب محصوراً في الحلي والمجوهرات، والنوافذ الزجاجية الملونة، والصور الرومانسية، والتماثيل التي تُصوّر موتاً هادئاً. كان الصلب شكلاً من أشكال الإعدام أتقنه الرومان حتى بلغ فناً دقيقاً. وقد صُمّم بعناية ليُسبب موتاً بطيئاً مع أقصى درجات الألم. كان مشهداً علنياً يهدف إلى ردع المجرمين المحتملين. كان موتاً يُخشى منه.</w:t>
      </w:r>
    </w:p>
    <w:p w14:paraId="7EA3D297" w14:textId="77777777" w:rsidR="005E6DF5" w:rsidRDefault="005E6DF5" w:rsidP="005E6DF5">
      <w:pPr>
        <w:pStyle w:val="tx2"/>
        <w:spacing w:before="240" w:beforeAutospacing="0" w:after="0" w:afterAutospacing="0" w:line="312" w:lineRule="atLeast"/>
        <w:jc w:val="both"/>
        <w:rPr>
          <w:color w:val="000000"/>
          <w:sz w:val="27"/>
          <w:szCs w:val="27"/>
        </w:rPr>
      </w:pPr>
      <w:r>
        <w:t>تعرق كالدم</w:t>
      </w:r>
    </w:p>
    <w:p w14:paraId="6DD2EC8E" w14:textId="77777777" w:rsidR="005E6DF5" w:rsidRDefault="005E6DF5" w:rsidP="005E6DF5">
      <w:pPr>
        <w:pStyle w:val="tx"/>
        <w:spacing w:before="48" w:beforeAutospacing="0" w:after="0" w:afterAutospacing="0" w:line="312" w:lineRule="atLeast"/>
        <w:ind w:firstLine="480"/>
        <w:jc w:val="both"/>
        <w:rPr>
          <w:color w:val="000000"/>
          <w:sz w:val="27"/>
          <w:szCs w:val="27"/>
        </w:rPr>
      </w:pPr>
      <w:r>
        <w:t>يقول إنجيل لوقا 22:24 عن يسوع: «وإذ كان في ضيق، صلى بجدٍّ أكبر، وكان عرقه كقطرات دم تتساقط على الأرض».&amp;lt;sup&amp;gt;3&amp;lt;/sup&amp;gt; كان عرقه غزيرًا بشكل غير عادي لأن حالته النفسية كانت شديدة للغاية. وقد زاد الجفاف والإرهاق من ضعفه.</w:t>
      </w:r>
    </w:p>
    <w:p w14:paraId="4FC9ED9C" w14:textId="77777777" w:rsidR="005E6DF5" w:rsidRDefault="005E6DF5" w:rsidP="005E6DF5">
      <w:pPr>
        <w:pStyle w:val="tx2"/>
        <w:spacing w:before="240" w:beforeAutospacing="0" w:after="0" w:afterAutospacing="0" w:line="312" w:lineRule="atLeast"/>
        <w:jc w:val="both"/>
        <w:rPr>
          <w:color w:val="000000"/>
          <w:sz w:val="27"/>
          <w:szCs w:val="27"/>
        </w:rPr>
      </w:pPr>
      <w:r>
        <w:t>الضرب</w:t>
      </w:r>
    </w:p>
    <w:p w14:paraId="10AD546A" w14:textId="77777777" w:rsidR="005E6DF5" w:rsidRDefault="005E6DF5" w:rsidP="005E6DF5">
      <w:pPr>
        <w:pStyle w:val="tx"/>
        <w:spacing w:before="48" w:beforeAutospacing="0" w:after="0" w:afterAutospacing="0" w:line="312" w:lineRule="atLeast"/>
        <w:ind w:firstLine="480"/>
        <w:jc w:val="both"/>
        <w:rPr>
          <w:color w:val="000000"/>
          <w:sz w:val="27"/>
          <w:szCs w:val="27"/>
        </w:rPr>
      </w:pPr>
      <w:r>
        <w:t>في هذه الحالة، واجه يسوع أول اعتداء جسدي: لكمات وصفعات على وجهه ورأسه وهو معصوب العينين. ولعدم قدرته على توقع الضربات، أصيب يسوع بكدمات شديدة، وربما تعرض فمه وعيناه لإصابات. لا ينبغي الاستهانة بالآثار النفسية لهذه المحاكمات الزائفة. تخيل أن يسوع واجهها وهو مصاب بكدمات، ويعاني من الجفاف، والإرهاق، وربما كان في حالة صدمة.</w:t>
      </w:r>
    </w:p>
    <w:p w14:paraId="648C18B5" w14:textId="77777777" w:rsidR="005E6DF5" w:rsidRDefault="005E6DF5" w:rsidP="005E6DF5">
      <w:pPr>
        <w:pStyle w:val="tx2"/>
        <w:spacing w:before="240" w:beforeAutospacing="0" w:after="0" w:afterAutospacing="0" w:line="312" w:lineRule="atLeast"/>
        <w:jc w:val="both"/>
        <w:rPr>
          <w:color w:val="000000"/>
          <w:sz w:val="27"/>
          <w:szCs w:val="27"/>
        </w:rPr>
      </w:pPr>
      <w:r>
        <w:t>الجلد</w:t>
      </w:r>
    </w:p>
    <w:p w14:paraId="6D9CCC6A" w14:textId="77777777" w:rsidR="005E6DF5" w:rsidRDefault="005E6DF5" w:rsidP="005E6DF5">
      <w:pPr>
        <w:pStyle w:val="tx"/>
        <w:spacing w:before="48" w:beforeAutospacing="0" w:after="0" w:afterAutospacing="0" w:line="312" w:lineRule="atLeast"/>
        <w:ind w:firstLine="480"/>
        <w:jc w:val="both"/>
        <w:rPr>
          <w:color w:val="000000"/>
          <w:sz w:val="27"/>
          <w:szCs w:val="27"/>
        </w:rPr>
      </w:pPr>
      <w:r>
        <w:t>في الساعات الاثنتي عشرة الماضية، عانى يسوع من صدمة نفسية، ونبذ من أقرب أصدقائه، وضرب مبرح، وليلة بلا نوم اضطر خلالها للمشي أميالًا بين جلسات استماع ظالمة. ورغم اللياقة البدنية التي لا بد أنه اكتسبها خلال رحلاته في فلسطين، إلا أنه لم يكن مستعدًا بأي حال من الأحوال لعقاب الجلد. ونتيجة لذلك، كانت آثاره أشد وطأة. كان الرجل الذي يُجلد يُجرد من ثيابه وتُربط يداه إلى عمود فوق رأسه. ثم يُجلد على كتفيه وظهره وأردافه وفخذيه وساقيه، بينما يقف الجندي خلفه وإلى جانبه. صُمم السوط المستخدم - وهو السوط الطويل - ليجعل هذه العقوبة مدمرة، تكاد تودي بحياة الضحية: عدة سياط جلدية قصيرة وثقيلة، مع كرتين صغيرتين من الرصاص أو الحديد مثبتتين قرب نهاية كل منها. وأحيانًا كانت تُضاف قطع من عظام الأغنام.</w:t>
      </w:r>
    </w:p>
    <w:p w14:paraId="335AF798" w14:textId="77777777" w:rsidR="005E6DF5" w:rsidRDefault="005E6DF5" w:rsidP="005E6DF5">
      <w:pPr>
        <w:pStyle w:val="tx"/>
        <w:spacing w:before="48" w:beforeAutospacing="0" w:after="0" w:afterAutospacing="0" w:line="312" w:lineRule="atLeast"/>
        <w:ind w:firstLine="480"/>
        <w:jc w:val="both"/>
        <w:rPr>
          <w:color w:val="000000"/>
          <w:sz w:val="27"/>
          <w:szCs w:val="27"/>
        </w:rPr>
      </w:pPr>
      <w:r>
        <w:t>مع استمرار الجلد، تُحدث السياط الجلدية السميكة جروحًا سطحية أولًا، ثم تُلحق أضرارًا أعمق بالأنسجة الكامنة. ويتفاقم النزيف عندما لا تقتصر الإصابة على قطع الشعيرات الدموية والأوردة فحسب، بل تشمل أيضًا الشرايين في العضلات الكامنة. تُحدث الكرات المعدنية الصغيرة في البداية كدمات كبيرة وعميقة، تتسع مع المزيد من الضربات. وتمزق شظايا عظام الخروف اللحم مع سحب السوط للخلف. وعند انتهاء الضرب، يصبح جلد الظهر ممزقًا إلى شرائح، والمنطقة بأكملها ممزقة وتنزف.</w:t>
      </w:r>
    </w:p>
    <w:p w14:paraId="43D94A13" w14:textId="77777777" w:rsidR="005E6DF5" w:rsidRDefault="005E6DF5" w:rsidP="005E6DF5">
      <w:pPr>
        <w:pStyle w:val="tx"/>
        <w:spacing w:before="48" w:beforeAutospacing="0" w:after="0" w:afterAutospacing="0" w:line="312" w:lineRule="atLeast"/>
        <w:ind w:firstLine="480"/>
        <w:jc w:val="both"/>
        <w:rPr>
          <w:color w:val="000000"/>
          <w:sz w:val="27"/>
          <w:szCs w:val="27"/>
        </w:rPr>
      </w:pPr>
      <w:r>
        <w:t>تشير الكلمات التي اختارها كتّاب الأناجيل إلى أن جلد يسوع كان شديداً بشكل خاص: فقد كان بالتأكيد على وشك الانهيار عندما تم إنزاله من عمود الجلد.</w:t>
      </w:r>
    </w:p>
    <w:p w14:paraId="01FB9C2A" w14:textId="77777777" w:rsidR="005E6DF5" w:rsidRDefault="005E6DF5" w:rsidP="005E6DF5">
      <w:pPr>
        <w:pStyle w:val="tx2"/>
        <w:spacing w:before="240" w:beforeAutospacing="0" w:after="0" w:afterAutospacing="0" w:line="312" w:lineRule="atLeast"/>
        <w:jc w:val="both"/>
        <w:rPr>
          <w:color w:val="000000"/>
          <w:sz w:val="27"/>
          <w:szCs w:val="27"/>
        </w:rPr>
      </w:pPr>
      <w:r>
        <w:t>السخرية</w:t>
      </w:r>
    </w:p>
    <w:p w14:paraId="2CA2A1E5" w14:textId="77777777" w:rsidR="005E6DF5" w:rsidRDefault="005E6DF5" w:rsidP="005E6DF5">
      <w:pPr>
        <w:pStyle w:val="tx"/>
        <w:spacing w:before="48" w:beforeAutospacing="0" w:after="0" w:afterAutospacing="0" w:line="312" w:lineRule="atLeast"/>
        <w:ind w:firstLine="480"/>
        <w:jc w:val="both"/>
        <w:rPr>
          <w:color w:val="000000"/>
          <w:sz w:val="27"/>
          <w:szCs w:val="27"/>
        </w:rPr>
      </w:pPr>
      <w:r>
        <w:t>لم يُمنح يسوع أي فرصة للتعافي قبل مواجهة محنته التالية. أُجبر على الوقوف، وألبسه جنود ساخرون رداءً، ووُضع على رأسه تاجٌ من أغصانٍ شوكيةٍ ملتوية، ولإكمال هذه السخرية، مُنح عصًا خشبيةً كصولجان ملك. &amp;quot;ثم بصقوا على يسوع وضربوه على رأسه بالعصا الخشبية&amp;quot;. انغرست الأشواك الطويلة في أنسجة فروة رأسه الحساسة مُسببةً نزيفًا غزيرًا، ولكن كان الأمر الأكثر فظاعةً هو إعادة فتح الجروح في ظهر يسوع عندما مُزق الرداء مرةً أخرى.</w:t>
      </w:r>
    </w:p>
    <w:p w14:paraId="76298F3B" w14:textId="77777777" w:rsidR="005E6DF5" w:rsidRDefault="005E6DF5" w:rsidP="005E6DF5">
      <w:pPr>
        <w:pStyle w:val="tx"/>
        <w:spacing w:before="48" w:beforeAutospacing="0" w:after="0" w:afterAutospacing="0" w:line="312" w:lineRule="atLeast"/>
        <w:ind w:firstLine="480"/>
        <w:jc w:val="both"/>
        <w:rPr>
          <w:color w:val="000000"/>
          <w:sz w:val="27"/>
          <w:szCs w:val="27"/>
        </w:rPr>
      </w:pPr>
      <w:r>
        <w:t>وبعد أن ازداد ضعفه جسديًا وعاطفيًا، اقتيد يسوع إلى الإعدام.</w:t>
      </w:r>
    </w:p>
    <w:p w14:paraId="3368AE64" w14:textId="77777777" w:rsidR="005E6DF5" w:rsidRDefault="005E6DF5" w:rsidP="005E6DF5">
      <w:pPr>
        <w:pStyle w:val="tx2"/>
        <w:spacing w:before="240" w:beforeAutospacing="0" w:after="0" w:afterAutospacing="0" w:line="312" w:lineRule="atLeast"/>
        <w:jc w:val="both"/>
        <w:rPr>
          <w:color w:val="000000"/>
          <w:sz w:val="27"/>
          <w:szCs w:val="27"/>
        </w:rPr>
      </w:pPr>
      <w:r>
        <w:t>الصلب</w:t>
      </w:r>
    </w:p>
    <w:p w14:paraId="51F6F1CB" w14:textId="77777777" w:rsidR="005E6DF5" w:rsidRDefault="005E6DF5" w:rsidP="005E6DF5">
      <w:pPr>
        <w:pStyle w:val="tx"/>
        <w:spacing w:before="48" w:beforeAutospacing="0" w:after="0" w:afterAutospacing="0" w:line="312" w:lineRule="atLeast"/>
        <w:ind w:firstLine="480"/>
        <w:jc w:val="both"/>
        <w:rPr>
          <w:color w:val="000000"/>
          <w:sz w:val="27"/>
          <w:szCs w:val="27"/>
        </w:rPr>
      </w:pPr>
      <w:r>
        <w:t>كان الصليب الخشبي الذي استخدمه الرومان ثقيلاً للغاية بحيث لا يستطيع رجل واحد حمله. ولذلك، كان يُجبر الضحية المراد صلبه على حمل العارضة الخشبية المنفصلة على كتفيه، ونقلها خارج أسوار المدينة إلى مكان الإعدام. (كان الجزء الرأسي الثقيل من الصليب مثبتًا هناك بشكل دائم). لم يستطع يسوع حمل حمولته - وهي عارضة خشبية تزن ما بين 75 و125 رطلاً (حوالي 35-55 كيلوغرامًا). فسقط تحت وطأة الحمل، وأُمر أحد الحاضرين بحملها عنه.</w:t>
      </w:r>
    </w:p>
    <w:p w14:paraId="09A6CCD2" w14:textId="77777777" w:rsidR="005E6DF5" w:rsidRDefault="005E6DF5" w:rsidP="005E6DF5">
      <w:pPr>
        <w:pStyle w:val="tx"/>
        <w:spacing w:before="48" w:beforeAutospacing="0" w:after="0" w:afterAutospacing="0" w:line="312" w:lineRule="atLeast"/>
        <w:ind w:firstLine="480"/>
        <w:jc w:val="both"/>
        <w:rPr>
          <w:color w:val="000000"/>
          <w:sz w:val="27"/>
          <w:szCs w:val="27"/>
        </w:rPr>
      </w:pPr>
      <w:r>
        <w:t>رفض يسوع شرب الخمر والمرّ اللذين قُدِّما له قبل دق المسامير (إذ كان ذلك سيخفف الألم). أُلقي به على ظهره وذراعاه ممدودتان على العارضة، ثم دُقّت المسامير في معصميه داخل الخشب. قطعت هذه المسامير الحديدية، التي يبلغ طولها حوالي 15 سم وسُمكها 1 سم، العصب المتوسط الحسي الحركي، مما تسبب في ألم مبرح في ذراعيه. وبفضل وضعها الدقيق بين العظام والأربطة، استطاعت المسامير تحمل وزن الرجل المصلوب بالكامل.</w:t>
      </w:r>
    </w:p>
    <w:p w14:paraId="5F0C401F" w14:textId="77777777" w:rsidR="005E6DF5" w:rsidRDefault="005E6DF5" w:rsidP="005E6DF5">
      <w:pPr>
        <w:pStyle w:val="tx"/>
        <w:spacing w:before="48" w:beforeAutospacing="0" w:after="0" w:afterAutospacing="0" w:line="312" w:lineRule="atLeast"/>
        <w:ind w:firstLine="480"/>
        <w:jc w:val="both"/>
        <w:rPr>
          <w:color w:val="000000"/>
          <w:sz w:val="27"/>
          <w:szCs w:val="27"/>
        </w:rPr>
      </w:pPr>
      <w:r>
        <w:t>استعدادًا لتثبيت قدميه، رُفع يسوع ووُضع عارضة الصليب على العمود الرأسي. ثم، بعد ثني ركبتيه، استُخدم مسماران لثقب كاحليه، بحيث أصبحت ساقاه فوق قاعدة الجزء الرأسي من الصليب. وقد تسبب ذلك مجددًا في تلف شديد للأعصاب، وكان الألم مبرحًا. مع ذلك، تجدر الإشارة إلى أن جروح الرسغين والقدمين لم تُسبب نزيفًا غزيرًا، إذ لم تتمزق أي شرايين رئيسية. حرص الجلاد على ذلك، لكي يكون الموت أبطأ والمعاناة أطول.</w:t>
      </w:r>
    </w:p>
    <w:p w14:paraId="7404C910" w14:textId="77777777" w:rsidR="005E6DF5" w:rsidRDefault="005E6DF5" w:rsidP="005E6DF5">
      <w:pPr>
        <w:pStyle w:val="tx"/>
        <w:spacing w:before="48" w:beforeAutospacing="0" w:after="0" w:afterAutospacing="0" w:line="312" w:lineRule="atLeast"/>
        <w:ind w:firstLine="480"/>
        <w:jc w:val="both"/>
        <w:rPr>
          <w:color w:val="000000"/>
          <w:sz w:val="27"/>
          <w:szCs w:val="27"/>
        </w:rPr>
      </w:pPr>
      <w:r>
        <w:t>بعد أن سُمِّر على صليبه، بدأت فظائع الصلب الحقيقية. عند تثبيت الرسغين بالعارضة، تُرك المرفقان مثنيين عمدًا ليتدلى المصلوب وذراعاه فوق رأسه، مُحمّلًا وزنه على المسامير في رسغيه. من الواضح أن هذا كان مؤلمًا للغاية، لكن كان له تأثير آخر: صعوبة الزفير في هذه الوضعية. وللتنفس، ثم استنشاق الهواء النقي، كان لا بد من رفع الجسد على القدمين المسمرتين. عندما يصبح ألم القدمين لا يُطاق، كان الضحية ينهار مجددًا ويتدلى من ذراعيه. وهكذا تبدأ حلقة مفرغة من الألم: التعلق بالذراعين، وعدم القدرة على التنفس، ثم رفع الجسد على القدمين لاستنشاق الهواء بسرعة قبل الانهيار مجددًا، وهكذا دواليك.</w:t>
      </w:r>
    </w:p>
    <w:p w14:paraId="76A268EA" w14:textId="77777777" w:rsidR="005E6DF5" w:rsidRDefault="005E6DF5" w:rsidP="005E6DF5">
      <w:pPr>
        <w:pStyle w:val="tx"/>
        <w:spacing w:before="48" w:beforeAutospacing="0" w:after="0" w:afterAutospacing="0" w:line="312" w:lineRule="atLeast"/>
        <w:ind w:firstLine="480"/>
        <w:jc w:val="both"/>
        <w:rPr>
          <w:color w:val="000000"/>
          <w:sz w:val="27"/>
          <w:szCs w:val="27"/>
        </w:rPr>
      </w:pPr>
      <w:r>
        <w:t>ازدادت هذه العملية الشاقة صعوبةً مع احتكاك ظهر يسوع بالعمود القائم، ومع تشنج عضلاته نتيجةً لضيق التنفس، ومع ازدياد الإرهاق. عانى يسوع على هذا النحو لساعاتٍ عديدة قبل أن يلفظ أنفاسه الأخيرة.</w:t>
      </w:r>
    </w:p>
    <w:p w14:paraId="4F9FCDD2" w14:textId="77777777" w:rsidR="005E6DF5" w:rsidRDefault="005E6DF5" w:rsidP="005E6DF5">
      <w:pPr>
        <w:pStyle w:val="tx2"/>
        <w:spacing w:before="240" w:beforeAutospacing="0" w:after="0" w:afterAutospacing="0" w:line="312" w:lineRule="atLeast"/>
        <w:jc w:val="both"/>
        <w:rPr>
          <w:color w:val="000000"/>
          <w:sz w:val="27"/>
          <w:szCs w:val="27"/>
        </w:rPr>
      </w:pPr>
      <w:r>
        <w:t>سبب الوفاة</w:t>
      </w:r>
    </w:p>
    <w:p w14:paraId="40A7D206" w14:textId="77777777" w:rsidR="005E6DF5" w:rsidRDefault="005E6DF5" w:rsidP="005E6DF5">
      <w:pPr>
        <w:pStyle w:val="tx"/>
        <w:spacing w:before="48" w:beforeAutospacing="0" w:after="0" w:afterAutospacing="0" w:line="312" w:lineRule="atLeast"/>
        <w:ind w:firstLine="480"/>
        <w:jc w:val="both"/>
        <w:rPr>
          <w:color w:val="000000"/>
          <w:sz w:val="27"/>
          <w:szCs w:val="27"/>
        </w:rPr>
      </w:pPr>
      <w:r>
        <w:t>ساهمت عوامل عديدة في وفاة يسوع. فمعظم ضحايا الصلب يموتون نتيجة الصدمة والاختناق، لكن في حالة يسوع، ربما كان قصور القلب الحاد هو الصدمة الأخيرة. ويُستدل على ذلك من وفاته المفاجئة بعد صرخة مدوية، بعد ساعات قليلة فقط: موت سريع على ما يبدو (فقد فوجئ بيلاطس عندما وجد يسوع ميتًا). ومن المرجح أن يكون اضطراب نظم القلب القاتل، أو ربما تمزق القلب، من الأسباب المحتملة.</w:t>
      </w:r>
    </w:p>
    <w:p w14:paraId="0130F6C4" w14:textId="77777777" w:rsidR="005E6DF5" w:rsidRDefault="005E6DF5" w:rsidP="005E6DF5">
      <w:pPr>
        <w:pStyle w:val="tx2"/>
        <w:spacing w:before="240" w:beforeAutospacing="0" w:after="0" w:afterAutospacing="0" w:line="312" w:lineRule="atLeast"/>
        <w:jc w:val="both"/>
        <w:rPr>
          <w:color w:val="000000"/>
          <w:sz w:val="27"/>
          <w:szCs w:val="27"/>
        </w:rPr>
      </w:pPr>
      <w:r>
        <w:t>جرح الرمح</w:t>
      </w:r>
    </w:p>
    <w:p w14:paraId="4E7774B9" w14:textId="77777777" w:rsidR="005E6DF5" w:rsidRDefault="005E6DF5" w:rsidP="005E6DF5">
      <w:pPr>
        <w:pStyle w:val="tx"/>
        <w:spacing w:before="48" w:beforeAutospacing="0" w:after="0" w:afterAutospacing="0" w:line="312" w:lineRule="atLeast"/>
        <w:ind w:firstLine="480"/>
        <w:jc w:val="both"/>
        <w:rPr>
          <w:color w:val="000000"/>
          <w:sz w:val="27"/>
          <w:szCs w:val="27"/>
        </w:rPr>
      </w:pPr>
      <w:r>
        <w:t>كان يسوع قد مات بالفعل عندما كسر الجلادون أرجل المجرمين المصلوبين بجانبه (لتسريع موتهم). لكننا نقرأ أن جنديًا طعن جنب يسوع برمح. أين تحديدًا في جنبه؟ تشير الكلمة التي اختارها يوحنا إلى الأضلاع، وإذا كان الجندي ينوي التأكد من موت يسوع، فإن طعنة في القلب كانت الخيار الأنسب.</w:t>
      </w:r>
    </w:p>
    <w:p w14:paraId="57C5CDE6" w14:textId="77777777" w:rsidR="005E6DF5" w:rsidRDefault="005E6DF5" w:rsidP="005E6DF5">
      <w:pPr>
        <w:pStyle w:val="tx"/>
        <w:spacing w:before="48" w:beforeAutospacing="0" w:after="0" w:afterAutospacing="0" w:line="312" w:lineRule="atLeast"/>
        <w:ind w:firstLine="480"/>
        <w:jc w:val="both"/>
        <w:rPr>
          <w:color w:val="000000"/>
          <w:sz w:val="27"/>
          <w:szCs w:val="27"/>
        </w:rPr>
      </w:pPr>
      <w:r>
        <w:t>تدفق من الجرح مزيج من الدم والماء. وهذا يتوافق مع طعنة الرمح للقلب (خاصة من الجانب الأيمن، وهو الموضع التقليدي للجرح). أدى تمزق غشاء التامور (الكيس المحيط بالقلب) إلى تدفق سائل مائي، تبعه الدم عند اختراق القلب.</w:t>
      </w:r>
    </w:p>
    <w:p w14:paraId="5A78DD0D" w14:textId="77777777" w:rsidR="005E6DF5" w:rsidRDefault="005E6DF5" w:rsidP="005E6DF5">
      <w:pPr>
        <w:pStyle w:val="tx2"/>
        <w:spacing w:before="240" w:beforeAutospacing="0" w:after="0" w:afterAutospacing="0" w:line="312" w:lineRule="atLeast"/>
        <w:jc w:val="both"/>
        <w:rPr>
          <w:color w:val="000000"/>
          <w:sz w:val="27"/>
          <w:szCs w:val="27"/>
        </w:rPr>
      </w:pPr>
      <w:r>
        <w:t>خاتمة</w:t>
      </w:r>
    </w:p>
    <w:p w14:paraId="69C51629" w14:textId="77777777" w:rsidR="005E6DF5" w:rsidRDefault="005E6DF5" w:rsidP="005E6DF5">
      <w:pPr>
        <w:pStyle w:val="tx"/>
        <w:spacing w:before="48" w:beforeAutospacing="0" w:after="0" w:afterAutospacing="0" w:line="312" w:lineRule="atLeast"/>
        <w:ind w:firstLine="480"/>
        <w:jc w:val="both"/>
        <w:rPr>
          <w:color w:val="000000"/>
          <w:sz w:val="27"/>
          <w:szCs w:val="27"/>
        </w:rPr>
      </w:pPr>
      <w:r>
        <w:t>إن الروايات المفصلة الواردة في الأناجيل بالإضافة إلى الأدلة التاريخية المتعلقة بالصلب توصلنا إلى استنتاج قاطع: المعرفة الطبية الحديثة تدعم ادعاء الكتب المقدسة بأن يسوع مات على الصليب.</w:t>
      </w:r>
    </w:p>
    <w:p w14:paraId="48F005F3" w14:textId="77777777" w:rsidR="005E6DF5" w:rsidRDefault="005E6DF5" w:rsidP="005E6DF5">
      <w:pPr>
        <w:pStyle w:val="h2"/>
        <w:spacing w:before="240" w:beforeAutospacing="0" w:after="0" w:afterAutospacing="0" w:line="437" w:lineRule="atLeast"/>
        <w:jc w:val="center"/>
        <w:rPr>
          <w:color w:val="000000"/>
          <w:sz w:val="34"/>
          <w:szCs w:val="34"/>
        </w:rPr>
      </w:pPr>
      <w:r>
        <w:t>ملحوظات</w:t>
      </w:r>
    </w:p>
    <w:p w14:paraId="3B211A10" w14:textId="77777777" w:rsidR="005E6DF5" w:rsidRDefault="005E6DF5" w:rsidP="005E6DF5">
      <w:pPr>
        <w:pStyle w:val="fn"/>
        <w:spacing w:before="120" w:beforeAutospacing="0" w:after="0" w:afterAutospacing="0" w:line="281" w:lineRule="atLeast"/>
        <w:ind w:firstLine="240"/>
        <w:rPr>
          <w:color w:val="000000"/>
          <w:sz w:val="22"/>
          <w:szCs w:val="22"/>
        </w:rPr>
      </w:pPr>
      <w:r>
        <w:t>١- هذا سرد طبي مبسط لصلب السيد المسيح (مقتبس من رواية ترومان ديفيس الشهيرة). وقد كُتبت تقارير طبية أخرى، جميعها مفيدة ولكنها عادةً ما تكون تقنية للغاية. يهدف هذا السرد إلى أن يكون سهل القراءة للقارئ العادي. أعددتُ هذا الاقتباس، بمساعدة أليكس مناتزاغانيان، في ديسمبر ١٩٨٩.</w:t>
      </w:r>
    </w:p>
    <w:p w14:paraId="7FF1A908" w14:textId="77777777" w:rsidR="005E6DF5" w:rsidRDefault="005E6DF5" w:rsidP="005E6DF5">
      <w:pPr>
        <w:pStyle w:val="fn"/>
        <w:spacing w:before="120" w:beforeAutospacing="0" w:after="0" w:afterAutospacing="0" w:line="281" w:lineRule="atLeast"/>
        <w:ind w:firstLine="240"/>
        <w:rPr>
          <w:color w:val="000000"/>
          <w:sz w:val="22"/>
          <w:szCs w:val="22"/>
        </w:rPr>
      </w:pPr>
      <w:r>
        <w:t>2 يوصى به بشدة: مارتن هينجل، صليب ابن الله (لندن: SCM Press, Ltd: 1981).</w:t>
      </w:r>
    </w:p>
    <w:p w14:paraId="74EE9436" w14:textId="77777777" w:rsidR="005E6DF5" w:rsidRDefault="005E6DF5" w:rsidP="005E6DF5">
      <w:pPr>
        <w:pStyle w:val="fn"/>
        <w:spacing w:before="120" w:beforeAutospacing="0" w:after="0" w:afterAutospacing="0" w:line="281" w:lineRule="atLeast"/>
        <w:ind w:firstLine="240"/>
        <w:rPr>
          <w:color w:val="000000"/>
          <w:sz w:val="22"/>
          <w:szCs w:val="22"/>
        </w:rPr>
      </w:pPr>
      <w:r>
        <w:t>٣- تضمنت النسخة الأصلية لروايتنا الطبية عن الصلب هذه الجمل: &amp;quot;إنّ نزف الدم في العرق - أو ما يُعرف بالعرق الدموي - نادر الحدوث، ولكنه موثق جيدًا. ففي ظلّ الضغط النفسي الشديد، قد تنفجر الشعيرات الدموية في الغدد العرقية، ممّا يؤدي إلى اختلاط الدم بالعرق. وتتفق رواية لوقا مع المعرفة الطبية الحديثة: فقد كان يسوع يعاني من عذاب نفسي شديد لدرجة أن جسده لم يستطع تحمّله.&amp;quot; مع ذلك، يذكر لوقا فقط أن عرق يسوع كان أشبه بالدم وهو يتساقط على الأرض، وليس أنه كان مختلطًا بالدم. وبصفتنا تلاميذ، يجب أن نتوخى الحذر من المبالغة في الأمر. فليس هناك دليل على أن المسيحيين الأوائل بشّروا بمشاهد الصلب الدموية بهدف إثارة اشمئزاز أو إحراج أولئك الذين كانوا يحاولون هدايتهم.</w:t>
      </w:r>
    </w:p>
    <w:p w14:paraId="7FB8C2A4" w14:textId="77777777" w:rsidR="005E6DF5" w:rsidRDefault="005E6DF5" w:rsidP="005E6DF5">
      <w:pPr>
        <w:pStyle w:val="fn"/>
        <w:spacing w:before="120" w:beforeAutospacing="0" w:after="0" w:afterAutospacing="0" w:line="281" w:lineRule="atLeast"/>
        <w:ind w:firstLine="240"/>
        <w:rPr>
          <w:color w:val="000000"/>
          <w:sz w:val="22"/>
          <w:szCs w:val="22"/>
        </w:rPr>
      </w:pPr>
      <w:r>
        <w:t>٤ في بعض المواقع، كانت الأشجار وفيرة، بينما في مواقع أخرى كان لا بد من تثبيت أعمدة منتصبة في الأرض. من المحتمل جدًا أن المكان الذي صُلب فيه يسوع كان مليئًا بالأشجار، وفي هذه الحالة، كان النصب التذكاري الذي حمله هو وسمعان القيرواني مُعلقًا ببساطة على شجرة. بالطبع، سواء قُتل يسوع على شجرة حرفيًا، أو على شجرة مجازيًا (على خشب شجرة)، فهذا أمر ثانوي بالنسبة لموضوع الصلب.</w:t>
      </w:r>
    </w:p>
    <w:p w14:paraId="077142CA" w14:textId="77777777" w:rsidR="005E6DF5" w:rsidRPr="004A6EA8" w:rsidRDefault="005E6DF5" w:rsidP="004A6EA8"/>
    <w:p w14:paraId="4EAA9F91" w14:textId="77777777" w:rsidR="004A6EA8" w:rsidRPr="004A6EA8" w:rsidRDefault="004A6EA8" w:rsidP="004A6EA8">
      <w:r>
        <w:t>رد شخصي</w:t>
      </w:r>
    </w:p>
    <w:p w14:paraId="02B859C4" w14:textId="77777777" w:rsidR="004A6EA8" w:rsidRPr="004A6EA8" w:rsidRDefault="004A6EA8" w:rsidP="004A6EA8">
      <w:pPr>
        <w:numPr>
          <w:ilvl w:val="0"/>
          <w:numId w:val="30"/>
        </w:numPr>
      </w:pPr>
      <w:r>
        <w:t xml:space="preserve">١ بطرس ٢: ٢١-٢٥، غلاطية ٢: ٢٠، ٢ كورنثوس ٥: ١٤-١٥ - محبة المسيح تدفعنا للعيش من أجله. شارك كيف أثر الصليب في حياتك. </w:t>
      </w:r>
    </w:p>
    <w:p w14:paraId="755870BE" w14:textId="77777777" w:rsidR="004A6EA8" w:rsidRPr="004A6EA8" w:rsidRDefault="004A6EA8" w:rsidP="004A6EA8">
      <w:pPr>
        <w:numPr>
          <w:ilvl w:val="0"/>
          <w:numId w:val="30"/>
        </w:numPr>
      </w:pPr>
      <w:r>
        <w:t>أعمال الرسل ٢: ٢٢-٣٨، رومية ٥: ٦ - يكشف الصليب عن خطايانا ولكنه يقدم الخلاص. كيف ستستجيب لهذه التضحية؟</w:t>
      </w:r>
    </w:p>
    <w:p w14:paraId="5CEA203C" w14:textId="77777777" w:rsidR="004A6EA8" w:rsidRPr="004A6EA8" w:rsidRDefault="004A6EA8" w:rsidP="0009361B">
      <w:pPr>
        <w:pStyle w:val="Heading1"/>
      </w:pPr>
      <w:r>
        <w:t>خاتمة</w:t>
      </w:r>
    </w:p>
    <w:p w14:paraId="1CE38E44" w14:textId="77777777" w:rsidR="004A6EA8" w:rsidRPr="004A6EA8" w:rsidRDefault="004A6EA8" w:rsidP="004A6EA8">
      <w:r>
        <w:t>يُواجهنا الصليب بخطايانا ومحبة الله، ويستدعي استجابةً: التوبة والإيمان وحياةً مُكرّسةً للبر. تأمّل في رومية ٥: ٨: «لكن الله بيّن محبته لنا إذ ونحن بعد خطاة مات المسيح لأجلنا». كيف ستعيش في ضوء الصليب؟</w:t>
      </w:r>
    </w:p>
    <w:p w14:paraId="5298A945" w14:textId="77777777" w:rsidR="004A6EA8" w:rsidRDefault="004A6EA8" w:rsidP="00A54242"/>
    <w:sectPr w:rsidR="004A6EA8">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274"/>
    <w:multiLevelType w:val="multilevel"/>
    <w:tmpl w:val="3676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81B0E"/>
    <w:multiLevelType w:val="multilevel"/>
    <w:tmpl w:val="49B0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365D0"/>
    <w:multiLevelType w:val="multilevel"/>
    <w:tmpl w:val="47BE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B3854"/>
    <w:multiLevelType w:val="multilevel"/>
    <w:tmpl w:val="76D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23145"/>
    <w:multiLevelType w:val="multilevel"/>
    <w:tmpl w:val="C8F0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00852"/>
    <w:multiLevelType w:val="multilevel"/>
    <w:tmpl w:val="E07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E77B3"/>
    <w:multiLevelType w:val="multilevel"/>
    <w:tmpl w:val="CCAE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3409A"/>
    <w:multiLevelType w:val="multilevel"/>
    <w:tmpl w:val="0F66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D46F2"/>
    <w:multiLevelType w:val="multilevel"/>
    <w:tmpl w:val="E74E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67C0A"/>
    <w:multiLevelType w:val="multilevel"/>
    <w:tmpl w:val="BD36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03842"/>
    <w:multiLevelType w:val="multilevel"/>
    <w:tmpl w:val="D0E4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F1210"/>
    <w:multiLevelType w:val="multilevel"/>
    <w:tmpl w:val="351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AF74E6"/>
    <w:multiLevelType w:val="multilevel"/>
    <w:tmpl w:val="DFA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30173"/>
    <w:multiLevelType w:val="multilevel"/>
    <w:tmpl w:val="AEA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4E0532"/>
    <w:multiLevelType w:val="multilevel"/>
    <w:tmpl w:val="E262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AD6A36"/>
    <w:multiLevelType w:val="multilevel"/>
    <w:tmpl w:val="D02E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F4530F"/>
    <w:multiLevelType w:val="multilevel"/>
    <w:tmpl w:val="7EC8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F3FDD"/>
    <w:multiLevelType w:val="multilevel"/>
    <w:tmpl w:val="713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274B1C"/>
    <w:multiLevelType w:val="multilevel"/>
    <w:tmpl w:val="4D92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9528AE"/>
    <w:multiLevelType w:val="multilevel"/>
    <w:tmpl w:val="98E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2A2DD3"/>
    <w:multiLevelType w:val="multilevel"/>
    <w:tmpl w:val="433E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650AB6"/>
    <w:multiLevelType w:val="multilevel"/>
    <w:tmpl w:val="580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5A5D07"/>
    <w:multiLevelType w:val="multilevel"/>
    <w:tmpl w:val="2F6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F75935"/>
    <w:multiLevelType w:val="multilevel"/>
    <w:tmpl w:val="0AB4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203842"/>
    <w:multiLevelType w:val="multilevel"/>
    <w:tmpl w:val="D212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8A0F3A"/>
    <w:multiLevelType w:val="multilevel"/>
    <w:tmpl w:val="C7BA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302324"/>
    <w:multiLevelType w:val="multilevel"/>
    <w:tmpl w:val="9C58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3F6A5C"/>
    <w:multiLevelType w:val="multilevel"/>
    <w:tmpl w:val="3CB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B41F16"/>
    <w:multiLevelType w:val="multilevel"/>
    <w:tmpl w:val="73FE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C366C0"/>
    <w:multiLevelType w:val="multilevel"/>
    <w:tmpl w:val="36A6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4214547">
    <w:abstractNumId w:val="10"/>
  </w:num>
  <w:num w:numId="2" w16cid:durableId="360324705">
    <w:abstractNumId w:val="5"/>
  </w:num>
  <w:num w:numId="3" w16cid:durableId="1534541561">
    <w:abstractNumId w:val="9"/>
  </w:num>
  <w:num w:numId="4" w16cid:durableId="1416783231">
    <w:abstractNumId w:val="26"/>
  </w:num>
  <w:num w:numId="5" w16cid:durableId="241067598">
    <w:abstractNumId w:val="1"/>
  </w:num>
  <w:num w:numId="6" w16cid:durableId="764224508">
    <w:abstractNumId w:val="28"/>
  </w:num>
  <w:num w:numId="7" w16cid:durableId="668293952">
    <w:abstractNumId w:val="4"/>
  </w:num>
  <w:num w:numId="8" w16cid:durableId="1572349072">
    <w:abstractNumId w:val="6"/>
  </w:num>
  <w:num w:numId="9" w16cid:durableId="1161039236">
    <w:abstractNumId w:val="0"/>
  </w:num>
  <w:num w:numId="10" w16cid:durableId="1978144080">
    <w:abstractNumId w:val="27"/>
  </w:num>
  <w:num w:numId="11" w16cid:durableId="486938676">
    <w:abstractNumId w:val="14"/>
  </w:num>
  <w:num w:numId="12" w16cid:durableId="398747943">
    <w:abstractNumId w:val="23"/>
  </w:num>
  <w:num w:numId="13" w16cid:durableId="840120852">
    <w:abstractNumId w:val="8"/>
  </w:num>
  <w:num w:numId="14" w16cid:durableId="857736154">
    <w:abstractNumId w:val="15"/>
  </w:num>
  <w:num w:numId="15" w16cid:durableId="4598459">
    <w:abstractNumId w:val="12"/>
  </w:num>
  <w:num w:numId="16" w16cid:durableId="941303648">
    <w:abstractNumId w:val="13"/>
  </w:num>
  <w:num w:numId="17" w16cid:durableId="1454053493">
    <w:abstractNumId w:val="11"/>
  </w:num>
  <w:num w:numId="18" w16cid:durableId="1423796274">
    <w:abstractNumId w:val="24"/>
  </w:num>
  <w:num w:numId="19" w16cid:durableId="543714729">
    <w:abstractNumId w:val="18"/>
  </w:num>
  <w:num w:numId="20" w16cid:durableId="1836995277">
    <w:abstractNumId w:val="21"/>
  </w:num>
  <w:num w:numId="21" w16cid:durableId="2065445601">
    <w:abstractNumId w:val="19"/>
  </w:num>
  <w:num w:numId="22" w16cid:durableId="761340959">
    <w:abstractNumId w:val="29"/>
  </w:num>
  <w:num w:numId="23" w16cid:durableId="1006400489">
    <w:abstractNumId w:val="3"/>
  </w:num>
  <w:num w:numId="24" w16cid:durableId="859898699">
    <w:abstractNumId w:val="16"/>
  </w:num>
  <w:num w:numId="25" w16cid:durableId="1705054177">
    <w:abstractNumId w:val="2"/>
  </w:num>
  <w:num w:numId="26" w16cid:durableId="1034235998">
    <w:abstractNumId w:val="17"/>
  </w:num>
  <w:num w:numId="27" w16cid:durableId="1004893719">
    <w:abstractNumId w:val="7"/>
  </w:num>
  <w:num w:numId="28" w16cid:durableId="512884808">
    <w:abstractNumId w:val="25"/>
  </w:num>
  <w:num w:numId="29" w16cid:durableId="1454906180">
    <w:abstractNumId w:val="22"/>
  </w:num>
  <w:num w:numId="30" w16cid:durableId="16566460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E0"/>
    <w:rsid w:val="00042A7B"/>
    <w:rsid w:val="0009361B"/>
    <w:rsid w:val="001B2F37"/>
    <w:rsid w:val="00276BA9"/>
    <w:rsid w:val="002E1FB3"/>
    <w:rsid w:val="002F76EF"/>
    <w:rsid w:val="00333A28"/>
    <w:rsid w:val="00382E5D"/>
    <w:rsid w:val="004A6EA8"/>
    <w:rsid w:val="005533E9"/>
    <w:rsid w:val="005E6DF5"/>
    <w:rsid w:val="00807358"/>
    <w:rsid w:val="008261E0"/>
    <w:rsid w:val="00846C17"/>
    <w:rsid w:val="008F6233"/>
    <w:rsid w:val="00A54242"/>
    <w:rsid w:val="00A641F1"/>
    <w:rsid w:val="00AA0DF2"/>
    <w:rsid w:val="00AD5F74"/>
    <w:rsid w:val="00B757C8"/>
    <w:rsid w:val="00CA76E2"/>
    <w:rsid w:val="00CF51E6"/>
    <w:rsid w:val="00D165C4"/>
    <w:rsid w:val="00D40887"/>
    <w:rsid w:val="00D64724"/>
    <w:rsid w:val="00E95A70"/>
    <w:rsid w:val="00EC0EAF"/>
    <w:rsid w:val="00F31266"/>
    <w:rsid w:val="00FF45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C823"/>
  <w15:chartTrackingRefBased/>
  <w15:docId w15:val="{1AB8D9D4-2406-4D35-92A9-846C4097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6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6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1E0"/>
    <w:rPr>
      <w:rFonts w:eastAsiaTheme="majorEastAsia" w:cstheme="majorBidi"/>
      <w:color w:val="272727" w:themeColor="text1" w:themeTint="D8"/>
    </w:rPr>
  </w:style>
  <w:style w:type="paragraph" w:styleId="Title">
    <w:name w:val="Title"/>
    <w:basedOn w:val="Normal"/>
    <w:next w:val="Normal"/>
    <w:link w:val="TitleChar"/>
    <w:uiPriority w:val="10"/>
    <w:qFormat/>
    <w:rsid w:val="00826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E0"/>
    <w:pPr>
      <w:spacing w:before="160"/>
      <w:jc w:val="center"/>
    </w:pPr>
    <w:rPr>
      <w:i/>
      <w:iCs/>
      <w:color w:val="404040" w:themeColor="text1" w:themeTint="BF"/>
    </w:rPr>
  </w:style>
  <w:style w:type="character" w:customStyle="1" w:styleId="QuoteChar">
    <w:name w:val="Quote Char"/>
    <w:basedOn w:val="DefaultParagraphFont"/>
    <w:link w:val="Quote"/>
    <w:uiPriority w:val="29"/>
    <w:rsid w:val="008261E0"/>
    <w:rPr>
      <w:i/>
      <w:iCs/>
      <w:color w:val="404040" w:themeColor="text1" w:themeTint="BF"/>
    </w:rPr>
  </w:style>
  <w:style w:type="paragraph" w:styleId="ListParagraph">
    <w:name w:val="List Paragraph"/>
    <w:basedOn w:val="Normal"/>
    <w:uiPriority w:val="34"/>
    <w:qFormat/>
    <w:rsid w:val="008261E0"/>
    <w:pPr>
      <w:ind w:left="720"/>
      <w:contextualSpacing/>
    </w:pPr>
  </w:style>
  <w:style w:type="character" w:styleId="IntenseEmphasis">
    <w:name w:val="Intense Emphasis"/>
    <w:basedOn w:val="DefaultParagraphFont"/>
    <w:uiPriority w:val="21"/>
    <w:qFormat/>
    <w:rsid w:val="008261E0"/>
    <w:rPr>
      <w:i/>
      <w:iCs/>
      <w:color w:val="0F4761" w:themeColor="accent1" w:themeShade="BF"/>
    </w:rPr>
  </w:style>
  <w:style w:type="paragraph" w:styleId="IntenseQuote">
    <w:name w:val="Intense Quote"/>
    <w:basedOn w:val="Normal"/>
    <w:next w:val="Normal"/>
    <w:link w:val="IntenseQuoteChar"/>
    <w:uiPriority w:val="30"/>
    <w:qFormat/>
    <w:rsid w:val="00826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1E0"/>
    <w:rPr>
      <w:i/>
      <w:iCs/>
      <w:color w:val="0F4761" w:themeColor="accent1" w:themeShade="BF"/>
    </w:rPr>
  </w:style>
  <w:style w:type="character" w:styleId="IntenseReference">
    <w:name w:val="Intense Reference"/>
    <w:basedOn w:val="DefaultParagraphFont"/>
    <w:uiPriority w:val="32"/>
    <w:qFormat/>
    <w:rsid w:val="008261E0"/>
    <w:rPr>
      <w:b/>
      <w:bCs/>
      <w:smallCaps/>
      <w:color w:val="0F4761" w:themeColor="accent1" w:themeShade="BF"/>
      <w:spacing w:val="5"/>
    </w:rPr>
  </w:style>
  <w:style w:type="paragraph" w:customStyle="1" w:styleId="ct2">
    <w:name w:val="ct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ct3">
    <w:name w:val="ct3"/>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F4591"/>
    <w:rPr>
      <w:color w:val="0000FF"/>
      <w:u w:val="single"/>
    </w:rPr>
  </w:style>
  <w:style w:type="paragraph" w:customStyle="1" w:styleId="tx1">
    <w:name w:val="tx1"/>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
    <w:name w:val="tx"/>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2">
    <w:name w:val="tx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h2">
    <w:name w:val="h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n">
    <w:name w:val="fn"/>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09215">
      <w:bodyDiv w:val="1"/>
      <w:marLeft w:val="0"/>
      <w:marRight w:val="0"/>
      <w:marTop w:val="0"/>
      <w:marBottom w:val="0"/>
      <w:divBdr>
        <w:top w:val="none" w:sz="0" w:space="0" w:color="auto"/>
        <w:left w:val="none" w:sz="0" w:space="0" w:color="auto"/>
        <w:bottom w:val="none" w:sz="0" w:space="0" w:color="auto"/>
        <w:right w:val="none" w:sz="0" w:space="0" w:color="auto"/>
      </w:divBdr>
      <w:divsChild>
        <w:div w:id="2084792989">
          <w:marLeft w:val="0"/>
          <w:marRight w:val="0"/>
          <w:marTop w:val="240"/>
          <w:marBottom w:val="0"/>
          <w:divBdr>
            <w:top w:val="none" w:sz="0" w:space="0" w:color="auto"/>
            <w:left w:val="none" w:sz="0" w:space="0" w:color="auto"/>
            <w:bottom w:val="none" w:sz="0" w:space="0" w:color="auto"/>
            <w:right w:val="none" w:sz="0" w:space="0" w:color="auto"/>
          </w:divBdr>
        </w:div>
      </w:divsChild>
    </w:div>
    <w:div w:id="1232085676">
      <w:bodyDiv w:val="1"/>
      <w:marLeft w:val="0"/>
      <w:marRight w:val="0"/>
      <w:marTop w:val="0"/>
      <w:marBottom w:val="0"/>
      <w:divBdr>
        <w:top w:val="none" w:sz="0" w:space="0" w:color="auto"/>
        <w:left w:val="none" w:sz="0" w:space="0" w:color="auto"/>
        <w:bottom w:val="none" w:sz="0" w:space="0" w:color="auto"/>
        <w:right w:val="none" w:sz="0" w:space="0" w:color="auto"/>
      </w:divBdr>
      <w:divsChild>
        <w:div w:id="771778666">
          <w:marLeft w:val="0"/>
          <w:marRight w:val="0"/>
          <w:marTop w:val="240"/>
          <w:marBottom w:val="0"/>
          <w:divBdr>
            <w:top w:val="none" w:sz="0" w:space="0" w:color="auto"/>
            <w:left w:val="none" w:sz="0" w:space="0" w:color="auto"/>
            <w:bottom w:val="none" w:sz="0" w:space="0" w:color="auto"/>
            <w:right w:val="none" w:sz="0" w:space="0" w:color="auto"/>
          </w:divBdr>
        </w:div>
      </w:divsChild>
    </w:div>
    <w:div w:id="1710297718">
      <w:bodyDiv w:val="1"/>
      <w:marLeft w:val="0"/>
      <w:marRight w:val="0"/>
      <w:marTop w:val="0"/>
      <w:marBottom w:val="0"/>
      <w:divBdr>
        <w:top w:val="none" w:sz="0" w:space="0" w:color="auto"/>
        <w:left w:val="none" w:sz="0" w:space="0" w:color="auto"/>
        <w:bottom w:val="none" w:sz="0" w:space="0" w:color="auto"/>
        <w:right w:val="none" w:sz="0" w:space="0" w:color="auto"/>
      </w:divBdr>
    </w:div>
    <w:div w:id="1835291710">
      <w:bodyDiv w:val="1"/>
      <w:marLeft w:val="0"/>
      <w:marRight w:val="0"/>
      <w:marTop w:val="0"/>
      <w:marBottom w:val="0"/>
      <w:divBdr>
        <w:top w:val="none" w:sz="0" w:space="0" w:color="auto"/>
        <w:left w:val="none" w:sz="0" w:space="0" w:color="auto"/>
        <w:bottom w:val="none" w:sz="0" w:space="0" w:color="auto"/>
        <w:right w:val="none" w:sz="0" w:space="0" w:color="auto"/>
      </w:divBdr>
      <w:divsChild>
        <w:div w:id="2088069387">
          <w:marLeft w:val="0"/>
          <w:marRight w:val="0"/>
          <w:marTop w:val="240"/>
          <w:marBottom w:val="0"/>
          <w:divBdr>
            <w:top w:val="none" w:sz="0" w:space="0" w:color="auto"/>
            <w:left w:val="none" w:sz="0" w:space="0" w:color="auto"/>
            <w:bottom w:val="none" w:sz="0" w:space="0" w:color="auto"/>
            <w:right w:val="none" w:sz="0" w:space="0" w:color="auto"/>
          </w:divBdr>
        </w:div>
      </w:divsChild>
    </w:div>
    <w:div w:id="2006742429">
      <w:bodyDiv w:val="1"/>
      <w:marLeft w:val="0"/>
      <w:marRight w:val="0"/>
      <w:marTop w:val="0"/>
      <w:marBottom w:val="0"/>
      <w:divBdr>
        <w:top w:val="none" w:sz="0" w:space="0" w:color="auto"/>
        <w:left w:val="none" w:sz="0" w:space="0" w:color="auto"/>
        <w:bottom w:val="none" w:sz="0" w:space="0" w:color="auto"/>
        <w:right w:val="none" w:sz="0" w:space="0" w:color="auto"/>
      </w:divBdr>
      <w:divsChild>
        <w:div w:id="736170622">
          <w:marLeft w:val="0"/>
          <w:marRight w:val="0"/>
          <w:marTop w:val="0"/>
          <w:marBottom w:val="0"/>
          <w:divBdr>
            <w:top w:val="none" w:sz="0" w:space="0" w:color="auto"/>
            <w:left w:val="none" w:sz="0" w:space="0" w:color="auto"/>
            <w:bottom w:val="none" w:sz="0" w:space="0" w:color="auto"/>
            <w:right w:val="none" w:sz="0" w:space="0" w:color="auto"/>
          </w:divBdr>
          <w:divsChild>
            <w:div w:id="205483019">
              <w:marLeft w:val="0"/>
              <w:marRight w:val="0"/>
              <w:marTop w:val="0"/>
              <w:marBottom w:val="120"/>
              <w:divBdr>
                <w:top w:val="single" w:sz="2" w:space="0" w:color="000000"/>
                <w:left w:val="single" w:sz="2" w:space="0" w:color="000000"/>
                <w:bottom w:val="single" w:sz="2" w:space="0" w:color="000000"/>
                <w:right w:val="single" w:sz="2" w:space="0" w:color="000000"/>
              </w:divBdr>
            </w:div>
            <w:div w:id="324287886">
              <w:marLeft w:val="0"/>
              <w:marRight w:val="0"/>
              <w:marTop w:val="0"/>
              <w:marBottom w:val="0"/>
              <w:divBdr>
                <w:top w:val="single" w:sz="2" w:space="0" w:color="000000"/>
                <w:left w:val="single" w:sz="2" w:space="0" w:color="000000"/>
                <w:bottom w:val="single" w:sz="2" w:space="0" w:color="000000"/>
                <w:right w:val="single" w:sz="2" w:space="0" w:color="000000"/>
              </w:divBdr>
            </w:div>
            <w:div w:id="434443586">
              <w:marLeft w:val="0"/>
              <w:marRight w:val="0"/>
              <w:marTop w:val="384"/>
              <w:marBottom w:val="120"/>
              <w:divBdr>
                <w:top w:val="single" w:sz="2" w:space="0" w:color="000000"/>
                <w:left w:val="single" w:sz="2" w:space="0" w:color="000000"/>
                <w:bottom w:val="single" w:sz="2" w:space="0" w:color="000000"/>
                <w:right w:val="single" w:sz="2" w:space="0" w:color="000000"/>
              </w:divBdr>
            </w:div>
            <w:div w:id="186256172">
              <w:marLeft w:val="0"/>
              <w:marRight w:val="0"/>
              <w:marTop w:val="0"/>
              <w:marBottom w:val="0"/>
              <w:divBdr>
                <w:top w:val="single" w:sz="2" w:space="0" w:color="000000"/>
                <w:left w:val="single" w:sz="2" w:space="0" w:color="000000"/>
                <w:bottom w:val="single" w:sz="2" w:space="0" w:color="000000"/>
                <w:right w:val="single" w:sz="2" w:space="0" w:color="000000"/>
              </w:divBdr>
            </w:div>
            <w:div w:id="281348872">
              <w:marLeft w:val="0"/>
              <w:marRight w:val="0"/>
              <w:marTop w:val="0"/>
              <w:marBottom w:val="0"/>
              <w:divBdr>
                <w:top w:val="single" w:sz="2" w:space="0" w:color="000000"/>
                <w:left w:val="single" w:sz="2" w:space="0" w:color="000000"/>
                <w:bottom w:val="single" w:sz="2" w:space="0" w:color="000000"/>
                <w:right w:val="single" w:sz="2" w:space="0" w:color="000000"/>
              </w:divBdr>
            </w:div>
            <w:div w:id="1116800366">
              <w:marLeft w:val="0"/>
              <w:marRight w:val="0"/>
              <w:marTop w:val="0"/>
              <w:marBottom w:val="0"/>
              <w:divBdr>
                <w:top w:val="single" w:sz="2" w:space="0" w:color="000000"/>
                <w:left w:val="single" w:sz="2" w:space="0" w:color="000000"/>
                <w:bottom w:val="single" w:sz="2" w:space="0" w:color="000000"/>
                <w:right w:val="single" w:sz="2" w:space="0" w:color="000000"/>
              </w:divBdr>
            </w:div>
            <w:div w:id="1403479865">
              <w:marLeft w:val="0"/>
              <w:marRight w:val="0"/>
              <w:marTop w:val="0"/>
              <w:marBottom w:val="0"/>
              <w:divBdr>
                <w:top w:val="single" w:sz="2" w:space="0" w:color="000000"/>
                <w:left w:val="single" w:sz="2" w:space="0" w:color="000000"/>
                <w:bottom w:val="single" w:sz="2" w:space="0" w:color="000000"/>
                <w:right w:val="single" w:sz="2" w:space="0" w:color="000000"/>
              </w:divBdr>
            </w:div>
            <w:div w:id="588848488">
              <w:marLeft w:val="0"/>
              <w:marRight w:val="0"/>
              <w:marTop w:val="0"/>
              <w:marBottom w:val="0"/>
              <w:divBdr>
                <w:top w:val="single" w:sz="2" w:space="0" w:color="000000"/>
                <w:left w:val="single" w:sz="2" w:space="0" w:color="000000"/>
                <w:bottom w:val="single" w:sz="2" w:space="0" w:color="000000"/>
                <w:right w:val="single" w:sz="2" w:space="0" w:color="000000"/>
              </w:divBdr>
            </w:div>
            <w:div w:id="577327460">
              <w:marLeft w:val="0"/>
              <w:marRight w:val="0"/>
              <w:marTop w:val="384"/>
              <w:marBottom w:val="120"/>
              <w:divBdr>
                <w:top w:val="single" w:sz="2" w:space="0" w:color="000000"/>
                <w:left w:val="single" w:sz="2" w:space="0" w:color="000000"/>
                <w:bottom w:val="single" w:sz="2" w:space="0" w:color="000000"/>
                <w:right w:val="single" w:sz="2" w:space="0" w:color="000000"/>
              </w:divBdr>
            </w:div>
            <w:div w:id="142475912">
              <w:marLeft w:val="0"/>
              <w:marRight w:val="0"/>
              <w:marTop w:val="0"/>
              <w:marBottom w:val="0"/>
              <w:divBdr>
                <w:top w:val="single" w:sz="2" w:space="0" w:color="000000"/>
                <w:left w:val="single" w:sz="2" w:space="0" w:color="000000"/>
                <w:bottom w:val="single" w:sz="2" w:space="0" w:color="000000"/>
                <w:right w:val="single" w:sz="2" w:space="0" w:color="000000"/>
              </w:divBdr>
            </w:div>
            <w:div w:id="500966936">
              <w:marLeft w:val="0"/>
              <w:marRight w:val="0"/>
              <w:marTop w:val="0"/>
              <w:marBottom w:val="0"/>
              <w:divBdr>
                <w:top w:val="single" w:sz="2" w:space="0" w:color="000000"/>
                <w:left w:val="single" w:sz="2" w:space="0" w:color="000000"/>
                <w:bottom w:val="single" w:sz="2" w:space="0" w:color="000000"/>
                <w:right w:val="single" w:sz="2" w:space="0" w:color="000000"/>
              </w:divBdr>
            </w:div>
            <w:div w:id="2068799004">
              <w:marLeft w:val="0"/>
              <w:marRight w:val="0"/>
              <w:marTop w:val="0"/>
              <w:marBottom w:val="0"/>
              <w:divBdr>
                <w:top w:val="single" w:sz="2" w:space="0" w:color="000000"/>
                <w:left w:val="single" w:sz="2" w:space="0" w:color="000000"/>
                <w:bottom w:val="single" w:sz="2" w:space="0" w:color="000000"/>
                <w:right w:val="single" w:sz="2" w:space="0" w:color="000000"/>
              </w:divBdr>
            </w:div>
            <w:div w:id="1948192762">
              <w:marLeft w:val="0"/>
              <w:marRight w:val="0"/>
              <w:marTop w:val="0"/>
              <w:marBottom w:val="0"/>
              <w:divBdr>
                <w:top w:val="single" w:sz="2" w:space="0" w:color="000000"/>
                <w:left w:val="single" w:sz="2" w:space="0" w:color="000000"/>
                <w:bottom w:val="single" w:sz="2" w:space="0" w:color="000000"/>
                <w:right w:val="single" w:sz="2" w:space="0" w:color="000000"/>
              </w:divBdr>
            </w:div>
            <w:div w:id="125441084">
              <w:marLeft w:val="0"/>
              <w:marRight w:val="0"/>
              <w:marTop w:val="0"/>
              <w:marBottom w:val="0"/>
              <w:divBdr>
                <w:top w:val="single" w:sz="2" w:space="0" w:color="000000"/>
                <w:left w:val="single" w:sz="2" w:space="0" w:color="000000"/>
                <w:bottom w:val="single" w:sz="2" w:space="0" w:color="000000"/>
                <w:right w:val="single" w:sz="2" w:space="0" w:color="000000"/>
              </w:divBdr>
            </w:div>
            <w:div w:id="1616137071">
              <w:marLeft w:val="0"/>
              <w:marRight w:val="0"/>
              <w:marTop w:val="384"/>
              <w:marBottom w:val="120"/>
              <w:divBdr>
                <w:top w:val="single" w:sz="2" w:space="0" w:color="000000"/>
                <w:left w:val="single" w:sz="2" w:space="0" w:color="000000"/>
                <w:bottom w:val="single" w:sz="2" w:space="0" w:color="000000"/>
                <w:right w:val="single" w:sz="2" w:space="0" w:color="000000"/>
              </w:divBdr>
            </w:div>
            <w:div w:id="194973854">
              <w:marLeft w:val="0"/>
              <w:marRight w:val="0"/>
              <w:marTop w:val="0"/>
              <w:marBottom w:val="0"/>
              <w:divBdr>
                <w:top w:val="single" w:sz="2" w:space="0" w:color="000000"/>
                <w:left w:val="single" w:sz="2" w:space="0" w:color="000000"/>
                <w:bottom w:val="single" w:sz="2" w:space="0" w:color="000000"/>
                <w:right w:val="single" w:sz="2" w:space="0" w:color="000000"/>
              </w:divBdr>
            </w:div>
            <w:div w:id="355695432">
              <w:marLeft w:val="0"/>
              <w:marRight w:val="0"/>
              <w:marTop w:val="0"/>
              <w:marBottom w:val="0"/>
              <w:divBdr>
                <w:top w:val="single" w:sz="2" w:space="0" w:color="000000"/>
                <w:left w:val="single" w:sz="2" w:space="0" w:color="000000"/>
                <w:bottom w:val="single" w:sz="2" w:space="0" w:color="000000"/>
                <w:right w:val="single" w:sz="2" w:space="0" w:color="000000"/>
              </w:divBdr>
            </w:div>
            <w:div w:id="320501302">
              <w:marLeft w:val="0"/>
              <w:marRight w:val="0"/>
              <w:marTop w:val="0"/>
              <w:marBottom w:val="0"/>
              <w:divBdr>
                <w:top w:val="single" w:sz="2" w:space="0" w:color="000000"/>
                <w:left w:val="single" w:sz="2" w:space="0" w:color="000000"/>
                <w:bottom w:val="single" w:sz="2" w:space="0" w:color="000000"/>
                <w:right w:val="single" w:sz="2" w:space="0" w:color="000000"/>
              </w:divBdr>
            </w:div>
            <w:div w:id="381176138">
              <w:marLeft w:val="0"/>
              <w:marRight w:val="0"/>
              <w:marTop w:val="384"/>
              <w:marBottom w:val="120"/>
              <w:divBdr>
                <w:top w:val="single" w:sz="2" w:space="0" w:color="000000"/>
                <w:left w:val="single" w:sz="2" w:space="0" w:color="000000"/>
                <w:bottom w:val="single" w:sz="2" w:space="0" w:color="000000"/>
                <w:right w:val="single" w:sz="2" w:space="0" w:color="000000"/>
              </w:divBdr>
            </w:div>
            <w:div w:id="663321472">
              <w:marLeft w:val="0"/>
              <w:marRight w:val="0"/>
              <w:marTop w:val="0"/>
              <w:marBottom w:val="0"/>
              <w:divBdr>
                <w:top w:val="single" w:sz="2" w:space="0" w:color="000000"/>
                <w:left w:val="single" w:sz="2" w:space="0" w:color="000000"/>
                <w:bottom w:val="single" w:sz="2" w:space="0" w:color="000000"/>
                <w:right w:val="single" w:sz="2" w:space="0" w:color="000000"/>
              </w:divBdr>
            </w:div>
            <w:div w:id="1154026361">
              <w:marLeft w:val="0"/>
              <w:marRight w:val="0"/>
              <w:marTop w:val="0"/>
              <w:marBottom w:val="0"/>
              <w:divBdr>
                <w:top w:val="single" w:sz="2" w:space="0" w:color="000000"/>
                <w:left w:val="single" w:sz="2" w:space="0" w:color="000000"/>
                <w:bottom w:val="single" w:sz="2" w:space="0" w:color="000000"/>
                <w:right w:val="single" w:sz="2" w:space="0" w:color="000000"/>
              </w:divBdr>
            </w:div>
            <w:div w:id="856576295">
              <w:marLeft w:val="0"/>
              <w:marRight w:val="0"/>
              <w:marTop w:val="0"/>
              <w:marBottom w:val="0"/>
              <w:divBdr>
                <w:top w:val="single" w:sz="2" w:space="0" w:color="000000"/>
                <w:left w:val="single" w:sz="2" w:space="0" w:color="000000"/>
                <w:bottom w:val="single" w:sz="2" w:space="0" w:color="000000"/>
                <w:right w:val="single" w:sz="2" w:space="0" w:color="000000"/>
              </w:divBdr>
            </w:div>
            <w:div w:id="1520044171">
              <w:marLeft w:val="0"/>
              <w:marRight w:val="0"/>
              <w:marTop w:val="0"/>
              <w:marBottom w:val="0"/>
              <w:divBdr>
                <w:top w:val="single" w:sz="2" w:space="0" w:color="000000"/>
                <w:left w:val="single" w:sz="2" w:space="0" w:color="000000"/>
                <w:bottom w:val="single" w:sz="2" w:space="0" w:color="000000"/>
                <w:right w:val="single" w:sz="2" w:space="0" w:color="000000"/>
              </w:divBdr>
            </w:div>
            <w:div w:id="1349605054">
              <w:marLeft w:val="0"/>
              <w:marRight w:val="0"/>
              <w:marTop w:val="0"/>
              <w:marBottom w:val="0"/>
              <w:divBdr>
                <w:top w:val="single" w:sz="2" w:space="0" w:color="000000"/>
                <w:left w:val="single" w:sz="2" w:space="0" w:color="000000"/>
                <w:bottom w:val="single" w:sz="2" w:space="0" w:color="000000"/>
                <w:right w:val="single" w:sz="2" w:space="0" w:color="000000"/>
              </w:divBdr>
            </w:div>
            <w:div w:id="1518542555">
              <w:marLeft w:val="0"/>
              <w:marRight w:val="0"/>
              <w:marTop w:val="0"/>
              <w:marBottom w:val="0"/>
              <w:divBdr>
                <w:top w:val="single" w:sz="2" w:space="0" w:color="000000"/>
                <w:left w:val="single" w:sz="2" w:space="0" w:color="000000"/>
                <w:bottom w:val="single" w:sz="2" w:space="0" w:color="000000"/>
                <w:right w:val="single" w:sz="2" w:space="0" w:color="000000"/>
              </w:divBdr>
            </w:div>
            <w:div w:id="1253201204">
              <w:marLeft w:val="0"/>
              <w:marRight w:val="0"/>
              <w:marTop w:val="0"/>
              <w:marBottom w:val="0"/>
              <w:divBdr>
                <w:top w:val="single" w:sz="2" w:space="0" w:color="000000"/>
                <w:left w:val="single" w:sz="2" w:space="0" w:color="000000"/>
                <w:bottom w:val="single" w:sz="2" w:space="0" w:color="000000"/>
                <w:right w:val="single" w:sz="2" w:space="0" w:color="000000"/>
              </w:divBdr>
            </w:div>
            <w:div w:id="1043947640">
              <w:marLeft w:val="0"/>
              <w:marRight w:val="0"/>
              <w:marTop w:val="0"/>
              <w:marBottom w:val="0"/>
              <w:divBdr>
                <w:top w:val="single" w:sz="2" w:space="0" w:color="000000"/>
                <w:left w:val="single" w:sz="2" w:space="0" w:color="000000"/>
                <w:bottom w:val="single" w:sz="2" w:space="0" w:color="000000"/>
                <w:right w:val="single" w:sz="2" w:space="0" w:color="000000"/>
              </w:divBdr>
            </w:div>
            <w:div w:id="2019384461">
              <w:marLeft w:val="0"/>
              <w:marRight w:val="0"/>
              <w:marTop w:val="0"/>
              <w:marBottom w:val="0"/>
              <w:divBdr>
                <w:top w:val="single" w:sz="2" w:space="0" w:color="000000"/>
                <w:left w:val="single" w:sz="2" w:space="0" w:color="000000"/>
                <w:bottom w:val="single" w:sz="2" w:space="0" w:color="000000"/>
                <w:right w:val="single" w:sz="2" w:space="0" w:color="000000"/>
              </w:divBdr>
            </w:div>
            <w:div w:id="924190737">
              <w:marLeft w:val="0"/>
              <w:marRight w:val="0"/>
              <w:marTop w:val="0"/>
              <w:marBottom w:val="0"/>
              <w:divBdr>
                <w:top w:val="single" w:sz="2" w:space="0" w:color="000000"/>
                <w:left w:val="single" w:sz="2" w:space="0" w:color="000000"/>
                <w:bottom w:val="single" w:sz="2" w:space="0" w:color="000000"/>
                <w:right w:val="single" w:sz="2" w:space="0" w:color="000000"/>
              </w:divBdr>
            </w:div>
            <w:div w:id="2034727993">
              <w:marLeft w:val="0"/>
              <w:marRight w:val="0"/>
              <w:marTop w:val="0"/>
              <w:marBottom w:val="0"/>
              <w:divBdr>
                <w:top w:val="single" w:sz="2" w:space="0" w:color="000000"/>
                <w:left w:val="single" w:sz="2" w:space="0" w:color="000000"/>
                <w:bottom w:val="single" w:sz="2" w:space="0" w:color="000000"/>
                <w:right w:val="single" w:sz="2" w:space="0" w:color="000000"/>
              </w:divBdr>
            </w:div>
            <w:div w:id="818184176">
              <w:marLeft w:val="0"/>
              <w:marRight w:val="0"/>
              <w:marTop w:val="0"/>
              <w:marBottom w:val="0"/>
              <w:divBdr>
                <w:top w:val="single" w:sz="2" w:space="0" w:color="000000"/>
                <w:left w:val="single" w:sz="2" w:space="0" w:color="000000"/>
                <w:bottom w:val="single" w:sz="2" w:space="0" w:color="000000"/>
                <w:right w:val="single" w:sz="2" w:space="0" w:color="000000"/>
              </w:divBdr>
            </w:div>
            <w:div w:id="919142423">
              <w:marLeft w:val="0"/>
              <w:marRight w:val="0"/>
              <w:marTop w:val="0"/>
              <w:marBottom w:val="0"/>
              <w:divBdr>
                <w:top w:val="single" w:sz="2" w:space="0" w:color="000000"/>
                <w:left w:val="single" w:sz="2" w:space="0" w:color="000000"/>
                <w:bottom w:val="single" w:sz="2" w:space="0" w:color="000000"/>
                <w:right w:val="single" w:sz="2" w:space="0" w:color="000000"/>
              </w:divBdr>
            </w:div>
            <w:div w:id="2014380644">
              <w:marLeft w:val="0"/>
              <w:marRight w:val="0"/>
              <w:marTop w:val="0"/>
              <w:marBottom w:val="0"/>
              <w:divBdr>
                <w:top w:val="single" w:sz="2" w:space="0" w:color="000000"/>
                <w:left w:val="single" w:sz="2" w:space="0" w:color="000000"/>
                <w:bottom w:val="single" w:sz="2" w:space="0" w:color="000000"/>
                <w:right w:val="single" w:sz="2" w:space="0" w:color="000000"/>
              </w:divBdr>
            </w:div>
            <w:div w:id="933169396">
              <w:marLeft w:val="0"/>
              <w:marRight w:val="0"/>
              <w:marTop w:val="0"/>
              <w:marBottom w:val="0"/>
              <w:divBdr>
                <w:top w:val="single" w:sz="2" w:space="0" w:color="000000"/>
                <w:left w:val="single" w:sz="2" w:space="0" w:color="000000"/>
                <w:bottom w:val="single" w:sz="2" w:space="0" w:color="000000"/>
                <w:right w:val="single" w:sz="2" w:space="0" w:color="000000"/>
              </w:divBdr>
            </w:div>
            <w:div w:id="282075901">
              <w:marLeft w:val="0"/>
              <w:marRight w:val="0"/>
              <w:marTop w:val="0"/>
              <w:marBottom w:val="0"/>
              <w:divBdr>
                <w:top w:val="single" w:sz="2" w:space="0" w:color="000000"/>
                <w:left w:val="single" w:sz="2" w:space="0" w:color="000000"/>
                <w:bottom w:val="single" w:sz="2" w:space="0" w:color="000000"/>
                <w:right w:val="single" w:sz="2" w:space="0" w:color="000000"/>
              </w:divBdr>
            </w:div>
            <w:div w:id="1586458459">
              <w:marLeft w:val="0"/>
              <w:marRight w:val="0"/>
              <w:marTop w:val="0"/>
              <w:marBottom w:val="0"/>
              <w:divBdr>
                <w:top w:val="single" w:sz="2" w:space="0" w:color="000000"/>
                <w:left w:val="single" w:sz="2" w:space="0" w:color="000000"/>
                <w:bottom w:val="single" w:sz="2" w:space="0" w:color="000000"/>
                <w:right w:val="single" w:sz="2" w:space="0" w:color="000000"/>
              </w:divBdr>
            </w:div>
            <w:div w:id="364253404">
              <w:marLeft w:val="0"/>
              <w:marRight w:val="0"/>
              <w:marTop w:val="384"/>
              <w:marBottom w:val="120"/>
              <w:divBdr>
                <w:top w:val="single" w:sz="2" w:space="0" w:color="000000"/>
                <w:left w:val="single" w:sz="2" w:space="0" w:color="000000"/>
                <w:bottom w:val="single" w:sz="2" w:space="0" w:color="000000"/>
                <w:right w:val="single" w:sz="2" w:space="0" w:color="000000"/>
              </w:divBdr>
            </w:div>
            <w:div w:id="1727607215">
              <w:marLeft w:val="0"/>
              <w:marRight w:val="0"/>
              <w:marTop w:val="0"/>
              <w:marBottom w:val="0"/>
              <w:divBdr>
                <w:top w:val="single" w:sz="2" w:space="0" w:color="000000"/>
                <w:left w:val="single" w:sz="2" w:space="0" w:color="000000"/>
                <w:bottom w:val="single" w:sz="2" w:space="0" w:color="000000"/>
                <w:right w:val="single" w:sz="2" w:space="0" w:color="000000"/>
              </w:divBdr>
            </w:div>
            <w:div w:id="1887791146">
              <w:marLeft w:val="0"/>
              <w:marRight w:val="0"/>
              <w:marTop w:val="0"/>
              <w:marBottom w:val="0"/>
              <w:divBdr>
                <w:top w:val="single" w:sz="2" w:space="0" w:color="000000"/>
                <w:left w:val="single" w:sz="2" w:space="0" w:color="000000"/>
                <w:bottom w:val="single" w:sz="2" w:space="0" w:color="000000"/>
                <w:right w:val="single" w:sz="2" w:space="0" w:color="000000"/>
              </w:divBdr>
            </w:div>
            <w:div w:id="697505507">
              <w:marLeft w:val="0"/>
              <w:marRight w:val="0"/>
              <w:marTop w:val="0"/>
              <w:marBottom w:val="0"/>
              <w:divBdr>
                <w:top w:val="single" w:sz="2" w:space="0" w:color="000000"/>
                <w:left w:val="single" w:sz="2" w:space="0" w:color="000000"/>
                <w:bottom w:val="single" w:sz="2" w:space="0" w:color="000000"/>
                <w:right w:val="single" w:sz="2" w:space="0" w:color="000000"/>
              </w:divBdr>
            </w:div>
            <w:div w:id="573244849">
              <w:marLeft w:val="0"/>
              <w:marRight w:val="0"/>
              <w:marTop w:val="0"/>
              <w:marBottom w:val="0"/>
              <w:divBdr>
                <w:top w:val="single" w:sz="2" w:space="0" w:color="000000"/>
                <w:left w:val="single" w:sz="2" w:space="0" w:color="000000"/>
                <w:bottom w:val="single" w:sz="2" w:space="0" w:color="000000"/>
                <w:right w:val="single" w:sz="2" w:space="0" w:color="000000"/>
              </w:divBdr>
            </w:div>
            <w:div w:id="1417559381">
              <w:marLeft w:val="0"/>
              <w:marRight w:val="0"/>
              <w:marTop w:val="0"/>
              <w:marBottom w:val="0"/>
              <w:divBdr>
                <w:top w:val="single" w:sz="2" w:space="0" w:color="000000"/>
                <w:left w:val="single" w:sz="2" w:space="0" w:color="000000"/>
                <w:bottom w:val="single" w:sz="2" w:space="0" w:color="000000"/>
                <w:right w:val="single" w:sz="2" w:space="0" w:color="000000"/>
              </w:divBdr>
            </w:div>
            <w:div w:id="1099132711">
              <w:marLeft w:val="0"/>
              <w:marRight w:val="0"/>
              <w:marTop w:val="0"/>
              <w:marBottom w:val="0"/>
              <w:divBdr>
                <w:top w:val="single" w:sz="2" w:space="0" w:color="000000"/>
                <w:left w:val="single" w:sz="2" w:space="0" w:color="000000"/>
                <w:bottom w:val="single" w:sz="2" w:space="0" w:color="000000"/>
                <w:right w:val="single" w:sz="2" w:space="0" w:color="000000"/>
              </w:divBdr>
            </w:div>
            <w:div w:id="1342200493">
              <w:marLeft w:val="0"/>
              <w:marRight w:val="0"/>
              <w:marTop w:val="0"/>
              <w:marBottom w:val="0"/>
              <w:divBdr>
                <w:top w:val="single" w:sz="2" w:space="0" w:color="000000"/>
                <w:left w:val="single" w:sz="2" w:space="0" w:color="000000"/>
                <w:bottom w:val="single" w:sz="2" w:space="0" w:color="000000"/>
                <w:right w:val="single" w:sz="2" w:space="0" w:color="000000"/>
              </w:divBdr>
            </w:div>
            <w:div w:id="1080323220">
              <w:marLeft w:val="0"/>
              <w:marRight w:val="0"/>
              <w:marTop w:val="0"/>
              <w:marBottom w:val="0"/>
              <w:divBdr>
                <w:top w:val="single" w:sz="2" w:space="0" w:color="000000"/>
                <w:left w:val="single" w:sz="2" w:space="0" w:color="000000"/>
                <w:bottom w:val="single" w:sz="2" w:space="0" w:color="000000"/>
                <w:right w:val="single" w:sz="2" w:space="0" w:color="000000"/>
              </w:divBdr>
            </w:div>
            <w:div w:id="471022432">
              <w:marLeft w:val="0"/>
              <w:marRight w:val="0"/>
              <w:marTop w:val="0"/>
              <w:marBottom w:val="0"/>
              <w:divBdr>
                <w:top w:val="single" w:sz="2" w:space="0" w:color="000000"/>
                <w:left w:val="single" w:sz="2" w:space="0" w:color="000000"/>
                <w:bottom w:val="single" w:sz="2" w:space="0" w:color="000000"/>
                <w:right w:val="single" w:sz="2" w:space="0" w:color="000000"/>
              </w:divBdr>
            </w:div>
            <w:div w:id="1207722724">
              <w:marLeft w:val="0"/>
              <w:marRight w:val="0"/>
              <w:marTop w:val="0"/>
              <w:marBottom w:val="0"/>
              <w:divBdr>
                <w:top w:val="single" w:sz="2" w:space="0" w:color="000000"/>
                <w:left w:val="single" w:sz="2" w:space="0" w:color="000000"/>
                <w:bottom w:val="single" w:sz="2" w:space="0" w:color="000000"/>
                <w:right w:val="single" w:sz="2" w:space="0" w:color="000000"/>
              </w:divBdr>
            </w:div>
            <w:div w:id="1891307899">
              <w:marLeft w:val="0"/>
              <w:marRight w:val="0"/>
              <w:marTop w:val="0"/>
              <w:marBottom w:val="0"/>
              <w:divBdr>
                <w:top w:val="single" w:sz="2" w:space="0" w:color="000000"/>
                <w:left w:val="single" w:sz="2" w:space="0" w:color="000000"/>
                <w:bottom w:val="single" w:sz="2" w:space="0" w:color="000000"/>
                <w:right w:val="single" w:sz="2" w:space="0" w:color="000000"/>
              </w:divBdr>
            </w:div>
            <w:div w:id="1591739437">
              <w:marLeft w:val="0"/>
              <w:marRight w:val="0"/>
              <w:marTop w:val="0"/>
              <w:marBottom w:val="0"/>
              <w:divBdr>
                <w:top w:val="single" w:sz="2" w:space="0" w:color="000000"/>
                <w:left w:val="single" w:sz="2" w:space="0" w:color="000000"/>
                <w:bottom w:val="single" w:sz="2" w:space="0" w:color="000000"/>
                <w:right w:val="single" w:sz="2" w:space="0" w:color="000000"/>
              </w:divBdr>
            </w:div>
            <w:div w:id="698240244">
              <w:marLeft w:val="0"/>
              <w:marRight w:val="0"/>
              <w:marTop w:val="0"/>
              <w:marBottom w:val="0"/>
              <w:divBdr>
                <w:top w:val="single" w:sz="2" w:space="0" w:color="000000"/>
                <w:left w:val="single" w:sz="2" w:space="0" w:color="000000"/>
                <w:bottom w:val="single" w:sz="2" w:space="0" w:color="000000"/>
                <w:right w:val="single" w:sz="2" w:space="0" w:color="000000"/>
              </w:divBdr>
            </w:div>
            <w:div w:id="1807624883">
              <w:marLeft w:val="0"/>
              <w:marRight w:val="0"/>
              <w:marTop w:val="0"/>
              <w:marBottom w:val="0"/>
              <w:divBdr>
                <w:top w:val="single" w:sz="2" w:space="0" w:color="000000"/>
                <w:left w:val="single" w:sz="2" w:space="0" w:color="000000"/>
                <w:bottom w:val="single" w:sz="2" w:space="0" w:color="000000"/>
                <w:right w:val="single" w:sz="2" w:space="0" w:color="000000"/>
              </w:divBdr>
            </w:div>
            <w:div w:id="527721514">
              <w:marLeft w:val="0"/>
              <w:marRight w:val="0"/>
              <w:marTop w:val="0"/>
              <w:marBottom w:val="0"/>
              <w:divBdr>
                <w:top w:val="single" w:sz="2" w:space="0" w:color="000000"/>
                <w:left w:val="single" w:sz="2" w:space="0" w:color="000000"/>
                <w:bottom w:val="single" w:sz="2" w:space="0" w:color="000000"/>
                <w:right w:val="single" w:sz="2" w:space="0" w:color="000000"/>
              </w:divBdr>
            </w:div>
            <w:div w:id="1030062076">
              <w:marLeft w:val="0"/>
              <w:marRight w:val="0"/>
              <w:marTop w:val="0"/>
              <w:marBottom w:val="0"/>
              <w:divBdr>
                <w:top w:val="single" w:sz="2" w:space="0" w:color="000000"/>
                <w:left w:val="single" w:sz="2" w:space="0" w:color="000000"/>
                <w:bottom w:val="single" w:sz="2" w:space="0" w:color="000000"/>
                <w:right w:val="single" w:sz="2" w:space="0" w:color="000000"/>
              </w:divBdr>
            </w:div>
            <w:div w:id="135026652">
              <w:marLeft w:val="0"/>
              <w:marRight w:val="0"/>
              <w:marTop w:val="0"/>
              <w:marBottom w:val="0"/>
              <w:divBdr>
                <w:top w:val="single" w:sz="2" w:space="0" w:color="000000"/>
                <w:left w:val="single" w:sz="2" w:space="0" w:color="000000"/>
                <w:bottom w:val="single" w:sz="2" w:space="0" w:color="000000"/>
                <w:right w:val="single" w:sz="2" w:space="0" w:color="000000"/>
              </w:divBdr>
            </w:div>
            <w:div w:id="961377016">
              <w:marLeft w:val="0"/>
              <w:marRight w:val="0"/>
              <w:marTop w:val="0"/>
              <w:marBottom w:val="0"/>
              <w:divBdr>
                <w:top w:val="single" w:sz="2" w:space="0" w:color="000000"/>
                <w:left w:val="single" w:sz="2" w:space="0" w:color="000000"/>
                <w:bottom w:val="single" w:sz="2" w:space="0" w:color="000000"/>
                <w:right w:val="single" w:sz="2" w:space="0" w:color="000000"/>
              </w:divBdr>
            </w:div>
            <w:div w:id="1007365586">
              <w:marLeft w:val="0"/>
              <w:marRight w:val="0"/>
              <w:marTop w:val="0"/>
              <w:marBottom w:val="0"/>
              <w:divBdr>
                <w:top w:val="single" w:sz="2" w:space="0" w:color="000000"/>
                <w:left w:val="single" w:sz="2" w:space="0" w:color="000000"/>
                <w:bottom w:val="single" w:sz="2" w:space="0" w:color="000000"/>
                <w:right w:val="single" w:sz="2" w:space="0" w:color="000000"/>
              </w:divBdr>
            </w:div>
            <w:div w:id="1410425847">
              <w:marLeft w:val="0"/>
              <w:marRight w:val="0"/>
              <w:marTop w:val="0"/>
              <w:marBottom w:val="0"/>
              <w:divBdr>
                <w:top w:val="single" w:sz="2" w:space="0" w:color="000000"/>
                <w:left w:val="single" w:sz="2" w:space="0" w:color="000000"/>
                <w:bottom w:val="single" w:sz="2" w:space="0" w:color="000000"/>
                <w:right w:val="single" w:sz="2" w:space="0" w:color="000000"/>
              </w:divBdr>
            </w:div>
            <w:div w:id="151726666">
              <w:marLeft w:val="0"/>
              <w:marRight w:val="0"/>
              <w:marTop w:val="0"/>
              <w:marBottom w:val="0"/>
              <w:divBdr>
                <w:top w:val="single" w:sz="2" w:space="0" w:color="000000"/>
                <w:left w:val="single" w:sz="2" w:space="0" w:color="000000"/>
                <w:bottom w:val="single" w:sz="2" w:space="0" w:color="000000"/>
                <w:right w:val="single" w:sz="2" w:space="0" w:color="000000"/>
              </w:divBdr>
            </w:div>
            <w:div w:id="1794975690">
              <w:marLeft w:val="0"/>
              <w:marRight w:val="0"/>
              <w:marTop w:val="0"/>
              <w:marBottom w:val="0"/>
              <w:divBdr>
                <w:top w:val="single" w:sz="2" w:space="0" w:color="000000"/>
                <w:left w:val="single" w:sz="2" w:space="0" w:color="000000"/>
                <w:bottom w:val="single" w:sz="2" w:space="0" w:color="000000"/>
                <w:right w:val="single" w:sz="2" w:space="0" w:color="000000"/>
              </w:divBdr>
            </w:div>
            <w:div w:id="1962883110">
              <w:marLeft w:val="0"/>
              <w:marRight w:val="0"/>
              <w:marTop w:val="384"/>
              <w:marBottom w:val="120"/>
              <w:divBdr>
                <w:top w:val="single" w:sz="2" w:space="0" w:color="000000"/>
                <w:left w:val="single" w:sz="2" w:space="0" w:color="000000"/>
                <w:bottom w:val="single" w:sz="2" w:space="0" w:color="000000"/>
                <w:right w:val="single" w:sz="2" w:space="0" w:color="000000"/>
              </w:divBdr>
            </w:div>
            <w:div w:id="772633434">
              <w:marLeft w:val="0"/>
              <w:marRight w:val="0"/>
              <w:marTop w:val="0"/>
              <w:marBottom w:val="0"/>
              <w:divBdr>
                <w:top w:val="single" w:sz="2" w:space="0" w:color="000000"/>
                <w:left w:val="single" w:sz="2" w:space="0" w:color="000000"/>
                <w:bottom w:val="single" w:sz="2" w:space="0" w:color="000000"/>
                <w:right w:val="single" w:sz="2" w:space="0" w:color="000000"/>
              </w:divBdr>
            </w:div>
            <w:div w:id="470364770">
              <w:marLeft w:val="0"/>
              <w:marRight w:val="0"/>
              <w:marTop w:val="0"/>
              <w:marBottom w:val="0"/>
              <w:divBdr>
                <w:top w:val="single" w:sz="2" w:space="0" w:color="000000"/>
                <w:left w:val="single" w:sz="2" w:space="0" w:color="000000"/>
                <w:bottom w:val="single" w:sz="2" w:space="0" w:color="000000"/>
                <w:right w:val="single" w:sz="2" w:space="0" w:color="000000"/>
              </w:divBdr>
            </w:div>
            <w:div w:id="1965232873">
              <w:marLeft w:val="0"/>
              <w:marRight w:val="0"/>
              <w:marTop w:val="0"/>
              <w:marBottom w:val="0"/>
              <w:divBdr>
                <w:top w:val="single" w:sz="2" w:space="0" w:color="000000"/>
                <w:left w:val="single" w:sz="2" w:space="0" w:color="000000"/>
                <w:bottom w:val="single" w:sz="2" w:space="0" w:color="000000"/>
                <w:right w:val="single" w:sz="2" w:space="0" w:color="000000"/>
              </w:divBdr>
            </w:div>
            <w:div w:id="304162385">
              <w:marLeft w:val="0"/>
              <w:marRight w:val="0"/>
              <w:marTop w:val="0"/>
              <w:marBottom w:val="0"/>
              <w:divBdr>
                <w:top w:val="single" w:sz="2" w:space="0" w:color="000000"/>
                <w:left w:val="single" w:sz="2" w:space="0" w:color="000000"/>
                <w:bottom w:val="single" w:sz="2" w:space="0" w:color="000000"/>
                <w:right w:val="single" w:sz="2" w:space="0" w:color="000000"/>
              </w:divBdr>
            </w:div>
            <w:div w:id="293289037">
              <w:marLeft w:val="0"/>
              <w:marRight w:val="0"/>
              <w:marTop w:val="0"/>
              <w:marBottom w:val="0"/>
              <w:divBdr>
                <w:top w:val="single" w:sz="2" w:space="0" w:color="000000"/>
                <w:left w:val="single" w:sz="2" w:space="0" w:color="000000"/>
                <w:bottom w:val="single" w:sz="2" w:space="0" w:color="000000"/>
                <w:right w:val="single" w:sz="2" w:space="0" w:color="000000"/>
              </w:divBdr>
            </w:div>
            <w:div w:id="1248225245">
              <w:marLeft w:val="0"/>
              <w:marRight w:val="0"/>
              <w:marTop w:val="0"/>
              <w:marBottom w:val="0"/>
              <w:divBdr>
                <w:top w:val="single" w:sz="2" w:space="0" w:color="000000"/>
                <w:left w:val="single" w:sz="2" w:space="0" w:color="000000"/>
                <w:bottom w:val="single" w:sz="2" w:space="0" w:color="000000"/>
                <w:right w:val="single" w:sz="2" w:space="0" w:color="000000"/>
              </w:divBdr>
            </w:div>
            <w:div w:id="1114518972">
              <w:marLeft w:val="0"/>
              <w:marRight w:val="0"/>
              <w:marTop w:val="0"/>
              <w:marBottom w:val="0"/>
              <w:divBdr>
                <w:top w:val="single" w:sz="2" w:space="0" w:color="000000"/>
                <w:left w:val="single" w:sz="2" w:space="0" w:color="000000"/>
                <w:bottom w:val="single" w:sz="2" w:space="0" w:color="000000"/>
                <w:right w:val="single" w:sz="2" w:space="0" w:color="000000"/>
              </w:divBdr>
            </w:div>
            <w:div w:id="312371269">
              <w:marLeft w:val="0"/>
              <w:marRight w:val="0"/>
              <w:marTop w:val="384"/>
              <w:marBottom w:val="120"/>
              <w:divBdr>
                <w:top w:val="single" w:sz="2" w:space="0" w:color="000000"/>
                <w:left w:val="single" w:sz="2" w:space="0" w:color="000000"/>
                <w:bottom w:val="single" w:sz="2" w:space="0" w:color="000000"/>
                <w:right w:val="single" w:sz="2" w:space="0" w:color="000000"/>
              </w:divBdr>
            </w:div>
            <w:div w:id="1048651284">
              <w:marLeft w:val="0"/>
              <w:marRight w:val="0"/>
              <w:marTop w:val="0"/>
              <w:marBottom w:val="0"/>
              <w:divBdr>
                <w:top w:val="single" w:sz="2" w:space="0" w:color="000000"/>
                <w:left w:val="single" w:sz="2" w:space="0" w:color="000000"/>
                <w:bottom w:val="single" w:sz="2" w:space="0" w:color="000000"/>
                <w:right w:val="single" w:sz="2" w:space="0" w:color="000000"/>
              </w:divBdr>
            </w:div>
            <w:div w:id="1401951606">
              <w:marLeft w:val="0"/>
              <w:marRight w:val="0"/>
              <w:marTop w:val="0"/>
              <w:marBottom w:val="0"/>
              <w:divBdr>
                <w:top w:val="single" w:sz="2" w:space="0" w:color="000000"/>
                <w:left w:val="single" w:sz="2" w:space="0" w:color="000000"/>
                <w:bottom w:val="single" w:sz="2" w:space="0" w:color="000000"/>
                <w:right w:val="single" w:sz="2" w:space="0" w:color="000000"/>
              </w:divBdr>
            </w:div>
            <w:div w:id="1861166875">
              <w:marLeft w:val="0"/>
              <w:marRight w:val="0"/>
              <w:marTop w:val="0"/>
              <w:marBottom w:val="0"/>
              <w:divBdr>
                <w:top w:val="single" w:sz="2" w:space="0" w:color="000000"/>
                <w:left w:val="single" w:sz="2" w:space="0" w:color="000000"/>
                <w:bottom w:val="single" w:sz="2" w:space="0" w:color="000000"/>
                <w:right w:val="single" w:sz="2" w:space="0" w:color="000000"/>
              </w:divBdr>
            </w:div>
            <w:div w:id="1164131062">
              <w:marLeft w:val="0"/>
              <w:marRight w:val="0"/>
              <w:marTop w:val="0"/>
              <w:marBottom w:val="0"/>
              <w:divBdr>
                <w:top w:val="single" w:sz="2" w:space="0" w:color="000000"/>
                <w:left w:val="single" w:sz="2" w:space="0" w:color="000000"/>
                <w:bottom w:val="single" w:sz="2" w:space="0" w:color="000000"/>
                <w:right w:val="single" w:sz="2" w:space="0" w:color="000000"/>
              </w:divBdr>
            </w:div>
            <w:div w:id="273826987">
              <w:marLeft w:val="0"/>
              <w:marRight w:val="0"/>
              <w:marTop w:val="0"/>
              <w:marBottom w:val="0"/>
              <w:divBdr>
                <w:top w:val="single" w:sz="2" w:space="0" w:color="000000"/>
                <w:left w:val="single" w:sz="2" w:space="0" w:color="000000"/>
                <w:bottom w:val="single" w:sz="2" w:space="0" w:color="000000"/>
                <w:right w:val="single" w:sz="2" w:space="0" w:color="000000"/>
              </w:divBdr>
            </w:div>
            <w:div w:id="694622681">
              <w:marLeft w:val="0"/>
              <w:marRight w:val="0"/>
              <w:marTop w:val="0"/>
              <w:marBottom w:val="0"/>
              <w:divBdr>
                <w:top w:val="single" w:sz="2" w:space="0" w:color="000000"/>
                <w:left w:val="single" w:sz="2" w:space="0" w:color="000000"/>
                <w:bottom w:val="single" w:sz="2" w:space="0" w:color="000000"/>
                <w:right w:val="single" w:sz="2" w:space="0" w:color="000000"/>
              </w:divBdr>
            </w:div>
            <w:div w:id="638613592">
              <w:marLeft w:val="0"/>
              <w:marRight w:val="0"/>
              <w:marTop w:val="0"/>
              <w:marBottom w:val="0"/>
              <w:divBdr>
                <w:top w:val="single" w:sz="2" w:space="0" w:color="000000"/>
                <w:left w:val="single" w:sz="2" w:space="0" w:color="000000"/>
                <w:bottom w:val="single" w:sz="2" w:space="0" w:color="000000"/>
                <w:right w:val="single" w:sz="2" w:space="0" w:color="000000"/>
              </w:divBdr>
            </w:div>
            <w:div w:id="1933317655">
              <w:marLeft w:val="0"/>
              <w:marRight w:val="0"/>
              <w:marTop w:val="0"/>
              <w:marBottom w:val="0"/>
              <w:divBdr>
                <w:top w:val="single" w:sz="2" w:space="0" w:color="000000"/>
                <w:left w:val="single" w:sz="2" w:space="0" w:color="000000"/>
                <w:bottom w:val="single" w:sz="2" w:space="0" w:color="000000"/>
                <w:right w:val="single" w:sz="2" w:space="0" w:color="000000"/>
              </w:divBdr>
            </w:div>
            <w:div w:id="1981961074">
              <w:marLeft w:val="0"/>
              <w:marRight w:val="0"/>
              <w:marTop w:val="0"/>
              <w:marBottom w:val="0"/>
              <w:divBdr>
                <w:top w:val="single" w:sz="2" w:space="0" w:color="000000"/>
                <w:left w:val="single" w:sz="2" w:space="0" w:color="000000"/>
                <w:bottom w:val="single" w:sz="2" w:space="0" w:color="000000"/>
                <w:right w:val="single" w:sz="2" w:space="0" w:color="000000"/>
              </w:divBdr>
            </w:div>
            <w:div w:id="1692026048">
              <w:marLeft w:val="0"/>
              <w:marRight w:val="0"/>
              <w:marTop w:val="384"/>
              <w:marBottom w:val="120"/>
              <w:divBdr>
                <w:top w:val="single" w:sz="2" w:space="0" w:color="000000"/>
                <w:left w:val="single" w:sz="2" w:space="0" w:color="000000"/>
                <w:bottom w:val="single" w:sz="2" w:space="0" w:color="000000"/>
                <w:right w:val="single" w:sz="2" w:space="0" w:color="000000"/>
              </w:divBdr>
            </w:div>
            <w:div w:id="1959482835">
              <w:marLeft w:val="0"/>
              <w:marRight w:val="0"/>
              <w:marTop w:val="0"/>
              <w:marBottom w:val="0"/>
              <w:divBdr>
                <w:top w:val="single" w:sz="2" w:space="0" w:color="000000"/>
                <w:left w:val="single" w:sz="2" w:space="0" w:color="000000"/>
                <w:bottom w:val="single" w:sz="2" w:space="0" w:color="000000"/>
                <w:right w:val="single" w:sz="2" w:space="0" w:color="000000"/>
              </w:divBdr>
            </w:div>
            <w:div w:id="663821165">
              <w:marLeft w:val="0"/>
              <w:marRight w:val="0"/>
              <w:marTop w:val="0"/>
              <w:marBottom w:val="0"/>
              <w:divBdr>
                <w:top w:val="single" w:sz="2" w:space="0" w:color="000000"/>
                <w:left w:val="single" w:sz="2" w:space="0" w:color="000000"/>
                <w:bottom w:val="single" w:sz="2" w:space="0" w:color="000000"/>
                <w:right w:val="single" w:sz="2" w:space="0" w:color="000000"/>
              </w:divBdr>
            </w:div>
            <w:div w:id="880627716">
              <w:marLeft w:val="0"/>
              <w:marRight w:val="0"/>
              <w:marTop w:val="384"/>
              <w:marBottom w:val="120"/>
              <w:divBdr>
                <w:top w:val="single" w:sz="2" w:space="0" w:color="000000"/>
                <w:left w:val="single" w:sz="2" w:space="0" w:color="000000"/>
                <w:bottom w:val="single" w:sz="2" w:space="0" w:color="000000"/>
                <w:right w:val="single" w:sz="2" w:space="0" w:color="000000"/>
              </w:divBdr>
            </w:div>
            <w:div w:id="1510751966">
              <w:marLeft w:val="0"/>
              <w:marRight w:val="0"/>
              <w:marTop w:val="0"/>
              <w:marBottom w:val="0"/>
              <w:divBdr>
                <w:top w:val="single" w:sz="2" w:space="0" w:color="000000"/>
                <w:left w:val="single" w:sz="2" w:space="0" w:color="000000"/>
                <w:bottom w:val="single" w:sz="2" w:space="0" w:color="000000"/>
                <w:right w:val="single" w:sz="2" w:space="0" w:color="000000"/>
              </w:divBdr>
            </w:div>
            <w:div w:id="2128620374">
              <w:marLeft w:val="0"/>
              <w:marRight w:val="0"/>
              <w:marTop w:val="0"/>
              <w:marBottom w:val="0"/>
              <w:divBdr>
                <w:top w:val="single" w:sz="2" w:space="0" w:color="000000"/>
                <w:left w:val="single" w:sz="2" w:space="0" w:color="000000"/>
                <w:bottom w:val="single" w:sz="2" w:space="0" w:color="000000"/>
                <w:right w:val="single" w:sz="2" w:space="0" w:color="000000"/>
              </w:divBdr>
            </w:div>
            <w:div w:id="673580865">
              <w:marLeft w:val="0"/>
              <w:marRight w:val="0"/>
              <w:marTop w:val="0"/>
              <w:marBottom w:val="0"/>
              <w:divBdr>
                <w:top w:val="single" w:sz="2" w:space="0" w:color="000000"/>
                <w:left w:val="single" w:sz="2" w:space="0" w:color="000000"/>
                <w:bottom w:val="single" w:sz="2" w:space="0" w:color="000000"/>
                <w:right w:val="single" w:sz="2" w:space="0" w:color="000000"/>
              </w:divBdr>
            </w:div>
            <w:div w:id="1385327390">
              <w:marLeft w:val="0"/>
              <w:marRight w:val="0"/>
              <w:marTop w:val="0"/>
              <w:marBottom w:val="0"/>
              <w:divBdr>
                <w:top w:val="single" w:sz="2" w:space="0" w:color="000000"/>
                <w:left w:val="single" w:sz="2" w:space="0" w:color="000000"/>
                <w:bottom w:val="single" w:sz="2" w:space="0" w:color="000000"/>
                <w:right w:val="single" w:sz="2" w:space="0" w:color="000000"/>
              </w:divBdr>
            </w:div>
            <w:div w:id="1314218902">
              <w:marLeft w:val="0"/>
              <w:marRight w:val="0"/>
              <w:marTop w:val="0"/>
              <w:marBottom w:val="0"/>
              <w:divBdr>
                <w:top w:val="single" w:sz="2" w:space="0" w:color="000000"/>
                <w:left w:val="single" w:sz="2" w:space="0" w:color="000000"/>
                <w:bottom w:val="single" w:sz="2" w:space="0" w:color="000000"/>
                <w:right w:val="single" w:sz="2" w:space="0" w:color="000000"/>
              </w:divBdr>
            </w:div>
            <w:div w:id="417677919">
              <w:marLeft w:val="0"/>
              <w:marRight w:val="0"/>
              <w:marTop w:val="0"/>
              <w:marBottom w:val="0"/>
              <w:divBdr>
                <w:top w:val="single" w:sz="2" w:space="0" w:color="000000"/>
                <w:left w:val="single" w:sz="2" w:space="0" w:color="000000"/>
                <w:bottom w:val="single" w:sz="2" w:space="0" w:color="000000"/>
                <w:right w:val="single" w:sz="2" w:space="0" w:color="000000"/>
              </w:divBdr>
            </w:div>
            <w:div w:id="1174153725">
              <w:marLeft w:val="0"/>
              <w:marRight w:val="0"/>
              <w:marTop w:val="0"/>
              <w:marBottom w:val="0"/>
              <w:divBdr>
                <w:top w:val="single" w:sz="2" w:space="0" w:color="000000"/>
                <w:left w:val="single" w:sz="2" w:space="0" w:color="000000"/>
                <w:bottom w:val="single" w:sz="2" w:space="0" w:color="000000"/>
                <w:right w:val="single" w:sz="2" w:space="0" w:color="000000"/>
              </w:divBdr>
            </w:div>
            <w:div w:id="1721633196">
              <w:marLeft w:val="0"/>
              <w:marRight w:val="0"/>
              <w:marTop w:val="0"/>
              <w:marBottom w:val="120"/>
              <w:divBdr>
                <w:top w:val="single" w:sz="2" w:space="0" w:color="000000"/>
                <w:left w:val="single" w:sz="2" w:space="0" w:color="000000"/>
                <w:bottom w:val="single" w:sz="2" w:space="0" w:color="000000"/>
                <w:right w:val="single" w:sz="2" w:space="0" w:color="000000"/>
              </w:divBdr>
            </w:div>
            <w:div w:id="90053199">
              <w:marLeft w:val="0"/>
              <w:marRight w:val="0"/>
              <w:marTop w:val="0"/>
              <w:marBottom w:val="0"/>
              <w:divBdr>
                <w:top w:val="single" w:sz="2" w:space="0" w:color="000000"/>
                <w:left w:val="single" w:sz="2" w:space="0" w:color="000000"/>
                <w:bottom w:val="single" w:sz="2" w:space="0" w:color="000000"/>
                <w:right w:val="single" w:sz="2" w:space="0" w:color="000000"/>
              </w:divBdr>
            </w:div>
            <w:div w:id="1724593833">
              <w:marLeft w:val="0"/>
              <w:marRight w:val="0"/>
              <w:marTop w:val="312"/>
              <w:marBottom w:val="144"/>
              <w:divBdr>
                <w:top w:val="single" w:sz="2" w:space="0" w:color="000000"/>
                <w:left w:val="single" w:sz="2" w:space="0" w:color="000000"/>
                <w:bottom w:val="single" w:sz="2" w:space="0" w:color="000000"/>
                <w:right w:val="single" w:sz="2" w:space="0" w:color="000000"/>
              </w:divBdr>
            </w:div>
            <w:div w:id="569730998">
              <w:marLeft w:val="0"/>
              <w:marRight w:val="0"/>
              <w:marTop w:val="0"/>
              <w:marBottom w:val="0"/>
              <w:divBdr>
                <w:top w:val="single" w:sz="2" w:space="0" w:color="000000"/>
                <w:left w:val="single" w:sz="2" w:space="0" w:color="000000"/>
                <w:bottom w:val="single" w:sz="2" w:space="0" w:color="000000"/>
                <w:right w:val="single" w:sz="2" w:space="0" w:color="000000"/>
              </w:divBdr>
            </w:div>
            <w:div w:id="1183863398">
              <w:marLeft w:val="0"/>
              <w:marRight w:val="0"/>
              <w:marTop w:val="0"/>
              <w:marBottom w:val="0"/>
              <w:divBdr>
                <w:top w:val="single" w:sz="2" w:space="0" w:color="000000"/>
                <w:left w:val="single" w:sz="2" w:space="0" w:color="000000"/>
                <w:bottom w:val="single" w:sz="2" w:space="0" w:color="000000"/>
                <w:right w:val="single" w:sz="2" w:space="0" w:color="000000"/>
              </w:divBdr>
            </w:div>
            <w:div w:id="551506181">
              <w:marLeft w:val="0"/>
              <w:marRight w:val="0"/>
              <w:marTop w:val="0"/>
              <w:marBottom w:val="0"/>
              <w:divBdr>
                <w:top w:val="single" w:sz="2" w:space="0" w:color="000000"/>
                <w:left w:val="single" w:sz="2" w:space="0" w:color="000000"/>
                <w:bottom w:val="single" w:sz="2" w:space="0" w:color="000000"/>
                <w:right w:val="single" w:sz="2" w:space="0" w:color="000000"/>
              </w:divBdr>
            </w:div>
            <w:div w:id="1030256900">
              <w:marLeft w:val="0"/>
              <w:marRight w:val="0"/>
              <w:marTop w:val="0"/>
              <w:marBottom w:val="0"/>
              <w:divBdr>
                <w:top w:val="single" w:sz="2" w:space="0" w:color="000000"/>
                <w:left w:val="single" w:sz="2" w:space="0" w:color="000000"/>
                <w:bottom w:val="single" w:sz="2" w:space="0" w:color="000000"/>
                <w:right w:val="single" w:sz="2" w:space="0" w:color="000000"/>
              </w:divBdr>
            </w:div>
            <w:div w:id="1050424143">
              <w:marLeft w:val="0"/>
              <w:marRight w:val="0"/>
              <w:marTop w:val="0"/>
              <w:marBottom w:val="0"/>
              <w:divBdr>
                <w:top w:val="single" w:sz="2" w:space="0" w:color="000000"/>
                <w:left w:val="single" w:sz="2" w:space="0" w:color="000000"/>
                <w:bottom w:val="single" w:sz="2" w:space="0" w:color="000000"/>
                <w:right w:val="single" w:sz="2" w:space="0" w:color="000000"/>
              </w:divBdr>
            </w:div>
            <w:div w:id="1835488979">
              <w:marLeft w:val="0"/>
              <w:marRight w:val="0"/>
              <w:marTop w:val="312"/>
              <w:marBottom w:val="144"/>
              <w:divBdr>
                <w:top w:val="single" w:sz="2" w:space="0" w:color="000000"/>
                <w:left w:val="single" w:sz="2" w:space="0" w:color="000000"/>
                <w:bottom w:val="single" w:sz="2" w:space="0" w:color="000000"/>
                <w:right w:val="single" w:sz="2" w:space="0" w:color="000000"/>
              </w:divBdr>
            </w:div>
            <w:div w:id="1800299458">
              <w:marLeft w:val="0"/>
              <w:marRight w:val="0"/>
              <w:marTop w:val="0"/>
              <w:marBottom w:val="0"/>
              <w:divBdr>
                <w:top w:val="single" w:sz="2" w:space="0" w:color="000000"/>
                <w:left w:val="single" w:sz="2" w:space="0" w:color="000000"/>
                <w:bottom w:val="single" w:sz="2" w:space="0" w:color="000000"/>
                <w:right w:val="single" w:sz="2" w:space="0" w:color="000000"/>
              </w:divBdr>
            </w:div>
            <w:div w:id="775635447">
              <w:marLeft w:val="0"/>
              <w:marRight w:val="0"/>
              <w:marTop w:val="0"/>
              <w:marBottom w:val="0"/>
              <w:divBdr>
                <w:top w:val="single" w:sz="2" w:space="0" w:color="000000"/>
                <w:left w:val="single" w:sz="2" w:space="0" w:color="000000"/>
                <w:bottom w:val="single" w:sz="2" w:space="0" w:color="000000"/>
                <w:right w:val="single" w:sz="2" w:space="0" w:color="000000"/>
              </w:divBdr>
            </w:div>
            <w:div w:id="1224370413">
              <w:marLeft w:val="0"/>
              <w:marRight w:val="0"/>
              <w:marTop w:val="312"/>
              <w:marBottom w:val="144"/>
              <w:divBdr>
                <w:top w:val="single" w:sz="2" w:space="0" w:color="000000"/>
                <w:left w:val="single" w:sz="2" w:space="0" w:color="000000"/>
                <w:bottom w:val="single" w:sz="2" w:space="0" w:color="000000"/>
                <w:right w:val="single" w:sz="2" w:space="0" w:color="000000"/>
              </w:divBdr>
            </w:div>
            <w:div w:id="664939054">
              <w:marLeft w:val="0"/>
              <w:marRight w:val="0"/>
              <w:marTop w:val="0"/>
              <w:marBottom w:val="0"/>
              <w:divBdr>
                <w:top w:val="single" w:sz="2" w:space="0" w:color="000000"/>
                <w:left w:val="single" w:sz="2" w:space="0" w:color="000000"/>
                <w:bottom w:val="single" w:sz="2" w:space="0" w:color="000000"/>
                <w:right w:val="single" w:sz="2" w:space="0" w:color="000000"/>
              </w:divBdr>
            </w:div>
            <w:div w:id="903249575">
              <w:marLeft w:val="0"/>
              <w:marRight w:val="0"/>
              <w:marTop w:val="0"/>
              <w:marBottom w:val="0"/>
              <w:divBdr>
                <w:top w:val="single" w:sz="2" w:space="0" w:color="000000"/>
                <w:left w:val="single" w:sz="2" w:space="0" w:color="000000"/>
                <w:bottom w:val="single" w:sz="2" w:space="0" w:color="000000"/>
                <w:right w:val="single" w:sz="2" w:space="0" w:color="000000"/>
              </w:divBdr>
            </w:div>
            <w:div w:id="1783842246">
              <w:marLeft w:val="0"/>
              <w:marRight w:val="0"/>
              <w:marTop w:val="0"/>
              <w:marBottom w:val="0"/>
              <w:divBdr>
                <w:top w:val="single" w:sz="2" w:space="0" w:color="000000"/>
                <w:left w:val="single" w:sz="2" w:space="0" w:color="000000"/>
                <w:bottom w:val="single" w:sz="2" w:space="0" w:color="000000"/>
                <w:right w:val="single" w:sz="2" w:space="0" w:color="000000"/>
              </w:divBdr>
            </w:div>
            <w:div w:id="1687826507">
              <w:marLeft w:val="0"/>
              <w:marRight w:val="0"/>
              <w:marTop w:val="0"/>
              <w:marBottom w:val="0"/>
              <w:divBdr>
                <w:top w:val="single" w:sz="2" w:space="0" w:color="000000"/>
                <w:left w:val="single" w:sz="2" w:space="0" w:color="000000"/>
                <w:bottom w:val="single" w:sz="2" w:space="0" w:color="000000"/>
                <w:right w:val="single" w:sz="2" w:space="0" w:color="000000"/>
              </w:divBdr>
            </w:div>
            <w:div w:id="897009430">
              <w:marLeft w:val="0"/>
              <w:marRight w:val="0"/>
              <w:marTop w:val="0"/>
              <w:marBottom w:val="0"/>
              <w:divBdr>
                <w:top w:val="single" w:sz="2" w:space="0" w:color="000000"/>
                <w:left w:val="single" w:sz="2" w:space="0" w:color="000000"/>
                <w:bottom w:val="single" w:sz="2" w:space="0" w:color="000000"/>
                <w:right w:val="single" w:sz="2" w:space="0" w:color="000000"/>
              </w:divBdr>
            </w:div>
            <w:div w:id="859046458">
              <w:marLeft w:val="0"/>
              <w:marRight w:val="0"/>
              <w:marTop w:val="0"/>
              <w:marBottom w:val="0"/>
              <w:divBdr>
                <w:top w:val="single" w:sz="2" w:space="0" w:color="000000"/>
                <w:left w:val="single" w:sz="2" w:space="0" w:color="000000"/>
                <w:bottom w:val="single" w:sz="2" w:space="0" w:color="000000"/>
                <w:right w:val="single" w:sz="2" w:space="0" w:color="000000"/>
              </w:divBdr>
            </w:div>
            <w:div w:id="1709334145">
              <w:marLeft w:val="0"/>
              <w:marRight w:val="0"/>
              <w:marTop w:val="0"/>
              <w:marBottom w:val="0"/>
              <w:divBdr>
                <w:top w:val="single" w:sz="2" w:space="0" w:color="000000"/>
                <w:left w:val="single" w:sz="2" w:space="0" w:color="000000"/>
                <w:bottom w:val="single" w:sz="2" w:space="0" w:color="000000"/>
                <w:right w:val="single" w:sz="2" w:space="0" w:color="000000"/>
              </w:divBdr>
            </w:div>
            <w:div w:id="220867352">
              <w:marLeft w:val="0"/>
              <w:marRight w:val="0"/>
              <w:marTop w:val="312"/>
              <w:marBottom w:val="144"/>
              <w:divBdr>
                <w:top w:val="single" w:sz="2" w:space="0" w:color="000000"/>
                <w:left w:val="single" w:sz="2" w:space="0" w:color="000000"/>
                <w:bottom w:val="single" w:sz="2" w:space="0" w:color="000000"/>
                <w:right w:val="single" w:sz="2" w:space="0" w:color="000000"/>
              </w:divBdr>
            </w:div>
            <w:div w:id="1106848674">
              <w:marLeft w:val="0"/>
              <w:marRight w:val="0"/>
              <w:marTop w:val="0"/>
              <w:marBottom w:val="0"/>
              <w:divBdr>
                <w:top w:val="single" w:sz="2" w:space="0" w:color="000000"/>
                <w:left w:val="single" w:sz="2" w:space="0" w:color="000000"/>
                <w:bottom w:val="single" w:sz="2" w:space="0" w:color="000000"/>
                <w:right w:val="single" w:sz="2" w:space="0" w:color="000000"/>
              </w:divBdr>
            </w:div>
            <w:div w:id="2041855897">
              <w:marLeft w:val="0"/>
              <w:marRight w:val="0"/>
              <w:marTop w:val="312"/>
              <w:marBottom w:val="144"/>
              <w:divBdr>
                <w:top w:val="single" w:sz="2" w:space="0" w:color="000000"/>
                <w:left w:val="single" w:sz="2" w:space="0" w:color="000000"/>
                <w:bottom w:val="single" w:sz="2" w:space="0" w:color="000000"/>
                <w:right w:val="single" w:sz="2" w:space="0" w:color="000000"/>
              </w:divBdr>
            </w:div>
            <w:div w:id="1291864033">
              <w:marLeft w:val="0"/>
              <w:marRight w:val="0"/>
              <w:marTop w:val="0"/>
              <w:marBottom w:val="0"/>
              <w:divBdr>
                <w:top w:val="single" w:sz="2" w:space="0" w:color="000000"/>
                <w:left w:val="single" w:sz="2" w:space="0" w:color="000000"/>
                <w:bottom w:val="single" w:sz="2" w:space="0" w:color="000000"/>
                <w:right w:val="single" w:sz="2" w:space="0" w:color="000000"/>
              </w:divBdr>
            </w:div>
            <w:div w:id="418794301">
              <w:marLeft w:val="0"/>
              <w:marRight w:val="0"/>
              <w:marTop w:val="0"/>
              <w:marBottom w:val="0"/>
              <w:divBdr>
                <w:top w:val="single" w:sz="2" w:space="0" w:color="000000"/>
                <w:left w:val="single" w:sz="2" w:space="0" w:color="000000"/>
                <w:bottom w:val="single" w:sz="2" w:space="0" w:color="000000"/>
                <w:right w:val="single" w:sz="2" w:space="0" w:color="000000"/>
              </w:divBdr>
            </w:div>
            <w:div w:id="122118816">
              <w:marLeft w:val="0"/>
              <w:marRight w:val="0"/>
              <w:marTop w:val="312"/>
              <w:marBottom w:val="144"/>
              <w:divBdr>
                <w:top w:val="single" w:sz="2" w:space="0" w:color="000000"/>
                <w:left w:val="single" w:sz="2" w:space="0" w:color="000000"/>
                <w:bottom w:val="single" w:sz="2" w:space="0" w:color="000000"/>
                <w:right w:val="single" w:sz="2" w:space="0" w:color="000000"/>
              </w:divBdr>
            </w:div>
            <w:div w:id="12501222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11</Pages>
  <Words>3492</Words>
  <Characters>19905</Characters>
  <Application>Microsoft Office Word</Application>
  <DocSecurity>0</DocSecurity>
  <Lines>165</Lines>
  <Paragraphs>46</Paragraphs>
  <ScaleCrop>false</ScaleCrop>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2025-01-09T21:41:00Z</dcterms:created>
  <dcterms:modified xsi:type="dcterms:W3CDTF">2025-06-07T22:30:00Z</dcterms:modified>
</cp:coreProperties>
</file>